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D8E" w:rsidRPr="00E83B68" w:rsidRDefault="00156D8E" w:rsidP="00E83B68">
      <w:pPr>
        <w:pStyle w:val="BodyText"/>
        <w:spacing w:before="59" w:line="276" w:lineRule="auto"/>
        <w:ind w:left="0"/>
        <w:rPr>
          <w:rFonts w:asciiTheme="minorHAnsi" w:hAnsiTheme="minorHAnsi"/>
          <w:b/>
          <w:u w:val="single"/>
        </w:rPr>
      </w:pPr>
      <w:r w:rsidRPr="00E83B68">
        <w:rPr>
          <w:rFonts w:asciiTheme="minorHAnsi" w:hAnsiTheme="minorHAnsi"/>
          <w:b/>
          <w:u w:val="single"/>
        </w:rPr>
        <w:t>Describe some of the problems associated with supplying energy. To what extent can managing energy demand sustainably help overcome problems of energy supply?</w:t>
      </w:r>
      <w:r w:rsidR="00E83B68">
        <w:rPr>
          <w:rFonts w:asciiTheme="minorHAnsi" w:hAnsiTheme="minorHAnsi"/>
          <w:b/>
          <w:u w:val="single"/>
        </w:rPr>
        <w:t xml:space="preserve"> </w:t>
      </w:r>
      <w:r w:rsidR="00D31288">
        <w:rPr>
          <w:rFonts w:asciiTheme="minorHAnsi" w:hAnsiTheme="minorHAnsi"/>
          <w:b/>
          <w:u w:val="single"/>
        </w:rPr>
        <w:t>[22</w:t>
      </w:r>
      <w:r w:rsidR="00E83B68">
        <w:rPr>
          <w:rFonts w:asciiTheme="minorHAnsi" w:hAnsiTheme="minorHAnsi"/>
          <w:b/>
          <w:u w:val="single"/>
        </w:rPr>
        <w:t>]</w:t>
      </w:r>
    </w:p>
    <w:p w:rsidR="00E83B68" w:rsidRDefault="00E83B68" w:rsidP="00E83B68">
      <w:pPr>
        <w:rPr>
          <w:rFonts w:ascii="Arial" w:hAnsi="Arial" w:cs="Arial"/>
          <w:i/>
        </w:rPr>
      </w:pPr>
    </w:p>
    <w:p w:rsidR="00E83B68" w:rsidRPr="00E83B68" w:rsidRDefault="00E83B68" w:rsidP="00E83B68">
      <w:pPr>
        <w:rPr>
          <w:rFonts w:cs="Arial"/>
          <w:b/>
          <w:color w:val="FF0000"/>
        </w:rPr>
      </w:pPr>
      <w:r>
        <w:rPr>
          <w:rFonts w:cs="Arial"/>
          <w:b/>
          <w:color w:val="FF0000"/>
        </w:rPr>
        <w:t>This</w:t>
      </w:r>
      <w:r w:rsidRPr="00E83B68">
        <w:rPr>
          <w:rFonts w:cs="Arial"/>
          <w:b/>
          <w:color w:val="FF0000"/>
        </w:rPr>
        <w:t xml:space="preserve"> essay can be matched with th</w:t>
      </w:r>
      <w:r w:rsidR="00D31288">
        <w:rPr>
          <w:rFonts w:cs="Arial"/>
          <w:b/>
          <w:color w:val="FF0000"/>
        </w:rPr>
        <w:t>e following focus boxes in U4</w:t>
      </w:r>
      <w:r w:rsidRPr="00E83B68">
        <w:rPr>
          <w:rFonts w:cs="Arial"/>
          <w:b/>
          <w:color w:val="FF0000"/>
        </w:rPr>
        <w:t>:</w:t>
      </w:r>
    </w:p>
    <w:p w:rsidR="00E83B68" w:rsidRPr="00E83B68" w:rsidRDefault="00E83B68" w:rsidP="00E83B68">
      <w:pPr>
        <w:rPr>
          <w:rFonts w:cs="Arial"/>
          <w:b/>
          <w:color w:val="FF0000"/>
        </w:rPr>
      </w:pPr>
    </w:p>
    <w:p w:rsidR="00E83B68" w:rsidRPr="00E83B68" w:rsidRDefault="00D31288" w:rsidP="00E83B68">
      <w:pPr>
        <w:pStyle w:val="ListParagraph"/>
        <w:widowControl/>
        <w:numPr>
          <w:ilvl w:val="0"/>
          <w:numId w:val="1"/>
        </w:numPr>
        <w:contextualSpacing/>
        <w:rPr>
          <w:rFonts w:cs="Arial"/>
          <w:b/>
          <w:color w:val="FF0000"/>
        </w:rPr>
      </w:pPr>
      <w:r>
        <w:rPr>
          <w:rFonts w:cs="Arial"/>
          <w:b/>
          <w:color w:val="FF0000"/>
        </w:rPr>
        <w:t>4</w:t>
      </w:r>
      <w:r w:rsidR="00E83B68" w:rsidRPr="00E83B68">
        <w:rPr>
          <w:rFonts w:cs="Arial"/>
          <w:b/>
          <w:color w:val="FF0000"/>
        </w:rPr>
        <w:t>.4.5 Problems associated with extraction, transport and use of energy</w:t>
      </w:r>
    </w:p>
    <w:p w:rsidR="00E83B68" w:rsidRPr="00E83B68" w:rsidRDefault="00D31288" w:rsidP="00E83B68">
      <w:pPr>
        <w:pStyle w:val="ListParagraph"/>
        <w:widowControl/>
        <w:numPr>
          <w:ilvl w:val="0"/>
          <w:numId w:val="1"/>
        </w:numPr>
        <w:contextualSpacing/>
        <w:rPr>
          <w:rFonts w:cs="Arial"/>
          <w:b/>
          <w:color w:val="FF0000"/>
        </w:rPr>
      </w:pPr>
      <w:r>
        <w:rPr>
          <w:rFonts w:cs="Arial"/>
          <w:b/>
          <w:color w:val="FF0000"/>
        </w:rPr>
        <w:t>4</w:t>
      </w:r>
      <w:r w:rsidR="00E83B68" w:rsidRPr="00E83B68">
        <w:rPr>
          <w:rFonts w:cs="Arial"/>
          <w:b/>
          <w:color w:val="FF0000"/>
        </w:rPr>
        <w:t>.4.7 The need for sustainable solutions to meet the demand for energy</w:t>
      </w:r>
    </w:p>
    <w:p w:rsidR="00E83B68" w:rsidRPr="00E83B68" w:rsidRDefault="00E83B68" w:rsidP="00E83B68">
      <w:pPr>
        <w:pStyle w:val="ListParagraph"/>
        <w:rPr>
          <w:rFonts w:cs="Arial"/>
          <w:b/>
          <w:color w:val="FF0000"/>
        </w:rPr>
      </w:pPr>
    </w:p>
    <w:p w:rsidR="00E83B68" w:rsidRPr="00E83B68" w:rsidRDefault="00E83B68" w:rsidP="00E83B68">
      <w:pPr>
        <w:rPr>
          <w:rFonts w:cs="Arial"/>
          <w:b/>
          <w:color w:val="FF0000"/>
        </w:rPr>
      </w:pPr>
      <w:r w:rsidRPr="00E83B68">
        <w:rPr>
          <w:rFonts w:cs="Arial"/>
          <w:b/>
          <w:color w:val="FF0000"/>
        </w:rPr>
        <w:t>A comparable essay would not be set as ‘describe’ is not an AO2 command word and the essay question is unlikely to be in 2 parts.</w:t>
      </w:r>
      <w:r>
        <w:rPr>
          <w:rFonts w:cs="Arial"/>
          <w:b/>
          <w:color w:val="FF0000"/>
        </w:rPr>
        <w:t xml:space="preserve"> This G4 (Legacy Specification) essay is used for illustrative purposes.</w:t>
      </w:r>
    </w:p>
    <w:p w:rsidR="00156D8E" w:rsidRPr="00E83B68" w:rsidRDefault="00156D8E" w:rsidP="00E83B68">
      <w:pPr>
        <w:pStyle w:val="BodyText"/>
        <w:spacing w:before="59" w:line="276" w:lineRule="auto"/>
        <w:rPr>
          <w:rFonts w:asciiTheme="minorHAnsi" w:hAnsiTheme="minorHAnsi"/>
          <w:b/>
          <w:u w:val="single"/>
        </w:rPr>
      </w:pPr>
    </w:p>
    <w:p w:rsidR="00C30665" w:rsidRPr="00E83B68" w:rsidRDefault="00C71C93" w:rsidP="00E83B68">
      <w:pPr>
        <w:pStyle w:val="BodyText"/>
        <w:spacing w:before="7" w:line="276" w:lineRule="auto"/>
        <w:ind w:left="0" w:right="3"/>
        <w:rPr>
          <w:rFonts w:asciiTheme="minorHAnsi" w:hAnsiTheme="minorHAnsi"/>
        </w:rPr>
      </w:pPr>
      <w:r w:rsidRPr="00E83B68">
        <w:rPr>
          <w:rFonts w:asciiTheme="minorHAnsi" w:hAnsiTheme="minorHAnsi"/>
        </w:rPr>
        <w:t xml:space="preserve">The demand for energy has been increasing due to rapid population growth in places such as India, </w:t>
      </w:r>
      <w:r w:rsidR="00D21D2E">
        <w:rPr>
          <w:rFonts w:asciiTheme="minorHAnsi" w:hAnsiTheme="minorHAnsi"/>
        </w:rPr>
        <w:t xml:space="preserve">where the </w:t>
      </w:r>
      <w:r w:rsidRPr="00E83B68">
        <w:rPr>
          <w:rFonts w:asciiTheme="minorHAnsi" w:hAnsiTheme="minorHAnsi"/>
        </w:rPr>
        <w:t>population has quadrupled since independence.</w:t>
      </w:r>
      <w:r w:rsidRPr="00E83B68">
        <w:rPr>
          <w:rFonts w:asciiTheme="minorHAnsi" w:hAnsiTheme="minorHAnsi"/>
          <w:spacing w:val="-4"/>
        </w:rPr>
        <w:t xml:space="preserve"> </w:t>
      </w:r>
      <w:r w:rsidRPr="00E83B68">
        <w:rPr>
          <w:rFonts w:asciiTheme="minorHAnsi" w:hAnsiTheme="minorHAnsi"/>
        </w:rPr>
        <w:t xml:space="preserve">This is due to </w:t>
      </w:r>
      <w:r w:rsidR="00D21D2E">
        <w:rPr>
          <w:rFonts w:asciiTheme="minorHAnsi" w:hAnsiTheme="minorHAnsi"/>
        </w:rPr>
        <w:t xml:space="preserve">a </w:t>
      </w:r>
      <w:r w:rsidRPr="00E83B68">
        <w:rPr>
          <w:rFonts w:asciiTheme="minorHAnsi" w:hAnsiTheme="minorHAnsi"/>
        </w:rPr>
        <w:t xml:space="preserve">growing rich middle class, that </w:t>
      </w:r>
      <w:r w:rsidR="00D21D2E">
        <w:rPr>
          <w:rFonts w:asciiTheme="minorHAnsi" w:hAnsiTheme="minorHAnsi"/>
        </w:rPr>
        <w:t xml:space="preserve">has </w:t>
      </w:r>
      <w:r w:rsidRPr="00E83B68">
        <w:rPr>
          <w:rFonts w:asciiTheme="minorHAnsi" w:hAnsiTheme="minorHAnsi"/>
        </w:rPr>
        <w:t xml:space="preserve">put strains on manufacturers to produce more products, thus using more </w:t>
      </w:r>
      <w:r w:rsidRPr="00E83B68">
        <w:rPr>
          <w:rFonts w:asciiTheme="minorHAnsi" w:hAnsiTheme="minorHAnsi"/>
          <w:spacing w:val="-3"/>
        </w:rPr>
        <w:t>energy,</w:t>
      </w:r>
      <w:r w:rsidRPr="00E83B68">
        <w:rPr>
          <w:rFonts w:asciiTheme="minorHAnsi" w:hAnsiTheme="minorHAnsi"/>
        </w:rPr>
        <w:t xml:space="preserve"> but also more individuals</w:t>
      </w:r>
      <w:r w:rsidR="00D21D2E">
        <w:rPr>
          <w:rFonts w:asciiTheme="minorHAnsi" w:hAnsiTheme="minorHAnsi"/>
        </w:rPr>
        <w:t xml:space="preserve"> now</w:t>
      </w:r>
      <w:r w:rsidRPr="00E83B68">
        <w:rPr>
          <w:rFonts w:asciiTheme="minorHAnsi" w:hAnsiTheme="minorHAnsi"/>
        </w:rPr>
        <w:t xml:space="preserve"> invest in more luxury items, such as air</w:t>
      </w:r>
      <w:r w:rsidRPr="00E83B68">
        <w:rPr>
          <w:rFonts w:asciiTheme="minorHAnsi" w:hAnsiTheme="minorHAnsi"/>
          <w:spacing w:val="24"/>
        </w:rPr>
        <w:t xml:space="preserve"> </w:t>
      </w:r>
      <w:r w:rsidRPr="00E83B68">
        <w:rPr>
          <w:rFonts w:asciiTheme="minorHAnsi" w:hAnsiTheme="minorHAnsi"/>
        </w:rPr>
        <w:t>conditioning, which puts a strain on energy demand. Economic growth has increased demand. Since independence, India</w:t>
      </w:r>
      <w:r w:rsidR="00E83B68">
        <w:rPr>
          <w:rFonts w:asciiTheme="minorHAnsi" w:hAnsiTheme="minorHAnsi"/>
        </w:rPr>
        <w:t>'s</w:t>
      </w:r>
      <w:r w:rsidRPr="00E83B68">
        <w:rPr>
          <w:rFonts w:asciiTheme="minorHAnsi" w:hAnsiTheme="minorHAnsi"/>
        </w:rPr>
        <w:t xml:space="preserve"> GDP</w:t>
      </w:r>
      <w:r w:rsidRPr="00E83B68">
        <w:rPr>
          <w:rFonts w:asciiTheme="minorHAnsi" w:hAnsiTheme="minorHAnsi"/>
          <w:spacing w:val="-4"/>
        </w:rPr>
        <w:t xml:space="preserve"> </w:t>
      </w:r>
      <w:r w:rsidRPr="00E83B68">
        <w:rPr>
          <w:rFonts w:asciiTheme="minorHAnsi" w:hAnsiTheme="minorHAnsi"/>
        </w:rPr>
        <w:t xml:space="preserve">has been growing by 8% each </w:t>
      </w:r>
      <w:r w:rsidRPr="00E83B68">
        <w:rPr>
          <w:rFonts w:asciiTheme="minorHAnsi" w:hAnsiTheme="minorHAnsi"/>
          <w:spacing w:val="-3"/>
        </w:rPr>
        <w:t>year.</w:t>
      </w:r>
      <w:r w:rsidRPr="00E83B68">
        <w:rPr>
          <w:rFonts w:asciiTheme="minorHAnsi" w:hAnsiTheme="minorHAnsi"/>
          <w:spacing w:val="-4"/>
        </w:rPr>
        <w:t xml:space="preserve"> </w:t>
      </w:r>
      <w:r w:rsidRPr="00E83B68">
        <w:rPr>
          <w:rFonts w:asciiTheme="minorHAnsi" w:hAnsiTheme="minorHAnsi"/>
        </w:rPr>
        <w:t>This is</w:t>
      </w:r>
      <w:r w:rsidRPr="00E83B68">
        <w:rPr>
          <w:rFonts w:asciiTheme="minorHAnsi" w:hAnsiTheme="minorHAnsi"/>
          <w:spacing w:val="22"/>
        </w:rPr>
        <w:t xml:space="preserve"> </w:t>
      </w:r>
      <w:r w:rsidRPr="00E83B68">
        <w:rPr>
          <w:rFonts w:asciiTheme="minorHAnsi" w:hAnsiTheme="minorHAnsi"/>
        </w:rPr>
        <w:t xml:space="preserve">due to the fact that more industry is moving to India, as they provide a cheap workforce. </w:t>
      </w:r>
      <w:r w:rsidR="00D21D2E">
        <w:rPr>
          <w:rFonts w:asciiTheme="minorHAnsi" w:hAnsiTheme="minorHAnsi"/>
          <w:spacing w:val="-2"/>
        </w:rPr>
        <w:t>H</w:t>
      </w:r>
      <w:r w:rsidRPr="00E83B68">
        <w:rPr>
          <w:rFonts w:asciiTheme="minorHAnsi" w:hAnsiTheme="minorHAnsi"/>
          <w:spacing w:val="-2"/>
        </w:rPr>
        <w:t>owever,</w:t>
      </w:r>
      <w:r w:rsidRPr="00E83B68">
        <w:rPr>
          <w:rFonts w:asciiTheme="minorHAnsi" w:hAnsiTheme="minorHAnsi"/>
        </w:rPr>
        <w:t xml:space="preserve"> in the UK energy demand has dwindled since the 1970s.</w:t>
      </w:r>
    </w:p>
    <w:p w:rsidR="00C30665" w:rsidRPr="00E83B68" w:rsidRDefault="00C30665" w:rsidP="00E83B68">
      <w:pPr>
        <w:spacing w:before="7" w:line="276" w:lineRule="auto"/>
        <w:ind w:right="3"/>
        <w:rPr>
          <w:rFonts w:eastAsia="Arial" w:cs="Arial"/>
        </w:rPr>
      </w:pPr>
    </w:p>
    <w:p w:rsidR="00C30665" w:rsidRPr="00E83B68" w:rsidRDefault="00C71C93" w:rsidP="00E83B68">
      <w:pPr>
        <w:pStyle w:val="BodyText"/>
        <w:spacing w:line="276" w:lineRule="auto"/>
        <w:ind w:left="0" w:right="3"/>
        <w:rPr>
          <w:rFonts w:asciiTheme="minorHAnsi" w:hAnsiTheme="minorHAnsi"/>
        </w:rPr>
      </w:pPr>
      <w:r w:rsidRPr="00E83B68">
        <w:rPr>
          <w:rFonts w:asciiTheme="minorHAnsi" w:hAnsiTheme="minorHAnsi"/>
          <w:noProof/>
          <w:lang w:val="en-GB" w:eastAsia="en-GB"/>
        </w:rPr>
        <mc:AlternateContent>
          <mc:Choice Requires="wpg">
            <w:drawing>
              <wp:anchor distT="0" distB="0" distL="114300" distR="114300" simplePos="0" relativeHeight="503313008" behindDoc="1" locked="0" layoutInCell="1" allowOverlap="1" wp14:anchorId="7492EBA0" wp14:editId="43665A3A">
                <wp:simplePos x="0" y="0"/>
                <wp:positionH relativeFrom="page">
                  <wp:posOffset>5649595</wp:posOffset>
                </wp:positionH>
                <wp:positionV relativeFrom="paragraph">
                  <wp:posOffset>1458595</wp:posOffset>
                </wp:positionV>
                <wp:extent cx="42545" cy="36195"/>
                <wp:effectExtent l="1270" t="6985" r="3810" b="4445"/>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36195"/>
                          <a:chOff x="8897" y="2297"/>
                          <a:chExt cx="67" cy="57"/>
                        </a:xfrm>
                      </wpg:grpSpPr>
                      <wps:wsp>
                        <wps:cNvPr id="16" name="Freeform 17"/>
                        <wps:cNvSpPr>
                          <a:spLocks/>
                        </wps:cNvSpPr>
                        <wps:spPr bwMode="auto">
                          <a:xfrm>
                            <a:off x="8897" y="2297"/>
                            <a:ext cx="67" cy="57"/>
                          </a:xfrm>
                          <a:custGeom>
                            <a:avLst/>
                            <a:gdLst>
                              <a:gd name="T0" fmla="+- 0 8945 8897"/>
                              <a:gd name="T1" fmla="*/ T0 w 67"/>
                              <a:gd name="T2" fmla="+- 0 2297 2297"/>
                              <a:gd name="T3" fmla="*/ 2297 h 57"/>
                              <a:gd name="T4" fmla="+- 0 8897 8897"/>
                              <a:gd name="T5" fmla="*/ T4 w 67"/>
                              <a:gd name="T6" fmla="+- 0 2344 2297"/>
                              <a:gd name="T7" fmla="*/ 2344 h 57"/>
                              <a:gd name="T8" fmla="+- 0 8963 8897"/>
                              <a:gd name="T9" fmla="*/ T8 w 67"/>
                              <a:gd name="T10" fmla="+- 0 2354 2297"/>
                              <a:gd name="T11" fmla="*/ 2354 h 57"/>
                              <a:gd name="T12" fmla="+- 0 8945 8897"/>
                              <a:gd name="T13" fmla="*/ T12 w 67"/>
                              <a:gd name="T14" fmla="+- 0 2297 2297"/>
                              <a:gd name="T15" fmla="*/ 2297 h 57"/>
                            </a:gdLst>
                            <a:ahLst/>
                            <a:cxnLst>
                              <a:cxn ang="0">
                                <a:pos x="T1" y="T3"/>
                              </a:cxn>
                              <a:cxn ang="0">
                                <a:pos x="T5" y="T7"/>
                              </a:cxn>
                              <a:cxn ang="0">
                                <a:pos x="T9" y="T11"/>
                              </a:cxn>
                              <a:cxn ang="0">
                                <a:pos x="T13" y="T15"/>
                              </a:cxn>
                            </a:cxnLst>
                            <a:rect l="0" t="0" r="r" b="b"/>
                            <a:pathLst>
                              <a:path w="67" h="57">
                                <a:moveTo>
                                  <a:pt x="48" y="0"/>
                                </a:moveTo>
                                <a:lnTo>
                                  <a:pt x="0" y="47"/>
                                </a:lnTo>
                                <a:lnTo>
                                  <a:pt x="66" y="57"/>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444.85pt;margin-top:114.85pt;width:3.35pt;height:2.85pt;z-index:-3472;mso-position-horizontal-relative:page" coordorigin="8897,2297" coordsize="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">
                <v:shape id="Freeform 17" o:spid="_x0000_s1027" style="position:absolute;left:8897;top:2297;width:67;height:57;visibility:visible;mso-wrap-style:square;v-text-anchor:top" coordsize="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kFtr8A&#10;AADbAAAADwAAAGRycy9kb3ducmV2LnhtbERP24rCMBB9F/yHMIJvmiqulK5RRFAEWcGuHzA0Y1tt&#10;JqWJtf69EQTf5nCus1h1phItNa60rGAyjkAQZ1aXnCs4/29HMQjnkTVWlknBkxyslv3eAhNtH3yi&#10;NvW5CCHsElRQeF8nUrqsIINubGviwF1sY9AH2ORSN/gI4aaS0yiaS4Mlh4YCa9oUlN3Su1Fw2NE1&#10;Tk9PNtXfbLrfnin9aY9KDQfd+heEp85/xR/3Xof5c3j/Eg6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eQW2vwAAANsAAAAPAAAAAAAAAAAAAAAAAJgCAABkcnMvZG93bnJl&#10;di54bWxQSwUGAAAAAAQABAD1AAAAhAMAAAAA&#10;" path="m48,l,47,66,57,48,xe" fillcolor="black" stroked="f">
                  <v:path arrowok="t" o:connecttype="custom" o:connectlocs="48,2297;0,2344;66,2354;48,2297" o:connectangles="0,0,0,0"/>
                </v:shape>
                <w10:wrap anchorx="page"/>
              </v:group>
            </w:pict>
          </mc:Fallback>
        </mc:AlternateContent>
      </w:r>
      <w:r w:rsidRPr="00E83B68">
        <w:rPr>
          <w:rFonts w:asciiTheme="minorHAnsi" w:hAnsiTheme="minorHAnsi"/>
        </w:rPr>
        <w:t xml:space="preserve">An example </w:t>
      </w:r>
      <w:r w:rsidR="00E83B68">
        <w:rPr>
          <w:rFonts w:asciiTheme="minorHAnsi" w:hAnsiTheme="minorHAnsi"/>
        </w:rPr>
        <w:t xml:space="preserve">of an energy source </w:t>
      </w:r>
      <w:r w:rsidRPr="00E83B68">
        <w:rPr>
          <w:rFonts w:asciiTheme="minorHAnsi" w:hAnsiTheme="minorHAnsi"/>
        </w:rPr>
        <w:t xml:space="preserve">is coal, </w:t>
      </w:r>
      <w:r w:rsidR="00D21D2E">
        <w:rPr>
          <w:rFonts w:asciiTheme="minorHAnsi" w:hAnsiTheme="minorHAnsi"/>
        </w:rPr>
        <w:t xml:space="preserve">using </w:t>
      </w:r>
      <w:r w:rsidRPr="00E83B68">
        <w:rPr>
          <w:rFonts w:asciiTheme="minorHAnsi" w:hAnsiTheme="minorHAnsi"/>
        </w:rPr>
        <w:t>this</w:t>
      </w:r>
      <w:r w:rsidR="00D21D2E">
        <w:rPr>
          <w:rFonts w:asciiTheme="minorHAnsi" w:hAnsiTheme="minorHAnsi"/>
        </w:rPr>
        <w:t xml:space="preserve"> source</w:t>
      </w:r>
      <w:r w:rsidRPr="00E83B68">
        <w:rPr>
          <w:rFonts w:asciiTheme="minorHAnsi" w:hAnsiTheme="minorHAnsi"/>
        </w:rPr>
        <w:t xml:space="preserve"> is economically sustainable as it is cheap to extract</w:t>
      </w:r>
      <w:r w:rsidR="00D21D2E">
        <w:rPr>
          <w:rFonts w:asciiTheme="minorHAnsi" w:hAnsiTheme="minorHAnsi"/>
        </w:rPr>
        <w:t xml:space="preserve"> and relatively</w:t>
      </w:r>
      <w:r w:rsidRPr="00E83B68">
        <w:rPr>
          <w:rFonts w:asciiTheme="minorHAnsi" w:hAnsiTheme="minorHAnsi"/>
        </w:rPr>
        <w:t xml:space="preserve"> widely available - 600 years worth </w:t>
      </w:r>
      <w:r w:rsidR="00E83B68">
        <w:rPr>
          <w:rFonts w:asciiTheme="minorHAnsi" w:hAnsiTheme="minorHAnsi"/>
        </w:rPr>
        <w:t xml:space="preserve">is </w:t>
      </w:r>
      <w:r w:rsidRPr="00E83B68">
        <w:rPr>
          <w:rFonts w:asciiTheme="minorHAnsi" w:hAnsiTheme="minorHAnsi"/>
        </w:rPr>
        <w:t xml:space="preserve">stored in the ground. </w:t>
      </w:r>
      <w:r w:rsidRPr="00E83B68">
        <w:rPr>
          <w:rFonts w:asciiTheme="minorHAnsi" w:hAnsiTheme="minorHAnsi"/>
          <w:spacing w:val="-2"/>
        </w:rPr>
        <w:t>However,</w:t>
      </w:r>
      <w:r w:rsidRPr="00E83B68">
        <w:rPr>
          <w:rFonts w:asciiTheme="minorHAnsi" w:hAnsiTheme="minorHAnsi"/>
        </w:rPr>
        <w:t xml:space="preserve"> it is not environmentally </w:t>
      </w:r>
      <w:r w:rsidRPr="00E83B68">
        <w:rPr>
          <w:rFonts w:asciiTheme="minorHAnsi" w:hAnsiTheme="minorHAnsi"/>
          <w:spacing w:val="-2"/>
        </w:rPr>
        <w:t>friendly,</w:t>
      </w:r>
      <w:r w:rsidRPr="00E83B68">
        <w:rPr>
          <w:rFonts w:asciiTheme="minorHAnsi" w:hAnsiTheme="minorHAnsi"/>
        </w:rPr>
        <w:t xml:space="preserve"> as it produces carbon dioxide, which</w:t>
      </w:r>
      <w:r w:rsidRPr="00E83B68">
        <w:rPr>
          <w:rFonts w:asciiTheme="minorHAnsi" w:hAnsiTheme="minorHAnsi"/>
          <w:spacing w:val="24"/>
        </w:rPr>
        <w:t xml:space="preserve"> </w:t>
      </w:r>
      <w:r w:rsidRPr="00E83B68">
        <w:rPr>
          <w:rFonts w:asciiTheme="minorHAnsi" w:hAnsiTheme="minorHAnsi"/>
        </w:rPr>
        <w:t xml:space="preserve">contributes to the greenhouse </w:t>
      </w:r>
      <w:r w:rsidRPr="00E83B68">
        <w:rPr>
          <w:rFonts w:asciiTheme="minorHAnsi" w:hAnsiTheme="minorHAnsi"/>
          <w:spacing w:val="-1"/>
        </w:rPr>
        <w:t>effect.</w:t>
      </w:r>
      <w:r w:rsidRPr="00E83B68">
        <w:rPr>
          <w:rFonts w:asciiTheme="minorHAnsi" w:hAnsiTheme="minorHAnsi"/>
          <w:spacing w:val="-13"/>
        </w:rPr>
        <w:t xml:space="preserve"> </w:t>
      </w:r>
      <w:r w:rsidR="00D21D2E">
        <w:rPr>
          <w:rFonts w:asciiTheme="minorHAnsi" w:hAnsiTheme="minorHAnsi"/>
        </w:rPr>
        <w:t>Also, it emits sulph</w:t>
      </w:r>
      <w:r w:rsidRPr="00E83B68">
        <w:rPr>
          <w:rFonts w:asciiTheme="minorHAnsi" w:hAnsiTheme="minorHAnsi"/>
        </w:rPr>
        <w:t>ur dioxide which can cause acid</w:t>
      </w:r>
      <w:r w:rsidRPr="00E83B68">
        <w:rPr>
          <w:rFonts w:asciiTheme="minorHAnsi" w:hAnsiTheme="minorHAnsi"/>
          <w:spacing w:val="23"/>
        </w:rPr>
        <w:t xml:space="preserve"> </w:t>
      </w:r>
      <w:r w:rsidRPr="00E83B68">
        <w:rPr>
          <w:rFonts w:asciiTheme="minorHAnsi" w:hAnsiTheme="minorHAnsi"/>
        </w:rPr>
        <w:t>rain, increasing the acidity levels of lakes and rivers, which is not enhancing o</w:t>
      </w:r>
      <w:r w:rsidR="00E83B68">
        <w:rPr>
          <w:rFonts w:asciiTheme="minorHAnsi" w:hAnsiTheme="minorHAnsi"/>
        </w:rPr>
        <w:t>r</w:t>
      </w:r>
      <w:r w:rsidRPr="00E83B68">
        <w:rPr>
          <w:rFonts w:asciiTheme="minorHAnsi" w:hAnsiTheme="minorHAnsi"/>
        </w:rPr>
        <w:t xml:space="preserve"> preserving environments, but risking native wildlife. </w:t>
      </w:r>
      <w:r w:rsidRPr="00E83B68">
        <w:rPr>
          <w:rFonts w:asciiTheme="minorHAnsi" w:hAnsiTheme="minorHAnsi"/>
          <w:spacing w:val="-1"/>
        </w:rPr>
        <w:t>It’s</w:t>
      </w:r>
      <w:r w:rsidRPr="00E83B68">
        <w:rPr>
          <w:rFonts w:asciiTheme="minorHAnsi" w:hAnsiTheme="minorHAnsi"/>
        </w:rPr>
        <w:t xml:space="preserve"> also socially unsustainable, as</w:t>
      </w:r>
      <w:r w:rsidRPr="00E83B68">
        <w:rPr>
          <w:rFonts w:asciiTheme="minorHAnsi" w:hAnsiTheme="minorHAnsi"/>
          <w:spacing w:val="20"/>
        </w:rPr>
        <w:t xml:space="preserve"> </w:t>
      </w:r>
      <w:r w:rsidRPr="00E83B68">
        <w:rPr>
          <w:rFonts w:asciiTheme="minorHAnsi" w:hAnsiTheme="minorHAnsi"/>
        </w:rPr>
        <w:t>coal mines can be eysores and cause huge damage to the natural environment.</w:t>
      </w:r>
      <w:r w:rsidRPr="00E83B68">
        <w:rPr>
          <w:rFonts w:asciiTheme="minorHAnsi" w:hAnsiTheme="minorHAnsi"/>
          <w:spacing w:val="-13"/>
        </w:rPr>
        <w:t xml:space="preserve"> </w:t>
      </w:r>
      <w:r w:rsidRPr="00E83B68">
        <w:rPr>
          <w:rFonts w:asciiTheme="minorHAnsi" w:hAnsiTheme="minorHAnsi"/>
        </w:rPr>
        <w:t xml:space="preserve">Also, </w:t>
      </w:r>
      <w:r w:rsidRPr="00E83B68">
        <w:rPr>
          <w:rFonts w:asciiTheme="minorHAnsi" w:hAnsiTheme="minorHAnsi"/>
          <w:spacing w:val="-2"/>
        </w:rPr>
        <w:t>socially,</w:t>
      </w:r>
      <w:r w:rsidRPr="00E83B68">
        <w:rPr>
          <w:rFonts w:asciiTheme="minorHAnsi" w:hAnsiTheme="minorHAnsi"/>
        </w:rPr>
        <w:t xml:space="preserve"> living in close proximity of burning fossil fuel can be highly dangerous, e.g,</w:t>
      </w:r>
      <w:r w:rsidRPr="00E83B68">
        <w:rPr>
          <w:rFonts w:asciiTheme="minorHAnsi" w:hAnsiTheme="minorHAnsi"/>
          <w:spacing w:val="21"/>
        </w:rPr>
        <w:t xml:space="preserve"> </w:t>
      </w:r>
      <w:r w:rsidRPr="00E83B68">
        <w:rPr>
          <w:rFonts w:asciiTheme="minorHAnsi" w:hAnsiTheme="minorHAnsi"/>
        </w:rPr>
        <w:t>many</w:t>
      </w:r>
      <w:r w:rsidRPr="00E83B68">
        <w:rPr>
          <w:rFonts w:asciiTheme="minorHAnsi" w:hAnsiTheme="minorHAnsi"/>
          <w:spacing w:val="-4"/>
        </w:rPr>
        <w:t xml:space="preserve"> </w:t>
      </w:r>
      <w:r w:rsidRPr="00E83B68">
        <w:rPr>
          <w:rFonts w:asciiTheme="minorHAnsi" w:hAnsiTheme="minorHAnsi"/>
        </w:rPr>
        <w:t>workers</w:t>
      </w:r>
      <w:r w:rsidRPr="00E83B68">
        <w:rPr>
          <w:rFonts w:asciiTheme="minorHAnsi" w:hAnsiTheme="minorHAnsi"/>
          <w:spacing w:val="-4"/>
        </w:rPr>
        <w:t xml:space="preserve"> </w:t>
      </w:r>
      <w:r w:rsidRPr="00E83B68">
        <w:rPr>
          <w:rFonts w:asciiTheme="minorHAnsi" w:hAnsiTheme="minorHAnsi"/>
        </w:rPr>
        <w:t>in</w:t>
      </w:r>
      <w:r w:rsidR="00D21D2E">
        <w:rPr>
          <w:rFonts w:asciiTheme="minorHAnsi" w:hAnsiTheme="minorHAnsi"/>
        </w:rPr>
        <w:t xml:space="preserve"> Jharia</w:t>
      </w:r>
      <w:r w:rsidRPr="00E83B68">
        <w:rPr>
          <w:rFonts w:asciiTheme="minorHAnsi" w:hAnsiTheme="minorHAnsi"/>
          <w:spacing w:val="-4"/>
        </w:rPr>
        <w:t xml:space="preserve"> </w:t>
      </w:r>
      <w:r w:rsidRPr="00E83B68">
        <w:rPr>
          <w:rFonts w:asciiTheme="minorHAnsi" w:hAnsiTheme="minorHAnsi"/>
        </w:rPr>
        <w:t>coal</w:t>
      </w:r>
      <w:r w:rsidRPr="00E83B68">
        <w:rPr>
          <w:rFonts w:asciiTheme="minorHAnsi" w:hAnsiTheme="minorHAnsi"/>
          <w:w w:val="95"/>
        </w:rPr>
        <w:t>fi</w:t>
      </w:r>
      <w:r w:rsidRPr="00E83B68">
        <w:rPr>
          <w:rFonts w:asciiTheme="minorHAnsi" w:hAnsiTheme="minorHAnsi"/>
        </w:rPr>
        <w:t>eld,</w:t>
      </w:r>
      <w:r w:rsidRPr="00E83B68">
        <w:rPr>
          <w:rFonts w:asciiTheme="minorHAnsi" w:hAnsiTheme="minorHAnsi"/>
          <w:spacing w:val="-4"/>
        </w:rPr>
        <w:t xml:space="preserve"> </w:t>
      </w:r>
      <w:r w:rsidR="00D21D2E" w:rsidRPr="00E83B68">
        <w:rPr>
          <w:rFonts w:asciiTheme="minorHAnsi" w:hAnsiTheme="minorHAnsi"/>
        </w:rPr>
        <w:t>Jharkhand</w:t>
      </w:r>
      <w:r w:rsidR="00D21D2E" w:rsidRPr="00E83B68">
        <w:rPr>
          <w:rFonts w:asciiTheme="minorHAnsi" w:hAnsiTheme="minorHAnsi"/>
          <w:spacing w:val="-1"/>
        </w:rPr>
        <w:t xml:space="preserve"> </w:t>
      </w:r>
      <w:r w:rsidRPr="00E83B68">
        <w:rPr>
          <w:rFonts w:asciiTheme="minorHAnsi" w:hAnsiTheme="minorHAnsi"/>
          <w:spacing w:val="-1"/>
        </w:rPr>
        <w:t>suffer</w:t>
      </w:r>
      <w:r w:rsidRPr="00E83B68">
        <w:rPr>
          <w:rFonts w:asciiTheme="minorHAnsi" w:hAnsiTheme="minorHAnsi"/>
          <w:spacing w:val="-4"/>
        </w:rPr>
        <w:t xml:space="preserve"> </w:t>
      </w:r>
      <w:r w:rsidRPr="00E83B68">
        <w:rPr>
          <w:rFonts w:asciiTheme="minorHAnsi" w:hAnsiTheme="minorHAnsi"/>
        </w:rPr>
        <w:t>from</w:t>
      </w:r>
      <w:r w:rsidRPr="00E83B68">
        <w:rPr>
          <w:rFonts w:asciiTheme="minorHAnsi" w:hAnsiTheme="minorHAnsi"/>
          <w:spacing w:val="-3"/>
        </w:rPr>
        <w:t xml:space="preserve"> </w:t>
      </w:r>
      <w:r w:rsidRPr="00E83B68">
        <w:rPr>
          <w:rFonts w:asciiTheme="minorHAnsi" w:hAnsiTheme="minorHAnsi"/>
        </w:rPr>
        <w:t>respiratory</w:t>
      </w:r>
      <w:r w:rsidRPr="00E83B68">
        <w:rPr>
          <w:rFonts w:asciiTheme="minorHAnsi" w:hAnsiTheme="minorHAnsi"/>
          <w:spacing w:val="22"/>
        </w:rPr>
        <w:t xml:space="preserve"> </w:t>
      </w:r>
      <w:r w:rsidRPr="00E83B68">
        <w:rPr>
          <w:rFonts w:asciiTheme="minorHAnsi" w:hAnsiTheme="minorHAnsi"/>
        </w:rPr>
        <w:t>disease</w:t>
      </w:r>
      <w:r w:rsidR="00D21D2E">
        <w:rPr>
          <w:rFonts w:asciiTheme="minorHAnsi" w:hAnsiTheme="minorHAnsi"/>
        </w:rPr>
        <w:t>s such as  bronchitis, as sulph</w:t>
      </w:r>
      <w:r w:rsidRPr="00E83B68">
        <w:rPr>
          <w:rFonts w:asciiTheme="minorHAnsi" w:hAnsiTheme="minorHAnsi"/>
        </w:rPr>
        <w:t xml:space="preserve">ur dioxide reaches their lungs. Many of these individuals are informal employees, so will not be given any medicine or a sick </w:t>
      </w:r>
      <w:r w:rsidRPr="00E83B68">
        <w:rPr>
          <w:rFonts w:asciiTheme="minorHAnsi" w:hAnsiTheme="minorHAnsi"/>
          <w:spacing w:val="-5"/>
        </w:rPr>
        <w:t>pay,</w:t>
      </w:r>
      <w:r w:rsidRPr="00E83B68">
        <w:rPr>
          <w:rFonts w:asciiTheme="minorHAnsi" w:hAnsiTheme="minorHAnsi"/>
          <w:spacing w:val="23"/>
        </w:rPr>
        <w:t xml:space="preserve"> </w:t>
      </w:r>
      <w:r w:rsidRPr="00E83B68">
        <w:rPr>
          <w:rFonts w:asciiTheme="minorHAnsi" w:hAnsiTheme="minorHAnsi"/>
        </w:rPr>
        <w:t xml:space="preserve">meaning they will </w:t>
      </w:r>
      <w:r w:rsidR="00D21D2E">
        <w:rPr>
          <w:rFonts w:asciiTheme="minorHAnsi" w:hAnsiTheme="minorHAnsi"/>
        </w:rPr>
        <w:t xml:space="preserve">be </w:t>
      </w:r>
      <w:r w:rsidRPr="00E83B68">
        <w:rPr>
          <w:rFonts w:asciiTheme="minorHAnsi" w:hAnsiTheme="minorHAnsi"/>
        </w:rPr>
        <w:t xml:space="preserve">most </w:t>
      </w:r>
      <w:r w:rsidR="00D21D2E">
        <w:rPr>
          <w:rFonts w:asciiTheme="minorHAnsi" w:hAnsiTheme="minorHAnsi"/>
        </w:rPr>
        <w:t>un</w:t>
      </w:r>
      <w:r w:rsidRPr="00E83B68">
        <w:rPr>
          <w:rFonts w:asciiTheme="minorHAnsi" w:hAnsiTheme="minorHAnsi"/>
        </w:rPr>
        <w:t xml:space="preserve">likely to work again and provide for their </w:t>
      </w:r>
      <w:r w:rsidRPr="00E83B68">
        <w:rPr>
          <w:rFonts w:asciiTheme="minorHAnsi" w:hAnsiTheme="minorHAnsi"/>
          <w:spacing w:val="-3"/>
        </w:rPr>
        <w:t>family,</w:t>
      </w:r>
      <w:r w:rsidRPr="00E83B68">
        <w:rPr>
          <w:rFonts w:asciiTheme="minorHAnsi" w:hAnsiTheme="minorHAnsi"/>
        </w:rPr>
        <w:t xml:space="preserve"> which is</w:t>
      </w:r>
      <w:r w:rsidR="00156D8E" w:rsidRPr="00E83B68">
        <w:rPr>
          <w:rFonts w:asciiTheme="minorHAnsi" w:hAnsiTheme="minorHAnsi"/>
        </w:rPr>
        <w:t xml:space="preserve"> </w:t>
      </w:r>
      <w:r w:rsidRPr="00E83B68">
        <w:rPr>
          <w:rFonts w:asciiTheme="minorHAnsi" w:hAnsiTheme="minorHAnsi"/>
        </w:rPr>
        <w:t>significantly</w:t>
      </w:r>
      <w:r w:rsidRPr="00E83B68">
        <w:rPr>
          <w:rFonts w:asciiTheme="minorHAnsi" w:hAnsiTheme="minorHAnsi"/>
          <w:spacing w:val="-4"/>
        </w:rPr>
        <w:t xml:space="preserve"> </w:t>
      </w:r>
      <w:r w:rsidRPr="00E83B68">
        <w:rPr>
          <w:rFonts w:asciiTheme="minorHAnsi" w:hAnsiTheme="minorHAnsi"/>
        </w:rPr>
        <w:t>unsustainable.</w:t>
      </w:r>
      <w:r w:rsidRPr="00E83B68">
        <w:rPr>
          <w:rFonts w:asciiTheme="minorHAnsi" w:hAnsiTheme="minorHAnsi"/>
          <w:spacing w:val="-4"/>
        </w:rPr>
        <w:t xml:space="preserve"> </w:t>
      </w:r>
      <w:r w:rsidRPr="00E83B68">
        <w:rPr>
          <w:rFonts w:asciiTheme="minorHAnsi" w:hAnsiTheme="minorHAnsi"/>
        </w:rPr>
        <w:t>Coal</w:t>
      </w:r>
      <w:r w:rsidRPr="00E83B68">
        <w:rPr>
          <w:rFonts w:asciiTheme="minorHAnsi" w:hAnsiTheme="minorHAnsi"/>
          <w:spacing w:val="-4"/>
        </w:rPr>
        <w:t xml:space="preserve"> </w:t>
      </w:r>
      <w:r w:rsidRPr="00E83B68">
        <w:rPr>
          <w:rFonts w:asciiTheme="minorHAnsi" w:hAnsiTheme="minorHAnsi"/>
        </w:rPr>
        <w:t>is</w:t>
      </w:r>
      <w:r w:rsidRPr="00E83B68">
        <w:rPr>
          <w:rFonts w:asciiTheme="minorHAnsi" w:hAnsiTheme="minorHAnsi"/>
          <w:spacing w:val="-5"/>
        </w:rPr>
        <w:t xml:space="preserve"> </w:t>
      </w:r>
      <w:r w:rsidRPr="00E83B68">
        <w:rPr>
          <w:rFonts w:asciiTheme="minorHAnsi" w:hAnsiTheme="minorHAnsi"/>
        </w:rPr>
        <w:t>currently</w:t>
      </w:r>
      <w:r w:rsidRPr="00E83B68">
        <w:rPr>
          <w:rFonts w:asciiTheme="minorHAnsi" w:hAnsiTheme="minorHAnsi"/>
          <w:spacing w:val="-4"/>
        </w:rPr>
        <w:t xml:space="preserve"> </w:t>
      </w:r>
      <w:r w:rsidRPr="00E83B68">
        <w:rPr>
          <w:rFonts w:asciiTheme="minorHAnsi" w:hAnsiTheme="minorHAnsi"/>
        </w:rPr>
        <w:t>India</w:t>
      </w:r>
      <w:r w:rsidR="00E83B68">
        <w:rPr>
          <w:rFonts w:asciiTheme="minorHAnsi" w:hAnsiTheme="minorHAnsi"/>
        </w:rPr>
        <w:t>'s</w:t>
      </w:r>
      <w:r w:rsidRPr="00E83B68">
        <w:rPr>
          <w:rFonts w:asciiTheme="minorHAnsi" w:hAnsiTheme="minorHAnsi"/>
          <w:spacing w:val="-4"/>
        </w:rPr>
        <w:t xml:space="preserve"> </w:t>
      </w:r>
      <w:r w:rsidRPr="00E83B68">
        <w:rPr>
          <w:rFonts w:asciiTheme="minorHAnsi" w:hAnsiTheme="minorHAnsi"/>
        </w:rPr>
        <w:t>biggest</w:t>
      </w:r>
      <w:r w:rsidRPr="00E83B68">
        <w:rPr>
          <w:rFonts w:asciiTheme="minorHAnsi" w:hAnsiTheme="minorHAnsi"/>
          <w:spacing w:val="-4"/>
        </w:rPr>
        <w:t xml:space="preserve"> </w:t>
      </w:r>
      <w:r w:rsidRPr="00E83B68">
        <w:rPr>
          <w:rFonts w:asciiTheme="minorHAnsi" w:hAnsiTheme="minorHAnsi"/>
        </w:rPr>
        <w:t>energy</w:t>
      </w:r>
      <w:r w:rsidRPr="00E83B68">
        <w:rPr>
          <w:rFonts w:asciiTheme="minorHAnsi" w:hAnsiTheme="minorHAnsi"/>
          <w:spacing w:val="-4"/>
        </w:rPr>
        <w:t xml:space="preserve"> </w:t>
      </w:r>
      <w:r w:rsidR="00D21D2E">
        <w:rPr>
          <w:rFonts w:asciiTheme="minorHAnsi" w:hAnsiTheme="minorHAnsi"/>
          <w:spacing w:val="-4"/>
        </w:rPr>
        <w:t xml:space="preserve">source </w:t>
      </w:r>
      <w:r w:rsidRPr="00E83B68">
        <w:rPr>
          <w:rFonts w:asciiTheme="minorHAnsi" w:hAnsiTheme="minorHAnsi"/>
        </w:rPr>
        <w:t>of</w:t>
      </w:r>
      <w:r w:rsidRPr="00E83B68">
        <w:rPr>
          <w:rFonts w:asciiTheme="minorHAnsi" w:hAnsiTheme="minorHAnsi"/>
          <w:spacing w:val="-5"/>
        </w:rPr>
        <w:t xml:space="preserve"> </w:t>
      </w:r>
      <w:r w:rsidRPr="00E83B68">
        <w:rPr>
          <w:rFonts w:asciiTheme="minorHAnsi" w:hAnsiTheme="minorHAnsi"/>
        </w:rPr>
        <w:t>42%,</w:t>
      </w:r>
      <w:r w:rsidRPr="00E83B68">
        <w:rPr>
          <w:rFonts w:asciiTheme="minorHAnsi" w:hAnsiTheme="minorHAnsi"/>
          <w:spacing w:val="-4"/>
        </w:rPr>
        <w:t xml:space="preserve"> </w:t>
      </w:r>
      <w:r w:rsidRPr="00E83B68">
        <w:rPr>
          <w:rFonts w:asciiTheme="minorHAnsi" w:hAnsiTheme="minorHAnsi"/>
        </w:rPr>
        <w:t>while</w:t>
      </w:r>
      <w:r w:rsidRPr="00E83B68">
        <w:rPr>
          <w:rFonts w:asciiTheme="minorHAnsi" w:hAnsiTheme="minorHAnsi"/>
          <w:spacing w:val="-4"/>
        </w:rPr>
        <w:t xml:space="preserve"> </w:t>
      </w:r>
      <w:r w:rsidRPr="00E83B68">
        <w:rPr>
          <w:rFonts w:asciiTheme="minorHAnsi" w:hAnsiTheme="minorHAnsi"/>
        </w:rPr>
        <w:t>less significant</w:t>
      </w:r>
      <w:r w:rsidRPr="00E83B68">
        <w:rPr>
          <w:rFonts w:asciiTheme="minorHAnsi" w:hAnsiTheme="minorHAnsi"/>
          <w:spacing w:val="-10"/>
        </w:rPr>
        <w:t xml:space="preserve"> </w:t>
      </w:r>
      <w:r w:rsidRPr="00E83B68">
        <w:rPr>
          <w:rFonts w:asciiTheme="minorHAnsi" w:hAnsiTheme="minorHAnsi"/>
        </w:rPr>
        <w:t>for</w:t>
      </w:r>
      <w:r w:rsidRPr="00E83B68">
        <w:rPr>
          <w:rFonts w:asciiTheme="minorHAnsi" w:hAnsiTheme="minorHAnsi"/>
          <w:spacing w:val="-10"/>
        </w:rPr>
        <w:t xml:space="preserve"> </w:t>
      </w:r>
      <w:r w:rsidRPr="00E83B68">
        <w:rPr>
          <w:rFonts w:asciiTheme="minorHAnsi" w:hAnsiTheme="minorHAnsi"/>
        </w:rPr>
        <w:t>the</w:t>
      </w:r>
      <w:r w:rsidRPr="00E83B68">
        <w:rPr>
          <w:rFonts w:asciiTheme="minorHAnsi" w:hAnsiTheme="minorHAnsi"/>
          <w:spacing w:val="-11"/>
        </w:rPr>
        <w:t xml:space="preserve"> </w:t>
      </w:r>
      <w:r w:rsidRPr="00E83B68">
        <w:rPr>
          <w:rFonts w:asciiTheme="minorHAnsi" w:hAnsiTheme="minorHAnsi"/>
        </w:rPr>
        <w:t>UK</w:t>
      </w:r>
      <w:r w:rsidRPr="00E83B68">
        <w:rPr>
          <w:rFonts w:asciiTheme="minorHAnsi" w:hAnsiTheme="minorHAnsi"/>
          <w:spacing w:val="-10"/>
        </w:rPr>
        <w:t xml:space="preserve"> </w:t>
      </w:r>
      <w:r w:rsidR="00D21D2E">
        <w:rPr>
          <w:rFonts w:asciiTheme="minorHAnsi" w:hAnsiTheme="minorHAnsi"/>
          <w:spacing w:val="-10"/>
        </w:rPr>
        <w:t xml:space="preserve">at </w:t>
      </w:r>
      <w:r w:rsidRPr="00E83B68">
        <w:rPr>
          <w:rFonts w:asciiTheme="minorHAnsi" w:hAnsiTheme="minorHAnsi"/>
        </w:rPr>
        <w:t>15%.</w:t>
      </w:r>
    </w:p>
    <w:p w:rsidR="00C30665" w:rsidRPr="00E83B68" w:rsidRDefault="00C30665" w:rsidP="00E83B68">
      <w:pPr>
        <w:spacing w:before="7" w:line="276" w:lineRule="auto"/>
        <w:ind w:right="3"/>
        <w:rPr>
          <w:rFonts w:eastAsia="Arial" w:cs="Arial"/>
        </w:rPr>
      </w:pPr>
    </w:p>
    <w:p w:rsidR="00C30665" w:rsidRPr="00E83B68" w:rsidRDefault="00C71C93" w:rsidP="00E83B68">
      <w:pPr>
        <w:pStyle w:val="BodyText"/>
        <w:spacing w:line="276" w:lineRule="auto"/>
        <w:ind w:left="0" w:right="3"/>
        <w:rPr>
          <w:rFonts w:asciiTheme="minorHAnsi" w:hAnsiTheme="minorHAnsi"/>
        </w:rPr>
      </w:pPr>
      <w:r w:rsidRPr="00E83B68">
        <w:rPr>
          <w:rFonts w:asciiTheme="minorHAnsi" w:hAnsiTheme="minorHAnsi"/>
        </w:rPr>
        <w:t xml:space="preserve">Gas makes up 40% of </w:t>
      </w:r>
      <w:r w:rsidRPr="00E83B68">
        <w:rPr>
          <w:rFonts w:asciiTheme="minorHAnsi" w:hAnsiTheme="minorHAnsi"/>
          <w:spacing w:val="-1"/>
        </w:rPr>
        <w:t>UK’s</w:t>
      </w:r>
      <w:r w:rsidRPr="00E83B68">
        <w:rPr>
          <w:rFonts w:asciiTheme="minorHAnsi" w:hAnsiTheme="minorHAnsi"/>
        </w:rPr>
        <w:t xml:space="preserve"> energy supply and 7% of </w:t>
      </w:r>
      <w:r w:rsidRPr="00E83B68">
        <w:rPr>
          <w:rFonts w:asciiTheme="minorHAnsi" w:hAnsiTheme="minorHAnsi"/>
          <w:spacing w:val="-1"/>
        </w:rPr>
        <w:t>India’s.</w:t>
      </w:r>
      <w:r w:rsidRPr="00E83B68">
        <w:rPr>
          <w:rFonts w:asciiTheme="minorHAnsi" w:hAnsiTheme="minorHAnsi"/>
        </w:rPr>
        <w:t xml:space="preserve"> Gas is socially</w:t>
      </w:r>
      <w:r w:rsidRPr="00E83B68">
        <w:rPr>
          <w:rFonts w:asciiTheme="minorHAnsi" w:hAnsiTheme="minorHAnsi"/>
          <w:spacing w:val="25"/>
        </w:rPr>
        <w:t xml:space="preserve"> </w:t>
      </w:r>
      <w:r w:rsidRPr="00E83B68">
        <w:rPr>
          <w:rFonts w:asciiTheme="minorHAnsi" w:hAnsiTheme="minorHAnsi"/>
        </w:rPr>
        <w:t xml:space="preserve">sustainable as it is useful to run transport vehicles, such as trains, cars etc and useful to heat homes. Gas can be seen as environmentally </w:t>
      </w:r>
      <w:r w:rsidRPr="00E83B68">
        <w:rPr>
          <w:rFonts w:asciiTheme="minorHAnsi" w:hAnsiTheme="minorHAnsi"/>
          <w:spacing w:val="-2"/>
        </w:rPr>
        <w:t>friendly,</w:t>
      </w:r>
      <w:r w:rsidRPr="00E83B68">
        <w:rPr>
          <w:rFonts w:asciiTheme="minorHAnsi" w:hAnsiTheme="minorHAnsi"/>
        </w:rPr>
        <w:t xml:space="preserve"> as </w:t>
      </w:r>
      <w:r w:rsidR="00D21D2E">
        <w:rPr>
          <w:rFonts w:asciiTheme="minorHAnsi" w:hAnsiTheme="minorHAnsi"/>
        </w:rPr>
        <w:t xml:space="preserve">it </w:t>
      </w:r>
      <w:r w:rsidRPr="00E83B68">
        <w:rPr>
          <w:rFonts w:asciiTheme="minorHAnsi" w:hAnsiTheme="minorHAnsi"/>
        </w:rPr>
        <w:t>emits 45% less carbon</w:t>
      </w:r>
      <w:r w:rsidRPr="00E83B68">
        <w:rPr>
          <w:rFonts w:asciiTheme="minorHAnsi" w:hAnsiTheme="minorHAnsi"/>
          <w:spacing w:val="21"/>
        </w:rPr>
        <w:t xml:space="preserve"> </w:t>
      </w:r>
      <w:r w:rsidRPr="00E83B68">
        <w:rPr>
          <w:rFonts w:asciiTheme="minorHAnsi" w:hAnsiTheme="minorHAnsi"/>
        </w:rPr>
        <w:t xml:space="preserve">dioxide and methane, compared with any other unrenewable </w:t>
      </w:r>
      <w:r w:rsidRPr="00E83B68">
        <w:rPr>
          <w:rFonts w:asciiTheme="minorHAnsi" w:hAnsiTheme="minorHAnsi"/>
          <w:spacing w:val="-3"/>
        </w:rPr>
        <w:t>energy</w:t>
      </w:r>
      <w:r w:rsidR="00D21D2E">
        <w:rPr>
          <w:rFonts w:asciiTheme="minorHAnsi" w:hAnsiTheme="minorHAnsi"/>
          <w:spacing w:val="-3"/>
        </w:rPr>
        <w:t xml:space="preserve"> source</w:t>
      </w:r>
      <w:r w:rsidRPr="00E83B68">
        <w:rPr>
          <w:rFonts w:asciiTheme="minorHAnsi" w:hAnsiTheme="minorHAnsi"/>
          <w:spacing w:val="-3"/>
        </w:rPr>
        <w:t>.</w:t>
      </w:r>
      <w:r w:rsidRPr="00E83B68">
        <w:rPr>
          <w:rFonts w:asciiTheme="minorHAnsi" w:hAnsiTheme="minorHAnsi"/>
        </w:rPr>
        <w:t xml:space="preserve"> </w:t>
      </w:r>
      <w:r w:rsidRPr="00E83B68">
        <w:rPr>
          <w:rFonts w:asciiTheme="minorHAnsi" w:hAnsiTheme="minorHAnsi"/>
          <w:spacing w:val="-2"/>
        </w:rPr>
        <w:t>However,</w:t>
      </w:r>
      <w:r w:rsidRPr="00E83B68">
        <w:rPr>
          <w:rFonts w:asciiTheme="minorHAnsi" w:hAnsiTheme="minorHAnsi"/>
        </w:rPr>
        <w:t xml:space="preserve"> it is</w:t>
      </w:r>
      <w:r w:rsidRPr="00E83B68">
        <w:rPr>
          <w:rFonts w:asciiTheme="minorHAnsi" w:hAnsiTheme="minorHAnsi"/>
          <w:spacing w:val="27"/>
        </w:rPr>
        <w:t xml:space="preserve"> </w:t>
      </w:r>
      <w:r w:rsidRPr="00E83B68">
        <w:rPr>
          <w:rFonts w:asciiTheme="minorHAnsi" w:hAnsiTheme="minorHAnsi"/>
        </w:rPr>
        <w:t xml:space="preserve">economically unsustainable, as it is expensive due to its limited </w:t>
      </w:r>
      <w:r w:rsidRPr="00E83B68">
        <w:rPr>
          <w:rFonts w:asciiTheme="minorHAnsi" w:hAnsiTheme="minorHAnsi"/>
          <w:spacing w:val="-3"/>
        </w:rPr>
        <w:t>supply.</w:t>
      </w:r>
      <w:r w:rsidRPr="00E83B68">
        <w:rPr>
          <w:rFonts w:asciiTheme="minorHAnsi" w:hAnsiTheme="minorHAnsi"/>
        </w:rPr>
        <w:t xml:space="preserve"> Socially it can</w:t>
      </w:r>
      <w:r w:rsidRPr="00E83B68">
        <w:rPr>
          <w:rFonts w:asciiTheme="minorHAnsi" w:hAnsiTheme="minorHAnsi"/>
          <w:spacing w:val="24"/>
        </w:rPr>
        <w:t xml:space="preserve"> </w:t>
      </w:r>
      <w:r w:rsidRPr="00E83B68">
        <w:rPr>
          <w:rFonts w:asciiTheme="minorHAnsi" w:hAnsiTheme="minorHAnsi"/>
        </w:rPr>
        <w:t xml:space="preserve">be seen as unsustainable as countries </w:t>
      </w:r>
      <w:r w:rsidR="00D31288">
        <w:rPr>
          <w:rFonts w:asciiTheme="minorHAnsi" w:hAnsiTheme="minorHAnsi"/>
        </w:rPr>
        <w:t xml:space="preserve">are reliant on others to supply </w:t>
      </w:r>
      <w:r w:rsidRPr="00E83B68">
        <w:rPr>
          <w:rFonts w:asciiTheme="minorHAnsi" w:hAnsiTheme="minorHAnsi"/>
        </w:rPr>
        <w:t xml:space="preserve">energy: e.g. : Ukraine relies on Russia. </w:t>
      </w:r>
      <w:r w:rsidRPr="00E83B68">
        <w:rPr>
          <w:rFonts w:asciiTheme="minorHAnsi" w:hAnsiTheme="minorHAnsi"/>
          <w:spacing w:val="-2"/>
        </w:rPr>
        <w:t>However,</w:t>
      </w:r>
      <w:r w:rsidRPr="00E83B68">
        <w:rPr>
          <w:rFonts w:asciiTheme="minorHAnsi" w:hAnsiTheme="minorHAnsi"/>
        </w:rPr>
        <w:t xml:space="preserve"> political issues, can mean this supply can be used</w:t>
      </w:r>
      <w:r w:rsidRPr="00E83B68">
        <w:rPr>
          <w:rFonts w:asciiTheme="minorHAnsi" w:hAnsiTheme="minorHAnsi"/>
          <w:spacing w:val="23"/>
        </w:rPr>
        <w:t xml:space="preserve"> </w:t>
      </w:r>
      <w:r w:rsidRPr="00E83B68">
        <w:rPr>
          <w:rFonts w:asciiTheme="minorHAnsi" w:hAnsiTheme="minorHAnsi"/>
        </w:rPr>
        <w:t>as a weapon against other countries.</w:t>
      </w:r>
    </w:p>
    <w:p w:rsidR="00C30665" w:rsidRPr="00E83B68" w:rsidRDefault="00C30665" w:rsidP="00E83B68">
      <w:pPr>
        <w:spacing w:before="7" w:line="276" w:lineRule="auto"/>
        <w:ind w:right="3"/>
        <w:rPr>
          <w:rFonts w:eastAsia="Arial" w:cs="Arial"/>
        </w:rPr>
      </w:pPr>
    </w:p>
    <w:p w:rsidR="00C30665" w:rsidRPr="00E83B68" w:rsidRDefault="00C71C93" w:rsidP="00E83B68">
      <w:pPr>
        <w:pStyle w:val="BodyText"/>
        <w:spacing w:line="276" w:lineRule="auto"/>
        <w:ind w:left="0" w:right="3"/>
        <w:rPr>
          <w:rFonts w:asciiTheme="minorHAnsi" w:hAnsiTheme="minorHAnsi"/>
        </w:rPr>
      </w:pPr>
      <w:r w:rsidRPr="00E83B68">
        <w:rPr>
          <w:rFonts w:asciiTheme="minorHAnsi" w:hAnsiTheme="minorHAnsi"/>
        </w:rPr>
        <w:t>Although, these suppli</w:t>
      </w:r>
      <w:r w:rsidR="00D21D2E">
        <w:rPr>
          <w:rFonts w:asciiTheme="minorHAnsi" w:hAnsiTheme="minorHAnsi"/>
        </w:rPr>
        <w:t>es have some positive</w:t>
      </w:r>
      <w:r w:rsidRPr="00E83B68">
        <w:rPr>
          <w:rFonts w:asciiTheme="minorHAnsi" w:hAnsiTheme="minorHAnsi"/>
        </w:rPr>
        <w:t xml:space="preserve"> </w:t>
      </w:r>
      <w:r w:rsidRPr="00E83B68">
        <w:rPr>
          <w:rFonts w:asciiTheme="minorHAnsi" w:hAnsiTheme="minorHAnsi"/>
          <w:spacing w:val="-2"/>
        </w:rPr>
        <w:t>sustainability</w:t>
      </w:r>
      <w:r w:rsidR="00D21D2E">
        <w:rPr>
          <w:rFonts w:asciiTheme="minorHAnsi" w:hAnsiTheme="minorHAnsi"/>
          <w:spacing w:val="-2"/>
        </w:rPr>
        <w:t xml:space="preserve"> aspects</w:t>
      </w:r>
      <w:r w:rsidRPr="00E83B68">
        <w:rPr>
          <w:rFonts w:asciiTheme="minorHAnsi" w:hAnsiTheme="minorHAnsi"/>
          <w:spacing w:val="-2"/>
        </w:rPr>
        <w:t>,</w:t>
      </w:r>
      <w:r w:rsidRPr="00E83B68">
        <w:rPr>
          <w:rFonts w:asciiTheme="minorHAnsi" w:hAnsiTheme="minorHAnsi"/>
        </w:rPr>
        <w:t xml:space="preserve"> they are still</w:t>
      </w:r>
      <w:r w:rsidRPr="00E83B68">
        <w:rPr>
          <w:rFonts w:asciiTheme="minorHAnsi" w:hAnsiTheme="minorHAnsi"/>
          <w:spacing w:val="26"/>
        </w:rPr>
        <w:t xml:space="preserve"> </w:t>
      </w:r>
      <w:r w:rsidRPr="00E83B68">
        <w:rPr>
          <w:rFonts w:asciiTheme="minorHAnsi" w:hAnsiTheme="minorHAnsi"/>
        </w:rPr>
        <w:t xml:space="preserve">mostly environmentally </w:t>
      </w:r>
      <w:r w:rsidR="00D21D2E">
        <w:rPr>
          <w:rFonts w:asciiTheme="minorHAnsi" w:hAnsiTheme="minorHAnsi"/>
        </w:rPr>
        <w:t>unsustainable. This</w:t>
      </w:r>
      <w:r w:rsidRPr="00E83B68">
        <w:rPr>
          <w:rFonts w:asciiTheme="minorHAnsi" w:hAnsiTheme="minorHAnsi"/>
        </w:rPr>
        <w:t xml:space="preserve"> is the main issue that threatens the sustainability of the planet, as our future </w:t>
      </w:r>
      <w:r w:rsidR="00D21D2E">
        <w:rPr>
          <w:rFonts w:asciiTheme="minorHAnsi" w:hAnsiTheme="minorHAnsi"/>
        </w:rPr>
        <w:t xml:space="preserve">currently </w:t>
      </w:r>
      <w:r w:rsidRPr="00E83B68">
        <w:rPr>
          <w:rFonts w:asciiTheme="minorHAnsi" w:hAnsiTheme="minorHAnsi"/>
        </w:rPr>
        <w:t>look</w:t>
      </w:r>
      <w:r w:rsidR="00E83B68">
        <w:rPr>
          <w:rFonts w:asciiTheme="minorHAnsi" w:hAnsiTheme="minorHAnsi"/>
        </w:rPr>
        <w:t>s dim, due to global warming. T</w:t>
      </w:r>
      <w:r w:rsidRPr="00E83B68">
        <w:rPr>
          <w:rFonts w:asciiTheme="minorHAnsi" w:hAnsiTheme="minorHAnsi"/>
        </w:rPr>
        <w:t>herefore, I believe more renewable energy sources should reinvested in. Energy saving appliances,</w:t>
      </w:r>
      <w:r w:rsidRPr="00E83B68">
        <w:rPr>
          <w:rFonts w:asciiTheme="minorHAnsi" w:hAnsiTheme="minorHAnsi"/>
          <w:spacing w:val="-4"/>
        </w:rPr>
        <w:t xml:space="preserve"> </w:t>
      </w:r>
      <w:r w:rsidRPr="00E83B68">
        <w:rPr>
          <w:rFonts w:asciiTheme="minorHAnsi" w:hAnsiTheme="minorHAnsi"/>
        </w:rPr>
        <w:t>such</w:t>
      </w:r>
      <w:r w:rsidRPr="00E83B68">
        <w:rPr>
          <w:rFonts w:asciiTheme="minorHAnsi" w:hAnsiTheme="minorHAnsi"/>
          <w:spacing w:val="-3"/>
        </w:rPr>
        <w:t xml:space="preserve"> </w:t>
      </w:r>
      <w:r w:rsidRPr="00E83B68">
        <w:rPr>
          <w:rFonts w:asciiTheme="minorHAnsi" w:hAnsiTheme="minorHAnsi"/>
        </w:rPr>
        <w:t>as</w:t>
      </w:r>
      <w:r w:rsidRPr="00E83B68">
        <w:rPr>
          <w:rFonts w:asciiTheme="minorHAnsi" w:hAnsiTheme="minorHAnsi"/>
          <w:spacing w:val="-4"/>
        </w:rPr>
        <w:t xml:space="preserve"> </w:t>
      </w:r>
      <w:r w:rsidRPr="00E83B68">
        <w:rPr>
          <w:rFonts w:asciiTheme="minorHAnsi" w:hAnsiTheme="minorHAnsi"/>
        </w:rPr>
        <w:t>energy</w:t>
      </w:r>
      <w:r w:rsidRPr="00E83B68">
        <w:rPr>
          <w:rFonts w:asciiTheme="minorHAnsi" w:hAnsiTheme="minorHAnsi"/>
          <w:spacing w:val="-3"/>
        </w:rPr>
        <w:t xml:space="preserve"> </w:t>
      </w:r>
      <w:r w:rsidRPr="00E83B68">
        <w:rPr>
          <w:rFonts w:asciiTheme="minorHAnsi" w:hAnsiTheme="minorHAnsi"/>
        </w:rPr>
        <w:t>saving</w:t>
      </w:r>
      <w:r w:rsidRPr="00E83B68">
        <w:rPr>
          <w:rFonts w:asciiTheme="minorHAnsi" w:hAnsiTheme="minorHAnsi"/>
          <w:spacing w:val="-4"/>
        </w:rPr>
        <w:t xml:space="preserve"> </w:t>
      </w:r>
      <w:r w:rsidRPr="00E83B68">
        <w:rPr>
          <w:rFonts w:asciiTheme="minorHAnsi" w:hAnsiTheme="minorHAnsi"/>
        </w:rPr>
        <w:t>lightbulbs,</w:t>
      </w:r>
      <w:r w:rsidRPr="00E83B68">
        <w:rPr>
          <w:rFonts w:asciiTheme="minorHAnsi" w:hAnsiTheme="minorHAnsi"/>
          <w:spacing w:val="-3"/>
        </w:rPr>
        <w:t xml:space="preserve"> </w:t>
      </w:r>
      <w:r w:rsidRPr="00E83B68">
        <w:rPr>
          <w:rFonts w:asciiTheme="minorHAnsi" w:hAnsiTheme="minorHAnsi"/>
        </w:rPr>
        <w:t>LED</w:t>
      </w:r>
      <w:r w:rsidRPr="00E83B68">
        <w:rPr>
          <w:rFonts w:asciiTheme="minorHAnsi" w:hAnsiTheme="minorHAnsi"/>
          <w:spacing w:val="-7"/>
        </w:rPr>
        <w:t xml:space="preserve"> </w:t>
      </w:r>
      <w:r w:rsidRPr="00E83B68">
        <w:rPr>
          <w:rFonts w:asciiTheme="minorHAnsi" w:hAnsiTheme="minorHAnsi"/>
          <w:spacing w:val="-1"/>
        </w:rPr>
        <w:t>TV’s</w:t>
      </w:r>
      <w:r w:rsidRPr="00E83B68">
        <w:rPr>
          <w:rFonts w:asciiTheme="minorHAnsi" w:hAnsiTheme="minorHAnsi"/>
          <w:spacing w:val="-4"/>
        </w:rPr>
        <w:t xml:space="preserve"> </w:t>
      </w:r>
      <w:r w:rsidRPr="00E83B68">
        <w:rPr>
          <w:rFonts w:asciiTheme="minorHAnsi" w:hAnsiTheme="minorHAnsi"/>
        </w:rPr>
        <w:t>instead</w:t>
      </w:r>
      <w:r w:rsidRPr="00E83B68">
        <w:rPr>
          <w:rFonts w:asciiTheme="minorHAnsi" w:hAnsiTheme="minorHAnsi"/>
          <w:spacing w:val="-3"/>
        </w:rPr>
        <w:t xml:space="preserve"> </w:t>
      </w:r>
      <w:r w:rsidRPr="00E83B68">
        <w:rPr>
          <w:rFonts w:asciiTheme="minorHAnsi" w:hAnsiTheme="minorHAnsi"/>
        </w:rPr>
        <w:t>of</w:t>
      </w:r>
      <w:r w:rsidRPr="00E83B68">
        <w:rPr>
          <w:rFonts w:asciiTheme="minorHAnsi" w:hAnsiTheme="minorHAnsi"/>
          <w:spacing w:val="-4"/>
        </w:rPr>
        <w:t xml:space="preserve"> </w:t>
      </w:r>
      <w:r w:rsidRPr="00E83B68">
        <w:rPr>
          <w:rFonts w:asciiTheme="minorHAnsi" w:hAnsiTheme="minorHAnsi"/>
          <w:w w:val="95"/>
        </w:rPr>
        <w:t>fl</w:t>
      </w:r>
      <w:r w:rsidRPr="00E83B68">
        <w:rPr>
          <w:rFonts w:asciiTheme="minorHAnsi" w:hAnsiTheme="minorHAnsi"/>
        </w:rPr>
        <w:t>at</w:t>
      </w:r>
      <w:r w:rsidRPr="00E83B68">
        <w:rPr>
          <w:rFonts w:asciiTheme="minorHAnsi" w:hAnsiTheme="minorHAnsi"/>
          <w:spacing w:val="-3"/>
        </w:rPr>
        <w:t xml:space="preserve"> </w:t>
      </w:r>
      <w:r w:rsidRPr="00E83B68">
        <w:rPr>
          <w:rFonts w:asciiTheme="minorHAnsi" w:hAnsiTheme="minorHAnsi"/>
        </w:rPr>
        <w:t>screens</w:t>
      </w:r>
      <w:r w:rsidRPr="00E83B68">
        <w:rPr>
          <w:rFonts w:asciiTheme="minorHAnsi" w:hAnsiTheme="minorHAnsi"/>
          <w:spacing w:val="-3"/>
        </w:rPr>
        <w:t xml:space="preserve"> </w:t>
      </w:r>
      <w:r w:rsidRPr="00E83B68">
        <w:rPr>
          <w:rFonts w:asciiTheme="minorHAnsi" w:hAnsiTheme="minorHAnsi"/>
        </w:rPr>
        <w:t>and</w:t>
      </w:r>
      <w:r w:rsidRPr="00E83B68">
        <w:rPr>
          <w:rFonts w:asciiTheme="minorHAnsi" w:hAnsiTheme="minorHAnsi"/>
          <w:spacing w:val="20"/>
        </w:rPr>
        <w:t xml:space="preserve"> </w:t>
      </w:r>
      <w:r w:rsidRPr="00E83B68">
        <w:rPr>
          <w:rFonts w:asciiTheme="minorHAnsi" w:hAnsiTheme="minorHAnsi"/>
        </w:rPr>
        <w:t xml:space="preserve">electric cars instead of petrol cars, would cut emissions, </w:t>
      </w:r>
      <w:r w:rsidRPr="00E83B68">
        <w:rPr>
          <w:rFonts w:asciiTheme="minorHAnsi" w:hAnsiTheme="minorHAnsi"/>
          <w:spacing w:val="-2"/>
        </w:rPr>
        <w:t>however,</w:t>
      </w:r>
      <w:r w:rsidRPr="00E83B68">
        <w:rPr>
          <w:rFonts w:asciiTheme="minorHAnsi" w:hAnsiTheme="minorHAnsi"/>
        </w:rPr>
        <w:t xml:space="preserve"> these changes would</w:t>
      </w:r>
      <w:r w:rsidRPr="00E83B68">
        <w:rPr>
          <w:rFonts w:asciiTheme="minorHAnsi" w:hAnsiTheme="minorHAnsi"/>
          <w:spacing w:val="23"/>
        </w:rPr>
        <w:t xml:space="preserve"> </w:t>
      </w:r>
      <w:r w:rsidRPr="00E83B68">
        <w:rPr>
          <w:rFonts w:asciiTheme="minorHAnsi" w:hAnsiTheme="minorHAnsi"/>
        </w:rPr>
        <w:t>only minorly contribute to decreasing demand.</w:t>
      </w:r>
    </w:p>
    <w:p w:rsidR="00C30665" w:rsidRPr="00E83B68" w:rsidRDefault="00C30665" w:rsidP="00E83B68">
      <w:pPr>
        <w:spacing w:before="7" w:line="276" w:lineRule="auto"/>
        <w:ind w:right="3"/>
        <w:rPr>
          <w:rFonts w:eastAsia="Arial" w:cs="Arial"/>
        </w:rPr>
      </w:pPr>
    </w:p>
    <w:p w:rsidR="00C30665" w:rsidRPr="00E83B68" w:rsidRDefault="00C71C93" w:rsidP="00E83B68">
      <w:pPr>
        <w:pStyle w:val="BodyText"/>
        <w:spacing w:line="276" w:lineRule="auto"/>
        <w:ind w:left="0" w:right="3"/>
        <w:rPr>
          <w:rFonts w:asciiTheme="minorHAnsi" w:hAnsiTheme="minorHAnsi"/>
        </w:rPr>
      </w:pPr>
      <w:r w:rsidRPr="00E83B68">
        <w:rPr>
          <w:rFonts w:asciiTheme="minorHAnsi" w:hAnsiTheme="minorHAnsi"/>
        </w:rPr>
        <w:t>An example of renewable energy is</w:t>
      </w:r>
      <w:r w:rsidRPr="00E83B68">
        <w:rPr>
          <w:rFonts w:asciiTheme="minorHAnsi" w:hAnsiTheme="minorHAnsi"/>
          <w:spacing w:val="-4"/>
        </w:rPr>
        <w:t xml:space="preserve"> </w:t>
      </w:r>
      <w:r w:rsidR="00D31288">
        <w:rPr>
          <w:rFonts w:asciiTheme="minorHAnsi" w:hAnsiTheme="minorHAnsi"/>
          <w:spacing w:val="-3"/>
        </w:rPr>
        <w:t>t</w:t>
      </w:r>
      <w:bookmarkStart w:id="0" w:name="_GoBack"/>
      <w:bookmarkEnd w:id="0"/>
      <w:r w:rsidRPr="00E83B68">
        <w:rPr>
          <w:rFonts w:asciiTheme="minorHAnsi" w:hAnsiTheme="minorHAnsi"/>
          <w:spacing w:val="-3"/>
        </w:rPr>
        <w:t>ide</w:t>
      </w:r>
      <w:r w:rsidRPr="00E83B68">
        <w:rPr>
          <w:rFonts w:asciiTheme="minorHAnsi" w:hAnsiTheme="minorHAnsi"/>
        </w:rPr>
        <w:t xml:space="preserve"> energy/wave energy e.g:</w:t>
      </w:r>
      <w:r w:rsidRPr="00E83B68">
        <w:rPr>
          <w:rFonts w:asciiTheme="minorHAnsi" w:hAnsiTheme="minorHAnsi"/>
          <w:spacing w:val="-4"/>
        </w:rPr>
        <w:t xml:space="preserve"> </w:t>
      </w:r>
      <w:r w:rsidRPr="00E83B68">
        <w:rPr>
          <w:rFonts w:asciiTheme="minorHAnsi" w:hAnsiTheme="minorHAnsi"/>
          <w:spacing w:val="-2"/>
        </w:rPr>
        <w:t>Tidal</w:t>
      </w:r>
      <w:r w:rsidRPr="00E83B68">
        <w:rPr>
          <w:rFonts w:asciiTheme="minorHAnsi" w:hAnsiTheme="minorHAnsi"/>
        </w:rPr>
        <w:t xml:space="preserve"> Lagoon in</w:t>
      </w:r>
      <w:r w:rsidRPr="00E83B68">
        <w:rPr>
          <w:rFonts w:asciiTheme="minorHAnsi" w:hAnsiTheme="minorHAnsi"/>
          <w:spacing w:val="25"/>
        </w:rPr>
        <w:t xml:space="preserve"> </w:t>
      </w:r>
      <w:r w:rsidRPr="00E83B68">
        <w:rPr>
          <w:rFonts w:asciiTheme="minorHAnsi" w:hAnsiTheme="minorHAnsi"/>
        </w:rPr>
        <w:t xml:space="preserve">Swansea. It uses the energy from the sea to power 120,000 homes for 120 years. It has a generator capacity of 240 </w:t>
      </w:r>
      <w:r w:rsidRPr="00E83B68">
        <w:rPr>
          <w:rFonts w:asciiTheme="minorHAnsi" w:hAnsiTheme="minorHAnsi"/>
          <w:spacing w:val="-5"/>
        </w:rPr>
        <w:t>MW.</w:t>
      </w:r>
      <w:r w:rsidRPr="00E83B68">
        <w:rPr>
          <w:rFonts w:asciiTheme="minorHAnsi" w:hAnsiTheme="minorHAnsi"/>
        </w:rPr>
        <w:t xml:space="preserve"> It is </w:t>
      </w:r>
      <w:r w:rsidRPr="00E83B68">
        <w:rPr>
          <w:rFonts w:asciiTheme="minorHAnsi" w:hAnsiTheme="minorHAnsi"/>
        </w:rPr>
        <w:lastRenderedPageBreak/>
        <w:t>therefore socially sustainable and</w:t>
      </w:r>
      <w:r w:rsidRPr="00E83B68">
        <w:rPr>
          <w:rFonts w:asciiTheme="minorHAnsi" w:hAnsiTheme="minorHAnsi"/>
          <w:spacing w:val="22"/>
        </w:rPr>
        <w:t xml:space="preserve"> </w:t>
      </w:r>
      <w:r w:rsidRPr="00E83B68">
        <w:rPr>
          <w:rFonts w:asciiTheme="minorHAnsi" w:hAnsiTheme="minorHAnsi"/>
        </w:rPr>
        <w:t xml:space="preserve">environmentally sustainable as it generates no harmful gases that contribute to the greenhouse </w:t>
      </w:r>
      <w:r w:rsidRPr="00E83B68">
        <w:rPr>
          <w:rFonts w:asciiTheme="minorHAnsi" w:hAnsiTheme="minorHAnsi"/>
          <w:spacing w:val="-1"/>
        </w:rPr>
        <w:t>effect.</w:t>
      </w:r>
      <w:r w:rsidRPr="00E83B68">
        <w:rPr>
          <w:rFonts w:asciiTheme="minorHAnsi" w:hAnsiTheme="minorHAnsi"/>
        </w:rPr>
        <w:t xml:space="preserve"> It can be viewed a little economically unsustainable, as the plant</w:t>
      </w:r>
      <w:r w:rsidRPr="00E83B68">
        <w:rPr>
          <w:rFonts w:asciiTheme="minorHAnsi" w:hAnsiTheme="minorHAnsi"/>
          <w:spacing w:val="23"/>
        </w:rPr>
        <w:t xml:space="preserve"> </w:t>
      </w:r>
      <w:r w:rsidRPr="00E83B68">
        <w:rPr>
          <w:rFonts w:asciiTheme="minorHAnsi" w:hAnsiTheme="minorHAnsi"/>
        </w:rPr>
        <w:t xml:space="preserve">cost £850 million. </w:t>
      </w:r>
      <w:r w:rsidRPr="00E83B68">
        <w:rPr>
          <w:rFonts w:asciiTheme="minorHAnsi" w:hAnsiTheme="minorHAnsi"/>
          <w:spacing w:val="-2"/>
        </w:rPr>
        <w:t>However,</w:t>
      </w:r>
      <w:r w:rsidRPr="00E83B68">
        <w:rPr>
          <w:rFonts w:asciiTheme="minorHAnsi" w:hAnsiTheme="minorHAnsi"/>
        </w:rPr>
        <w:t xml:space="preserve"> it is socially sustainable, as 86% of residents invested and</w:t>
      </w:r>
      <w:r w:rsidRPr="00E83B68">
        <w:rPr>
          <w:rFonts w:asciiTheme="minorHAnsi" w:hAnsiTheme="minorHAnsi"/>
          <w:spacing w:val="23"/>
        </w:rPr>
        <w:t xml:space="preserve"> </w:t>
      </w:r>
      <w:r w:rsidRPr="00E83B68">
        <w:rPr>
          <w:rFonts w:asciiTheme="minorHAnsi" w:hAnsiTheme="minorHAnsi"/>
        </w:rPr>
        <w:t xml:space="preserve">supported the scheme; which involves community spirit and participation which will mean the scheme will last </w:t>
      </w:r>
      <w:r w:rsidRPr="00E83B68">
        <w:rPr>
          <w:rFonts w:asciiTheme="minorHAnsi" w:hAnsiTheme="minorHAnsi"/>
          <w:spacing w:val="-2"/>
        </w:rPr>
        <w:t>longer.</w:t>
      </w:r>
      <w:r w:rsidRPr="00E83B68">
        <w:rPr>
          <w:rFonts w:asciiTheme="minorHAnsi" w:hAnsiTheme="minorHAnsi"/>
          <w:spacing w:val="-13"/>
        </w:rPr>
        <w:t xml:space="preserve"> </w:t>
      </w:r>
      <w:r w:rsidRPr="00E83B68">
        <w:rPr>
          <w:rFonts w:asciiTheme="minorHAnsi" w:hAnsiTheme="minorHAnsi"/>
        </w:rPr>
        <w:t>Also, environmentally sustainable, as it can be used</w:t>
      </w:r>
      <w:r w:rsidRPr="00E83B68">
        <w:rPr>
          <w:rFonts w:asciiTheme="minorHAnsi" w:hAnsiTheme="minorHAnsi"/>
          <w:spacing w:val="21"/>
        </w:rPr>
        <w:t xml:space="preserve"> </w:t>
      </w:r>
      <w:r w:rsidRPr="00E83B68">
        <w:rPr>
          <w:rFonts w:asciiTheme="minorHAnsi" w:hAnsiTheme="minorHAnsi"/>
        </w:rPr>
        <w:t>as</w:t>
      </w:r>
      <w:r w:rsidRPr="00E83B68">
        <w:rPr>
          <w:rFonts w:asciiTheme="minorHAnsi" w:hAnsiTheme="minorHAnsi"/>
          <w:spacing w:val="-6"/>
        </w:rPr>
        <w:t xml:space="preserve"> </w:t>
      </w:r>
      <w:r w:rsidRPr="00E83B68">
        <w:rPr>
          <w:rFonts w:asciiTheme="minorHAnsi" w:hAnsiTheme="minorHAnsi"/>
        </w:rPr>
        <w:t>a</w:t>
      </w:r>
      <w:r w:rsidRPr="00E83B68">
        <w:rPr>
          <w:rFonts w:asciiTheme="minorHAnsi" w:hAnsiTheme="minorHAnsi"/>
          <w:spacing w:val="-5"/>
        </w:rPr>
        <w:t xml:space="preserve"> </w:t>
      </w:r>
      <w:r w:rsidRPr="00E83B68">
        <w:rPr>
          <w:rFonts w:asciiTheme="minorHAnsi" w:hAnsiTheme="minorHAnsi"/>
          <w:w w:val="95"/>
        </w:rPr>
        <w:t>fl</w:t>
      </w:r>
      <w:r w:rsidRPr="00E83B68">
        <w:rPr>
          <w:rFonts w:asciiTheme="minorHAnsi" w:hAnsiTheme="minorHAnsi"/>
        </w:rPr>
        <w:t>ood</w:t>
      </w:r>
      <w:r w:rsidRPr="00E83B68">
        <w:rPr>
          <w:rFonts w:asciiTheme="minorHAnsi" w:hAnsiTheme="minorHAnsi"/>
          <w:spacing w:val="-6"/>
        </w:rPr>
        <w:t xml:space="preserve"> </w:t>
      </w:r>
      <w:r w:rsidRPr="00E83B68">
        <w:rPr>
          <w:rFonts w:asciiTheme="minorHAnsi" w:hAnsiTheme="minorHAnsi"/>
        </w:rPr>
        <w:t>protection</w:t>
      </w:r>
      <w:r w:rsidRPr="00E83B68">
        <w:rPr>
          <w:rFonts w:asciiTheme="minorHAnsi" w:hAnsiTheme="minorHAnsi"/>
          <w:spacing w:val="-5"/>
        </w:rPr>
        <w:t xml:space="preserve"> </w:t>
      </w:r>
      <w:r w:rsidRPr="00E83B68">
        <w:rPr>
          <w:rFonts w:asciiTheme="minorHAnsi" w:hAnsiTheme="minorHAnsi"/>
        </w:rPr>
        <w:t>for</w:t>
      </w:r>
      <w:r w:rsidRPr="00E83B68">
        <w:rPr>
          <w:rFonts w:asciiTheme="minorHAnsi" w:hAnsiTheme="minorHAnsi"/>
          <w:spacing w:val="-5"/>
        </w:rPr>
        <w:t xml:space="preserve"> </w:t>
      </w:r>
      <w:r w:rsidR="00D21D2E">
        <w:rPr>
          <w:rFonts w:asciiTheme="minorHAnsi" w:hAnsiTheme="minorHAnsi"/>
        </w:rPr>
        <w:t>Wales where some areaa are</w:t>
      </w:r>
      <w:r w:rsidRPr="00E83B68">
        <w:rPr>
          <w:rFonts w:asciiTheme="minorHAnsi" w:hAnsiTheme="minorHAnsi"/>
          <w:spacing w:val="-6"/>
        </w:rPr>
        <w:t xml:space="preserve"> </w:t>
      </w:r>
      <w:r w:rsidRPr="00E83B68">
        <w:rPr>
          <w:rFonts w:asciiTheme="minorHAnsi" w:hAnsiTheme="minorHAnsi"/>
        </w:rPr>
        <w:t>prone</w:t>
      </w:r>
      <w:r w:rsidRPr="00E83B68">
        <w:rPr>
          <w:rFonts w:asciiTheme="minorHAnsi" w:hAnsiTheme="minorHAnsi"/>
          <w:spacing w:val="-5"/>
        </w:rPr>
        <w:t xml:space="preserve"> </w:t>
      </w:r>
      <w:r w:rsidRPr="00E83B68">
        <w:rPr>
          <w:rFonts w:asciiTheme="minorHAnsi" w:hAnsiTheme="minorHAnsi"/>
        </w:rPr>
        <w:t>to</w:t>
      </w:r>
      <w:r w:rsidRPr="00E83B68">
        <w:rPr>
          <w:rFonts w:asciiTheme="minorHAnsi" w:hAnsiTheme="minorHAnsi"/>
          <w:spacing w:val="-5"/>
        </w:rPr>
        <w:t xml:space="preserve"> </w:t>
      </w:r>
      <w:r w:rsidRPr="00E83B68">
        <w:rPr>
          <w:rFonts w:asciiTheme="minorHAnsi" w:hAnsiTheme="minorHAnsi"/>
        </w:rPr>
        <w:t>severe</w:t>
      </w:r>
      <w:r w:rsidRPr="00E83B68">
        <w:rPr>
          <w:rFonts w:asciiTheme="minorHAnsi" w:hAnsiTheme="minorHAnsi"/>
          <w:spacing w:val="-6"/>
        </w:rPr>
        <w:t xml:space="preserve"> </w:t>
      </w:r>
      <w:r w:rsidRPr="00E83B68">
        <w:rPr>
          <w:rFonts w:asciiTheme="minorHAnsi" w:hAnsiTheme="minorHAnsi"/>
          <w:w w:val="95"/>
        </w:rPr>
        <w:t>fl</w:t>
      </w:r>
      <w:r w:rsidR="00D21D2E">
        <w:rPr>
          <w:rFonts w:asciiTheme="minorHAnsi" w:hAnsiTheme="minorHAnsi"/>
        </w:rPr>
        <w:t xml:space="preserve">ooding. Overall, </w:t>
      </w:r>
      <w:r w:rsidRPr="00E83B68">
        <w:rPr>
          <w:rFonts w:asciiTheme="minorHAnsi" w:hAnsiTheme="minorHAnsi"/>
        </w:rPr>
        <w:t>this</w:t>
      </w:r>
      <w:r w:rsidRPr="00E83B68">
        <w:rPr>
          <w:rFonts w:asciiTheme="minorHAnsi" w:hAnsiTheme="minorHAnsi"/>
          <w:spacing w:val="-5"/>
        </w:rPr>
        <w:t xml:space="preserve"> </w:t>
      </w:r>
      <w:r w:rsidRPr="00E83B68">
        <w:rPr>
          <w:rFonts w:asciiTheme="minorHAnsi" w:hAnsiTheme="minorHAnsi"/>
        </w:rPr>
        <w:t>is</w:t>
      </w:r>
      <w:r w:rsidRPr="00E83B68">
        <w:rPr>
          <w:rFonts w:asciiTheme="minorHAnsi" w:hAnsiTheme="minorHAnsi"/>
          <w:spacing w:val="-6"/>
        </w:rPr>
        <w:t xml:space="preserve"> </w:t>
      </w:r>
      <w:r w:rsidRPr="00E83B68">
        <w:rPr>
          <w:rFonts w:asciiTheme="minorHAnsi" w:hAnsiTheme="minorHAnsi"/>
        </w:rPr>
        <w:t>a</w:t>
      </w:r>
      <w:r w:rsidRPr="00E83B68">
        <w:rPr>
          <w:rFonts w:asciiTheme="minorHAnsi" w:hAnsiTheme="minorHAnsi"/>
          <w:spacing w:val="-5"/>
        </w:rPr>
        <w:t xml:space="preserve"> </w:t>
      </w:r>
      <w:r w:rsidRPr="00E83B68">
        <w:rPr>
          <w:rFonts w:asciiTheme="minorHAnsi" w:hAnsiTheme="minorHAnsi"/>
        </w:rPr>
        <w:t>balanced</w:t>
      </w:r>
      <w:r w:rsidRPr="00E83B68">
        <w:rPr>
          <w:rFonts w:asciiTheme="minorHAnsi" w:hAnsiTheme="minorHAnsi"/>
          <w:spacing w:val="-5"/>
        </w:rPr>
        <w:t xml:space="preserve"> </w:t>
      </w:r>
      <w:r w:rsidRPr="00E83B68">
        <w:rPr>
          <w:rFonts w:asciiTheme="minorHAnsi" w:hAnsiTheme="minorHAnsi"/>
        </w:rPr>
        <w:t>use of resources.</w:t>
      </w:r>
    </w:p>
    <w:p w:rsidR="00C30665" w:rsidRPr="00E83B68" w:rsidRDefault="00C30665" w:rsidP="00E83B68">
      <w:pPr>
        <w:spacing w:before="7" w:line="276" w:lineRule="auto"/>
        <w:ind w:right="3"/>
        <w:rPr>
          <w:rFonts w:eastAsia="Arial" w:cs="Arial"/>
        </w:rPr>
      </w:pPr>
    </w:p>
    <w:p w:rsidR="00156D8E" w:rsidRPr="00E83B68" w:rsidRDefault="00C71C93" w:rsidP="00E83B68">
      <w:pPr>
        <w:pStyle w:val="BodyText"/>
        <w:spacing w:before="59" w:line="276" w:lineRule="auto"/>
        <w:ind w:left="0" w:right="3"/>
        <w:rPr>
          <w:rFonts w:asciiTheme="minorHAnsi" w:hAnsiTheme="minorHAnsi"/>
        </w:rPr>
      </w:pPr>
      <w:r w:rsidRPr="00E83B68">
        <w:rPr>
          <w:rFonts w:asciiTheme="minorHAnsi" w:hAnsiTheme="minorHAnsi"/>
          <w:spacing w:val="-2"/>
        </w:rPr>
        <w:t>However,</w:t>
      </w:r>
      <w:r w:rsidRPr="00E83B68">
        <w:rPr>
          <w:rFonts w:asciiTheme="minorHAnsi" w:hAnsiTheme="minorHAnsi"/>
        </w:rPr>
        <w:t xml:space="preserve"> I think it is most important to</w:t>
      </w:r>
      <w:r w:rsidR="00D21D2E">
        <w:rPr>
          <w:rFonts w:asciiTheme="minorHAnsi" w:hAnsiTheme="minorHAnsi"/>
        </w:rPr>
        <w:t xml:space="preserve"> educate residents about their</w:t>
      </w:r>
      <w:r w:rsidRPr="00E83B68">
        <w:rPr>
          <w:rFonts w:asciiTheme="minorHAnsi" w:hAnsiTheme="minorHAnsi"/>
        </w:rPr>
        <w:t xml:space="preserve"> energy use and</w:t>
      </w:r>
      <w:r w:rsidRPr="00E83B68">
        <w:rPr>
          <w:rFonts w:asciiTheme="minorHAnsi" w:hAnsiTheme="minorHAnsi"/>
          <w:spacing w:val="23"/>
        </w:rPr>
        <w:t xml:space="preserve"> </w:t>
      </w:r>
      <w:r w:rsidRPr="00E83B68">
        <w:rPr>
          <w:rFonts w:asciiTheme="minorHAnsi" w:hAnsiTheme="minorHAnsi"/>
        </w:rPr>
        <w:t xml:space="preserve">what harm it does to the </w:t>
      </w:r>
      <w:r w:rsidR="00D21D2E">
        <w:rPr>
          <w:rFonts w:asciiTheme="minorHAnsi" w:hAnsiTheme="minorHAnsi"/>
        </w:rPr>
        <w:t>planet. Wi</w:t>
      </w:r>
      <w:r w:rsidRPr="00E83B68">
        <w:rPr>
          <w:rFonts w:asciiTheme="minorHAnsi" w:hAnsiTheme="minorHAnsi"/>
        </w:rPr>
        <w:t xml:space="preserve">th </w:t>
      </w:r>
      <w:r w:rsidR="00D21D2E">
        <w:rPr>
          <w:rFonts w:asciiTheme="minorHAnsi" w:hAnsiTheme="minorHAnsi"/>
        </w:rPr>
        <w:t xml:space="preserve">increased </w:t>
      </w:r>
      <w:r w:rsidRPr="00E83B68">
        <w:rPr>
          <w:rFonts w:asciiTheme="minorHAnsi" w:hAnsiTheme="minorHAnsi"/>
        </w:rPr>
        <w:t>awareness energy demand will be decreased and the need for a energy supply that is sustainable decrease</w:t>
      </w:r>
      <w:r w:rsidR="00D21D2E">
        <w:rPr>
          <w:rFonts w:asciiTheme="minorHAnsi" w:hAnsiTheme="minorHAnsi"/>
        </w:rPr>
        <w:t>s</w:t>
      </w:r>
      <w:r w:rsidRPr="00E83B68">
        <w:rPr>
          <w:rFonts w:asciiTheme="minorHAnsi" w:hAnsiTheme="minorHAnsi"/>
        </w:rPr>
        <w:t>. More sche</w:t>
      </w:r>
      <w:r w:rsidR="00D21D2E">
        <w:rPr>
          <w:rFonts w:asciiTheme="minorHAnsi" w:hAnsiTheme="minorHAnsi"/>
        </w:rPr>
        <w:t>mes such as ‘Act on CO2’</w:t>
      </w:r>
      <w:r w:rsidR="00156D8E" w:rsidRPr="00E83B68">
        <w:rPr>
          <w:rFonts w:asciiTheme="minorHAnsi" w:hAnsiTheme="minorHAnsi"/>
        </w:rPr>
        <w:t xml:space="preserve"> and ‘Fossil Free</w:t>
      </w:r>
      <w:r w:rsidR="00D21D2E">
        <w:rPr>
          <w:rFonts w:asciiTheme="minorHAnsi" w:hAnsiTheme="minorHAnsi"/>
        </w:rPr>
        <w:t xml:space="preserve">' </w:t>
      </w:r>
      <w:r w:rsidR="00E83B68">
        <w:rPr>
          <w:rFonts w:asciiTheme="minorHAnsi" w:hAnsiTheme="minorHAnsi"/>
        </w:rPr>
        <w:t>are needed</w:t>
      </w:r>
      <w:r w:rsidR="00156D8E" w:rsidRPr="00E83B68">
        <w:rPr>
          <w:rFonts w:asciiTheme="minorHAnsi" w:hAnsiTheme="minorHAnsi"/>
        </w:rPr>
        <w:t>.</w:t>
      </w:r>
      <w:r w:rsidR="00156D8E" w:rsidRPr="00E83B68">
        <w:rPr>
          <w:rFonts w:asciiTheme="minorHAnsi" w:hAnsiTheme="minorHAnsi"/>
          <w:spacing w:val="-13"/>
        </w:rPr>
        <w:t xml:space="preserve"> </w:t>
      </w:r>
      <w:r w:rsidR="00D21D2E">
        <w:rPr>
          <w:rFonts w:asciiTheme="minorHAnsi" w:hAnsiTheme="minorHAnsi"/>
          <w:spacing w:val="-13"/>
        </w:rPr>
        <w:t>The '</w:t>
      </w:r>
      <w:r w:rsidR="00156D8E" w:rsidRPr="00E83B68">
        <w:rPr>
          <w:rFonts w:asciiTheme="minorHAnsi" w:hAnsiTheme="minorHAnsi"/>
        </w:rPr>
        <w:t>Act on CO2</w:t>
      </w:r>
      <w:r w:rsidR="00D21D2E">
        <w:rPr>
          <w:rFonts w:asciiTheme="minorHAnsi" w:hAnsiTheme="minorHAnsi"/>
        </w:rPr>
        <w:t>'</w:t>
      </w:r>
      <w:r w:rsidR="00156D8E" w:rsidRPr="00E83B68">
        <w:rPr>
          <w:rFonts w:asciiTheme="minorHAnsi" w:hAnsiTheme="minorHAnsi"/>
        </w:rPr>
        <w:t xml:space="preserve"> promotional advert, showed the devastation of global warming through a child</w:t>
      </w:r>
      <w:r w:rsidR="00E83B68">
        <w:rPr>
          <w:rFonts w:asciiTheme="minorHAnsi" w:hAnsiTheme="minorHAnsi"/>
        </w:rPr>
        <w:t>'s</w:t>
      </w:r>
      <w:r w:rsidR="00156D8E" w:rsidRPr="00E83B68">
        <w:rPr>
          <w:rFonts w:asciiTheme="minorHAnsi" w:hAnsiTheme="minorHAnsi"/>
        </w:rPr>
        <w:t xml:space="preserve"> book, highlighting the unstableness of our </w:t>
      </w:r>
      <w:r w:rsidR="00D21D2E">
        <w:rPr>
          <w:rFonts w:asciiTheme="minorHAnsi" w:hAnsiTheme="minorHAnsi"/>
          <w:spacing w:val="-1"/>
        </w:rPr>
        <w:t>childrens</w:t>
      </w:r>
      <w:r w:rsidR="00156D8E" w:rsidRPr="00E83B68">
        <w:rPr>
          <w:rFonts w:asciiTheme="minorHAnsi" w:hAnsiTheme="minorHAnsi"/>
        </w:rPr>
        <w:t xml:space="preserve"> future.</w:t>
      </w:r>
      <w:r w:rsidR="00156D8E" w:rsidRPr="00E83B68">
        <w:rPr>
          <w:rFonts w:asciiTheme="minorHAnsi" w:hAnsiTheme="minorHAnsi"/>
          <w:spacing w:val="23"/>
        </w:rPr>
        <w:t xml:space="preserve"> </w:t>
      </w:r>
      <w:r w:rsidR="00156D8E" w:rsidRPr="00E83B68">
        <w:rPr>
          <w:rFonts w:asciiTheme="minorHAnsi" w:hAnsiTheme="minorHAnsi"/>
        </w:rPr>
        <w:t xml:space="preserve">Emotive adverts like these may decrease demand and alleviate the demand for sustainable </w:t>
      </w:r>
      <w:r w:rsidR="00156D8E" w:rsidRPr="00E83B68">
        <w:rPr>
          <w:rFonts w:asciiTheme="minorHAnsi" w:hAnsiTheme="minorHAnsi"/>
          <w:spacing w:val="-3"/>
        </w:rPr>
        <w:t>energy.</w:t>
      </w:r>
    </w:p>
    <w:p w:rsidR="00C30665" w:rsidRPr="00E83B68" w:rsidRDefault="00C30665" w:rsidP="00E83B68">
      <w:pPr>
        <w:spacing w:before="7" w:line="276" w:lineRule="auto"/>
        <w:ind w:right="3"/>
        <w:rPr>
          <w:rFonts w:eastAsia="Arial" w:cs="Arial"/>
        </w:rPr>
      </w:pPr>
    </w:p>
    <w:p w:rsidR="00C30665" w:rsidRPr="00E83B68" w:rsidRDefault="00C71C93" w:rsidP="00E83B68">
      <w:pPr>
        <w:pStyle w:val="BodyText"/>
        <w:spacing w:line="276" w:lineRule="auto"/>
        <w:ind w:left="0" w:right="3"/>
        <w:rPr>
          <w:rFonts w:asciiTheme="minorHAnsi" w:hAnsiTheme="minorHAnsi"/>
        </w:rPr>
      </w:pPr>
      <w:r w:rsidRPr="00E83B68">
        <w:rPr>
          <w:rFonts w:asciiTheme="minorHAnsi" w:hAnsiTheme="minorHAnsi"/>
          <w:noProof/>
          <w:lang w:val="en-GB" w:eastAsia="en-GB"/>
        </w:rPr>
        <mc:AlternateContent>
          <mc:Choice Requires="wpg">
            <w:drawing>
              <wp:anchor distT="0" distB="0" distL="114300" distR="114300" simplePos="0" relativeHeight="503313032" behindDoc="1" locked="0" layoutInCell="1" allowOverlap="1" wp14:anchorId="48A03BB6" wp14:editId="461F8A63">
                <wp:simplePos x="0" y="0"/>
                <wp:positionH relativeFrom="page">
                  <wp:posOffset>5852795</wp:posOffset>
                </wp:positionH>
                <wp:positionV relativeFrom="paragraph">
                  <wp:posOffset>155575</wp:posOffset>
                </wp:positionV>
                <wp:extent cx="42545" cy="36195"/>
                <wp:effectExtent l="4445" t="7620" r="635" b="381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36195"/>
                          <a:chOff x="9217" y="245"/>
                          <a:chExt cx="67" cy="57"/>
                        </a:xfrm>
                      </wpg:grpSpPr>
                      <wps:wsp>
                        <wps:cNvPr id="14" name="Freeform 15"/>
                        <wps:cNvSpPr>
                          <a:spLocks/>
                        </wps:cNvSpPr>
                        <wps:spPr bwMode="auto">
                          <a:xfrm>
                            <a:off x="9217" y="245"/>
                            <a:ext cx="67" cy="57"/>
                          </a:xfrm>
                          <a:custGeom>
                            <a:avLst/>
                            <a:gdLst>
                              <a:gd name="T0" fmla="+- 0 9265 9217"/>
                              <a:gd name="T1" fmla="*/ T0 w 67"/>
                              <a:gd name="T2" fmla="+- 0 245 245"/>
                              <a:gd name="T3" fmla="*/ 245 h 57"/>
                              <a:gd name="T4" fmla="+- 0 9217 9217"/>
                              <a:gd name="T5" fmla="*/ T4 w 67"/>
                              <a:gd name="T6" fmla="+- 0 292 245"/>
                              <a:gd name="T7" fmla="*/ 292 h 57"/>
                              <a:gd name="T8" fmla="+- 0 9283 9217"/>
                              <a:gd name="T9" fmla="*/ T8 w 67"/>
                              <a:gd name="T10" fmla="+- 0 302 245"/>
                              <a:gd name="T11" fmla="*/ 302 h 57"/>
                              <a:gd name="T12" fmla="+- 0 9265 9217"/>
                              <a:gd name="T13" fmla="*/ T12 w 67"/>
                              <a:gd name="T14" fmla="+- 0 245 245"/>
                              <a:gd name="T15" fmla="*/ 245 h 57"/>
                            </a:gdLst>
                            <a:ahLst/>
                            <a:cxnLst>
                              <a:cxn ang="0">
                                <a:pos x="T1" y="T3"/>
                              </a:cxn>
                              <a:cxn ang="0">
                                <a:pos x="T5" y="T7"/>
                              </a:cxn>
                              <a:cxn ang="0">
                                <a:pos x="T9" y="T11"/>
                              </a:cxn>
                              <a:cxn ang="0">
                                <a:pos x="T13" y="T15"/>
                              </a:cxn>
                            </a:cxnLst>
                            <a:rect l="0" t="0" r="r" b="b"/>
                            <a:pathLst>
                              <a:path w="67" h="57">
                                <a:moveTo>
                                  <a:pt x="48" y="0"/>
                                </a:moveTo>
                                <a:lnTo>
                                  <a:pt x="0" y="47"/>
                                </a:lnTo>
                                <a:lnTo>
                                  <a:pt x="66" y="57"/>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460.85pt;margin-top:12.25pt;width:3.35pt;height:2.85pt;z-index:-3448;mso-position-horizontal-relative:page" coordorigin="9217,245" coordsize="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">
                <v:shape id="Freeform 15" o:spid="_x0000_s1027" style="position:absolute;left:9217;top:245;width:67;height:57;visibility:visible;mso-wrap-style:square;v-text-anchor:top" coordsize="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c+Wr8A&#10;AADbAAAADwAAAGRycy9kb3ducmV2LnhtbERP24rCMBB9X/Afwgi+ramiS6lGEUERRMHqBwzN2Fab&#10;SWlirX9vBGHf5nCuM192phItNa60rGA0jEAQZ1aXnCu4nDe/MQjnkTVWlknBixwsF72fOSbaPvlE&#10;bepzEULYJaig8L5OpHRZQQbd0NbEgbvaxqAPsMmlbvAZwk0lx1H0Jw2WHBoKrGldUHZPH0bBfku3&#10;OD292FSHyXi3uVA6bY9KDfrdagbCU+f/xV/3Tof5E/j8Eg6Qi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5z5avwAAANsAAAAPAAAAAAAAAAAAAAAAAJgCAABkcnMvZG93bnJl&#10;di54bWxQSwUGAAAAAAQABAD1AAAAhAMAAAAA&#10;" path="m48,l,47,66,57,48,xe" fillcolor="black" stroked="f">
                  <v:path arrowok="t" o:connecttype="custom" o:connectlocs="48,245;0,292;66,302;48,245" o:connectangles="0,0,0,0"/>
                </v:shape>
                <w10:wrap anchorx="page"/>
              </v:group>
            </w:pict>
          </mc:Fallback>
        </mc:AlternateContent>
      </w:r>
      <w:r w:rsidRPr="00E83B68">
        <w:rPr>
          <w:rFonts w:asciiTheme="minorHAnsi" w:hAnsiTheme="minorHAnsi"/>
        </w:rPr>
        <w:t>The government has contributed £8 million in order for smart meters to be implemented i</w:t>
      </w:r>
      <w:r w:rsidR="00E83B68">
        <w:rPr>
          <w:rFonts w:asciiTheme="minorHAnsi" w:hAnsiTheme="minorHAnsi"/>
        </w:rPr>
        <w:t xml:space="preserve">n </w:t>
      </w:r>
      <w:r w:rsidRPr="00E83B68">
        <w:rPr>
          <w:rFonts w:asciiTheme="minorHAnsi" w:hAnsiTheme="minorHAnsi"/>
        </w:rPr>
        <w:t>people</w:t>
      </w:r>
      <w:r w:rsidR="00E83B68">
        <w:rPr>
          <w:rFonts w:asciiTheme="minorHAnsi" w:hAnsiTheme="minorHAnsi"/>
        </w:rPr>
        <w:t>'s</w:t>
      </w:r>
      <w:r w:rsidRPr="00E83B68">
        <w:rPr>
          <w:rFonts w:asciiTheme="minorHAnsi" w:hAnsiTheme="minorHAnsi"/>
        </w:rPr>
        <w:t xml:space="preserve"> homes by 2020. It allows residents to see </w:t>
      </w:r>
      <w:r w:rsidR="00E83B68">
        <w:rPr>
          <w:rFonts w:asciiTheme="minorHAnsi" w:hAnsiTheme="minorHAnsi"/>
        </w:rPr>
        <w:t>how much energy they’re using. W</w:t>
      </w:r>
      <w:r w:rsidRPr="00E83B68">
        <w:rPr>
          <w:rFonts w:asciiTheme="minorHAnsi" w:hAnsiTheme="minorHAnsi"/>
        </w:rPr>
        <w:t>ith awareness they should decrease consumption, however these are economically unsustainable, as they are costly and are estimated only to decrease annual spend by</w:t>
      </w:r>
      <w:r w:rsidR="00E83B68">
        <w:rPr>
          <w:rFonts w:asciiTheme="minorHAnsi" w:hAnsiTheme="minorHAnsi"/>
        </w:rPr>
        <w:t xml:space="preserve"> </w:t>
      </w:r>
      <w:r w:rsidRPr="00E83B68">
        <w:rPr>
          <w:rFonts w:asciiTheme="minorHAnsi" w:hAnsiTheme="minorHAnsi"/>
        </w:rPr>
        <w:t>£28.</w:t>
      </w:r>
      <w:r w:rsidRPr="00E83B68">
        <w:rPr>
          <w:rFonts w:asciiTheme="minorHAnsi" w:hAnsiTheme="minorHAnsi"/>
          <w:spacing w:val="-16"/>
        </w:rPr>
        <w:t xml:space="preserve"> </w:t>
      </w:r>
      <w:r w:rsidRPr="00E83B68">
        <w:rPr>
          <w:rFonts w:asciiTheme="minorHAnsi" w:hAnsiTheme="minorHAnsi"/>
        </w:rPr>
        <w:t>Also,</w:t>
      </w:r>
      <w:r w:rsidRPr="00E83B68">
        <w:rPr>
          <w:rFonts w:asciiTheme="minorHAnsi" w:hAnsiTheme="minorHAnsi"/>
          <w:spacing w:val="-4"/>
        </w:rPr>
        <w:t xml:space="preserve"> </w:t>
      </w:r>
      <w:r w:rsidR="00E83B68">
        <w:rPr>
          <w:rFonts w:asciiTheme="minorHAnsi" w:hAnsiTheme="minorHAnsi"/>
          <w:spacing w:val="-4"/>
        </w:rPr>
        <w:t xml:space="preserve">they are </w:t>
      </w:r>
      <w:r w:rsidRPr="00E83B68">
        <w:rPr>
          <w:rFonts w:asciiTheme="minorHAnsi" w:hAnsiTheme="minorHAnsi"/>
        </w:rPr>
        <w:t>socially</w:t>
      </w:r>
      <w:r w:rsidRPr="00E83B68">
        <w:rPr>
          <w:rFonts w:asciiTheme="minorHAnsi" w:hAnsiTheme="minorHAnsi"/>
          <w:spacing w:val="-4"/>
        </w:rPr>
        <w:t xml:space="preserve"> </w:t>
      </w:r>
      <w:r w:rsidRPr="00E83B68">
        <w:rPr>
          <w:rFonts w:asciiTheme="minorHAnsi" w:hAnsiTheme="minorHAnsi"/>
        </w:rPr>
        <w:t>unsustainable,</w:t>
      </w:r>
      <w:r w:rsidRPr="00E83B68">
        <w:rPr>
          <w:rFonts w:asciiTheme="minorHAnsi" w:hAnsiTheme="minorHAnsi"/>
          <w:spacing w:val="-3"/>
        </w:rPr>
        <w:t xml:space="preserve"> </w:t>
      </w:r>
      <w:r w:rsidRPr="00E83B68">
        <w:rPr>
          <w:rFonts w:asciiTheme="minorHAnsi" w:hAnsiTheme="minorHAnsi"/>
        </w:rPr>
        <w:t>as</w:t>
      </w:r>
      <w:r w:rsidRPr="00E83B68">
        <w:rPr>
          <w:rFonts w:asciiTheme="minorHAnsi" w:hAnsiTheme="minorHAnsi"/>
          <w:spacing w:val="-4"/>
        </w:rPr>
        <w:t xml:space="preserve"> </w:t>
      </w:r>
      <w:r w:rsidRPr="00E83B68">
        <w:rPr>
          <w:rFonts w:asciiTheme="minorHAnsi" w:hAnsiTheme="minorHAnsi"/>
        </w:rPr>
        <w:t>they</w:t>
      </w:r>
      <w:r w:rsidRPr="00E83B68">
        <w:rPr>
          <w:rFonts w:asciiTheme="minorHAnsi" w:hAnsiTheme="minorHAnsi"/>
          <w:spacing w:val="-4"/>
        </w:rPr>
        <w:t xml:space="preserve"> </w:t>
      </w:r>
      <w:r w:rsidRPr="00E83B68">
        <w:rPr>
          <w:rFonts w:asciiTheme="minorHAnsi" w:hAnsiTheme="minorHAnsi"/>
        </w:rPr>
        <w:t>are</w:t>
      </w:r>
      <w:r w:rsidRPr="00E83B68">
        <w:rPr>
          <w:rFonts w:asciiTheme="minorHAnsi" w:hAnsiTheme="minorHAnsi"/>
          <w:spacing w:val="-3"/>
        </w:rPr>
        <w:t xml:space="preserve"> </w:t>
      </w:r>
      <w:r w:rsidRPr="00E83B68">
        <w:rPr>
          <w:rFonts w:asciiTheme="minorHAnsi" w:hAnsiTheme="minorHAnsi"/>
        </w:rPr>
        <w:t>not</w:t>
      </w:r>
      <w:r w:rsidRPr="00E83B68">
        <w:rPr>
          <w:rFonts w:asciiTheme="minorHAnsi" w:hAnsiTheme="minorHAnsi"/>
          <w:spacing w:val="-4"/>
        </w:rPr>
        <w:t xml:space="preserve"> </w:t>
      </w:r>
      <w:r w:rsidRPr="00E83B68">
        <w:rPr>
          <w:rFonts w:asciiTheme="minorHAnsi" w:hAnsiTheme="minorHAnsi"/>
        </w:rPr>
        <w:t>prominent</w:t>
      </w:r>
      <w:r w:rsidRPr="00E83B68">
        <w:rPr>
          <w:rFonts w:asciiTheme="minorHAnsi" w:hAnsiTheme="minorHAnsi"/>
          <w:spacing w:val="-4"/>
        </w:rPr>
        <w:t xml:space="preserve"> </w:t>
      </w:r>
      <w:r w:rsidRPr="00E83B68">
        <w:rPr>
          <w:rFonts w:asciiTheme="minorHAnsi" w:hAnsiTheme="minorHAnsi"/>
        </w:rPr>
        <w:t>or</w:t>
      </w:r>
      <w:r w:rsidRPr="00E83B68">
        <w:rPr>
          <w:rFonts w:asciiTheme="minorHAnsi" w:hAnsiTheme="minorHAnsi"/>
          <w:spacing w:val="-3"/>
        </w:rPr>
        <w:t xml:space="preserve"> </w:t>
      </w:r>
      <w:r w:rsidRPr="00E83B68">
        <w:rPr>
          <w:rFonts w:asciiTheme="minorHAnsi" w:hAnsiTheme="minorHAnsi"/>
        </w:rPr>
        <w:t>effi</w:t>
      </w:r>
      <w:r w:rsidRPr="00E83B68">
        <w:rPr>
          <w:rFonts w:asciiTheme="minorHAnsi" w:hAnsiTheme="minorHAnsi"/>
          <w:spacing w:val="-16"/>
        </w:rPr>
        <w:t xml:space="preserve"> </w:t>
      </w:r>
      <w:r w:rsidRPr="00E83B68">
        <w:rPr>
          <w:rFonts w:asciiTheme="minorHAnsi" w:hAnsiTheme="minorHAnsi"/>
        </w:rPr>
        <w:t>cient</w:t>
      </w:r>
      <w:r w:rsidRPr="00E83B68">
        <w:rPr>
          <w:rFonts w:asciiTheme="minorHAnsi" w:hAnsiTheme="minorHAnsi"/>
          <w:spacing w:val="-4"/>
        </w:rPr>
        <w:t xml:space="preserve"> </w:t>
      </w:r>
      <w:r w:rsidRPr="00E83B68">
        <w:rPr>
          <w:rFonts w:asciiTheme="minorHAnsi" w:hAnsiTheme="minorHAnsi"/>
        </w:rPr>
        <w:t>enough</w:t>
      </w:r>
      <w:r w:rsidRPr="00E83B68">
        <w:rPr>
          <w:rFonts w:asciiTheme="minorHAnsi" w:hAnsiTheme="minorHAnsi"/>
          <w:spacing w:val="-3"/>
        </w:rPr>
        <w:t xml:space="preserve"> </w:t>
      </w:r>
      <w:r w:rsidRPr="00E83B68">
        <w:rPr>
          <w:rFonts w:asciiTheme="minorHAnsi" w:hAnsiTheme="minorHAnsi"/>
        </w:rPr>
        <w:t>to</w:t>
      </w:r>
      <w:r w:rsidRPr="00E83B68">
        <w:rPr>
          <w:rFonts w:asciiTheme="minorHAnsi" w:hAnsiTheme="minorHAnsi"/>
          <w:spacing w:val="-4"/>
        </w:rPr>
        <w:t xml:space="preserve"> </w:t>
      </w:r>
      <w:r w:rsidR="00D21D2E">
        <w:rPr>
          <w:rFonts w:asciiTheme="minorHAnsi" w:hAnsiTheme="minorHAnsi"/>
        </w:rPr>
        <w:t>alert residents attention to</w:t>
      </w:r>
      <w:r w:rsidRPr="00E83B68">
        <w:rPr>
          <w:rFonts w:asciiTheme="minorHAnsi" w:hAnsiTheme="minorHAnsi"/>
        </w:rPr>
        <w:t xml:space="preserve"> their energy use; many are prone to malfunction.</w:t>
      </w:r>
    </w:p>
    <w:p w:rsidR="00C30665" w:rsidRPr="00E83B68" w:rsidRDefault="00C30665" w:rsidP="00E83B68">
      <w:pPr>
        <w:spacing w:before="7" w:line="276" w:lineRule="auto"/>
        <w:ind w:right="3"/>
        <w:rPr>
          <w:rFonts w:eastAsia="Arial" w:cs="Arial"/>
        </w:rPr>
      </w:pPr>
    </w:p>
    <w:p w:rsidR="00C30665" w:rsidRPr="00E83B68" w:rsidRDefault="00C71C93" w:rsidP="00E83B68">
      <w:pPr>
        <w:pStyle w:val="BodyText"/>
        <w:spacing w:line="276" w:lineRule="auto"/>
        <w:ind w:left="0" w:right="3"/>
        <w:rPr>
          <w:rFonts w:asciiTheme="minorHAnsi" w:hAnsiTheme="minorHAnsi"/>
        </w:rPr>
      </w:pPr>
      <w:r w:rsidRPr="00E83B68">
        <w:rPr>
          <w:rFonts w:asciiTheme="minorHAnsi" w:hAnsiTheme="minorHAnsi"/>
          <w:spacing w:val="-2"/>
        </w:rPr>
        <w:t>Treaties</w:t>
      </w:r>
      <w:r w:rsidRPr="00E83B68">
        <w:rPr>
          <w:rFonts w:asciiTheme="minorHAnsi" w:hAnsiTheme="minorHAnsi"/>
        </w:rPr>
        <w:t xml:space="preserve"> su</w:t>
      </w:r>
      <w:r w:rsidR="00E83B68">
        <w:rPr>
          <w:rFonts w:asciiTheme="minorHAnsi" w:hAnsiTheme="minorHAnsi"/>
        </w:rPr>
        <w:t>ch as Kyoto P</w:t>
      </w:r>
      <w:r w:rsidR="00D21D2E">
        <w:rPr>
          <w:rFonts w:asciiTheme="minorHAnsi" w:hAnsiTheme="minorHAnsi"/>
        </w:rPr>
        <w:t>rotocol, were</w:t>
      </w:r>
      <w:r w:rsidR="00E83B68">
        <w:rPr>
          <w:rFonts w:asciiTheme="minorHAnsi" w:hAnsiTheme="minorHAnsi"/>
        </w:rPr>
        <w:t xml:space="preserve"> implemen</w:t>
      </w:r>
      <w:r w:rsidRPr="00E83B68">
        <w:rPr>
          <w:rFonts w:asciiTheme="minorHAnsi" w:hAnsiTheme="minorHAnsi"/>
        </w:rPr>
        <w:t>ted to sug</w:t>
      </w:r>
      <w:r w:rsidR="00D21D2E">
        <w:rPr>
          <w:rFonts w:asciiTheme="minorHAnsi" w:hAnsiTheme="minorHAnsi"/>
        </w:rPr>
        <w:t>gest that 198 countries by 2009,</w:t>
      </w:r>
      <w:r w:rsidRPr="00E83B68">
        <w:rPr>
          <w:rFonts w:asciiTheme="minorHAnsi" w:hAnsiTheme="minorHAnsi"/>
          <w:spacing w:val="27"/>
        </w:rPr>
        <w:t xml:space="preserve"> </w:t>
      </w:r>
      <w:r w:rsidRPr="00E83B68">
        <w:rPr>
          <w:rFonts w:asciiTheme="minorHAnsi" w:hAnsiTheme="minorHAnsi"/>
        </w:rPr>
        <w:t xml:space="preserve">would cut emissions by 5.2%. </w:t>
      </w:r>
      <w:r w:rsidRPr="00E83B68">
        <w:rPr>
          <w:rFonts w:asciiTheme="minorHAnsi" w:hAnsiTheme="minorHAnsi"/>
          <w:spacing w:val="-2"/>
        </w:rPr>
        <w:t>However,</w:t>
      </w:r>
      <w:r w:rsidRPr="00E83B68">
        <w:rPr>
          <w:rFonts w:asciiTheme="minorHAnsi" w:hAnsiTheme="minorHAnsi"/>
        </w:rPr>
        <w:t xml:space="preserve"> this is not enough to drastically decrease</w:t>
      </w:r>
      <w:r w:rsidRPr="00E83B68">
        <w:rPr>
          <w:rFonts w:asciiTheme="minorHAnsi" w:hAnsiTheme="minorHAnsi"/>
          <w:spacing w:val="23"/>
        </w:rPr>
        <w:t xml:space="preserve"> </w:t>
      </w:r>
      <w:r w:rsidRPr="00E83B68">
        <w:rPr>
          <w:rFonts w:asciiTheme="minorHAnsi" w:hAnsiTheme="minorHAnsi"/>
        </w:rPr>
        <w:t>demand and created a carbon market, where carbon credits could be exchanged in order to cut how much they have to reduce emissions and also to disguise increase</w:t>
      </w:r>
      <w:r w:rsidR="00E83B68">
        <w:rPr>
          <w:rFonts w:asciiTheme="minorHAnsi" w:hAnsiTheme="minorHAnsi"/>
        </w:rPr>
        <w:t>s</w:t>
      </w:r>
      <w:r w:rsidRPr="00E83B68">
        <w:rPr>
          <w:rFonts w:asciiTheme="minorHAnsi" w:hAnsiTheme="minorHAnsi"/>
        </w:rPr>
        <w:t xml:space="preserve"> in emissions. </w:t>
      </w:r>
      <w:r w:rsidRPr="00E83B68">
        <w:rPr>
          <w:rFonts w:asciiTheme="minorHAnsi" w:hAnsiTheme="minorHAnsi"/>
          <w:spacing w:val="-2"/>
        </w:rPr>
        <w:t>Socially,</w:t>
      </w:r>
      <w:r w:rsidRPr="00E83B68">
        <w:rPr>
          <w:rFonts w:asciiTheme="minorHAnsi" w:hAnsiTheme="minorHAnsi"/>
        </w:rPr>
        <w:t xml:space="preserve"> it is not sustainable as it was liable to corruption.</w:t>
      </w:r>
    </w:p>
    <w:p w:rsidR="00C30665" w:rsidRPr="00E83B68" w:rsidRDefault="00C30665" w:rsidP="00E83B68">
      <w:pPr>
        <w:spacing w:before="7" w:line="276" w:lineRule="auto"/>
        <w:ind w:right="3"/>
        <w:rPr>
          <w:rFonts w:eastAsia="Arial" w:cs="Arial"/>
        </w:rPr>
      </w:pPr>
    </w:p>
    <w:p w:rsidR="00C30665" w:rsidRPr="00E83B68" w:rsidRDefault="00C71C93" w:rsidP="00E83B68">
      <w:pPr>
        <w:pStyle w:val="BodyText"/>
        <w:spacing w:line="276" w:lineRule="auto"/>
        <w:ind w:left="0" w:right="3"/>
        <w:rPr>
          <w:rFonts w:asciiTheme="minorHAnsi" w:hAnsiTheme="minorHAnsi"/>
        </w:rPr>
      </w:pPr>
      <w:r w:rsidRPr="00E83B68">
        <w:rPr>
          <w:rFonts w:asciiTheme="minorHAnsi" w:hAnsiTheme="minorHAnsi"/>
        </w:rPr>
        <w:t>Biomass could be more widely use</w:t>
      </w:r>
      <w:r w:rsidR="00D21D2E">
        <w:rPr>
          <w:rFonts w:asciiTheme="minorHAnsi" w:hAnsiTheme="minorHAnsi"/>
        </w:rPr>
        <w:t xml:space="preserve">d, such as in India, Himalayas where </w:t>
      </w:r>
      <w:r w:rsidRPr="00E83B68">
        <w:rPr>
          <w:rFonts w:asciiTheme="minorHAnsi" w:hAnsiTheme="minorHAnsi"/>
        </w:rPr>
        <w:t>cow dung/slurry is placed into a</w:t>
      </w:r>
      <w:r w:rsidR="00E83B68">
        <w:rPr>
          <w:rFonts w:asciiTheme="minorHAnsi" w:hAnsiTheme="minorHAnsi"/>
        </w:rPr>
        <w:t>n</w:t>
      </w:r>
      <w:r w:rsidRPr="00E83B68">
        <w:rPr>
          <w:rFonts w:asciiTheme="minorHAnsi" w:hAnsiTheme="minorHAnsi"/>
        </w:rPr>
        <w:t xml:space="preserve"> an</w:t>
      </w:r>
      <w:r w:rsidR="00E83B68">
        <w:rPr>
          <w:rFonts w:asciiTheme="minorHAnsi" w:hAnsiTheme="minorHAnsi"/>
        </w:rPr>
        <w:t>ae</w:t>
      </w:r>
      <w:r w:rsidRPr="00E83B68">
        <w:rPr>
          <w:rFonts w:asciiTheme="minorHAnsi" w:hAnsiTheme="minorHAnsi"/>
        </w:rPr>
        <w:t xml:space="preserve">robic </w:t>
      </w:r>
      <w:r w:rsidRPr="00E83B68">
        <w:rPr>
          <w:rFonts w:asciiTheme="minorHAnsi" w:hAnsiTheme="minorHAnsi"/>
          <w:spacing w:val="-2"/>
        </w:rPr>
        <w:t>digester,</w:t>
      </w:r>
      <w:r w:rsidR="00D21D2E">
        <w:rPr>
          <w:rFonts w:asciiTheme="minorHAnsi" w:hAnsiTheme="minorHAnsi"/>
        </w:rPr>
        <w:t xml:space="preserve"> it thus produces </w:t>
      </w:r>
      <w:r w:rsidRPr="00E83B68">
        <w:rPr>
          <w:rFonts w:asciiTheme="minorHAnsi" w:hAnsiTheme="minorHAnsi"/>
        </w:rPr>
        <w:t>methane</w:t>
      </w:r>
      <w:r w:rsidR="00D21D2E">
        <w:rPr>
          <w:rFonts w:asciiTheme="minorHAnsi" w:hAnsiTheme="minorHAnsi"/>
        </w:rPr>
        <w:t xml:space="preserve"> energy</w:t>
      </w:r>
      <w:r w:rsidRPr="00E83B68">
        <w:rPr>
          <w:rFonts w:asciiTheme="minorHAnsi" w:hAnsiTheme="minorHAnsi"/>
        </w:rPr>
        <w:t>, which can be</w:t>
      </w:r>
      <w:r w:rsidRPr="00E83B68">
        <w:rPr>
          <w:rFonts w:asciiTheme="minorHAnsi" w:hAnsiTheme="minorHAnsi"/>
          <w:spacing w:val="25"/>
        </w:rPr>
        <w:t xml:space="preserve"> </w:t>
      </w:r>
      <w:r w:rsidRPr="00E83B68">
        <w:rPr>
          <w:rFonts w:asciiTheme="minorHAnsi" w:hAnsiTheme="minorHAnsi"/>
        </w:rPr>
        <w:t>burned.</w:t>
      </w:r>
    </w:p>
    <w:p w:rsidR="00C30665" w:rsidRPr="00E83B68" w:rsidRDefault="00C30665" w:rsidP="00E83B68">
      <w:pPr>
        <w:spacing w:before="7" w:line="276" w:lineRule="auto"/>
        <w:ind w:right="3"/>
        <w:rPr>
          <w:rFonts w:eastAsia="Arial" w:cs="Arial"/>
        </w:rPr>
      </w:pPr>
    </w:p>
    <w:p w:rsidR="00C30665" w:rsidRPr="00E83B68" w:rsidRDefault="00C71C93" w:rsidP="00E83B68">
      <w:pPr>
        <w:pStyle w:val="BodyText"/>
        <w:spacing w:line="276" w:lineRule="auto"/>
        <w:ind w:left="0" w:right="3"/>
        <w:rPr>
          <w:rFonts w:asciiTheme="minorHAnsi" w:hAnsiTheme="minorHAnsi"/>
        </w:rPr>
      </w:pPr>
      <w:r w:rsidRPr="00E83B68">
        <w:rPr>
          <w:rFonts w:asciiTheme="minorHAnsi" w:hAnsiTheme="minorHAnsi"/>
        </w:rPr>
        <w:t>In conclusion, I believe governments need to put more investment</w:t>
      </w:r>
      <w:r w:rsidR="00D21D2E">
        <w:rPr>
          <w:rFonts w:asciiTheme="minorHAnsi" w:hAnsiTheme="minorHAnsi"/>
        </w:rPr>
        <w:t xml:space="preserve"> into</w:t>
      </w:r>
      <w:r w:rsidRPr="00E83B68">
        <w:rPr>
          <w:rFonts w:asciiTheme="minorHAnsi" w:hAnsiTheme="minorHAnsi"/>
        </w:rPr>
        <w:t xml:space="preserve"> educating and promoting awareness of our energy use, but most importantly further investments </w:t>
      </w:r>
      <w:r w:rsidR="00E83B68">
        <w:rPr>
          <w:rFonts w:asciiTheme="minorHAnsi" w:hAnsiTheme="minorHAnsi"/>
        </w:rPr>
        <w:t xml:space="preserve">are </w:t>
      </w:r>
      <w:r w:rsidRPr="00E83B68">
        <w:rPr>
          <w:rFonts w:asciiTheme="minorHAnsi" w:hAnsiTheme="minorHAnsi"/>
        </w:rPr>
        <w:t>need</w:t>
      </w:r>
      <w:r w:rsidR="00E83B68">
        <w:rPr>
          <w:rFonts w:asciiTheme="minorHAnsi" w:hAnsiTheme="minorHAnsi"/>
        </w:rPr>
        <w:t>ed to contribute</w:t>
      </w:r>
      <w:r w:rsidRPr="00E83B68">
        <w:rPr>
          <w:rFonts w:asciiTheme="minorHAnsi" w:hAnsiTheme="minorHAnsi"/>
        </w:rPr>
        <w:t xml:space="preserve"> to renewable energy schemes, such as</w:t>
      </w:r>
      <w:r w:rsidRPr="00E83B68">
        <w:rPr>
          <w:rFonts w:asciiTheme="minorHAnsi" w:hAnsiTheme="minorHAnsi"/>
          <w:spacing w:val="-4"/>
        </w:rPr>
        <w:t xml:space="preserve"> </w:t>
      </w:r>
      <w:r w:rsidR="00D21D2E">
        <w:rPr>
          <w:rFonts w:asciiTheme="minorHAnsi" w:hAnsiTheme="minorHAnsi"/>
          <w:spacing w:val="-4"/>
        </w:rPr>
        <w:t xml:space="preserve">the </w:t>
      </w:r>
      <w:r w:rsidRPr="00E83B68">
        <w:rPr>
          <w:rFonts w:asciiTheme="minorHAnsi" w:hAnsiTheme="minorHAnsi"/>
          <w:spacing w:val="-2"/>
        </w:rPr>
        <w:t>Tidal</w:t>
      </w:r>
      <w:r w:rsidRPr="00E83B68">
        <w:rPr>
          <w:rFonts w:asciiTheme="minorHAnsi" w:hAnsiTheme="minorHAnsi"/>
        </w:rPr>
        <w:t xml:space="preserve"> Lagoon in Swansea.</w:t>
      </w:r>
      <w:r w:rsidRPr="00E83B68">
        <w:rPr>
          <w:rFonts w:asciiTheme="minorHAnsi" w:hAnsiTheme="minorHAnsi"/>
          <w:spacing w:val="21"/>
        </w:rPr>
        <w:t xml:space="preserve"> </w:t>
      </w:r>
      <w:r w:rsidR="00D21D2E">
        <w:rPr>
          <w:rFonts w:asciiTheme="minorHAnsi" w:hAnsiTheme="minorHAnsi"/>
        </w:rPr>
        <w:t>In order for b</w:t>
      </w:r>
      <w:r w:rsidRPr="00E83B68">
        <w:rPr>
          <w:rFonts w:asciiTheme="minorHAnsi" w:hAnsiTheme="minorHAnsi"/>
        </w:rPr>
        <w:t>iomass to be</w:t>
      </w:r>
      <w:r w:rsidR="00D21D2E">
        <w:rPr>
          <w:rFonts w:asciiTheme="minorHAnsi" w:hAnsiTheme="minorHAnsi"/>
        </w:rPr>
        <w:t>come</w:t>
      </w:r>
      <w:r w:rsidRPr="00E83B68">
        <w:rPr>
          <w:rFonts w:asciiTheme="minorHAnsi" w:hAnsiTheme="minorHAnsi"/>
        </w:rPr>
        <w:t xml:space="preserve"> more popular in the UK,</w:t>
      </w:r>
      <w:r w:rsidR="00E83B68">
        <w:rPr>
          <w:rFonts w:asciiTheme="minorHAnsi" w:hAnsiTheme="minorHAnsi"/>
        </w:rPr>
        <w:t xml:space="preserve"> investment must be implemented</w:t>
      </w:r>
      <w:r w:rsidRPr="00E83B68">
        <w:rPr>
          <w:rFonts w:asciiTheme="minorHAnsi" w:hAnsiTheme="minorHAnsi"/>
        </w:rPr>
        <w:t xml:space="preserve"> to increase </w:t>
      </w:r>
      <w:r w:rsidR="00E83B68">
        <w:rPr>
          <w:rFonts w:asciiTheme="minorHAnsi" w:hAnsiTheme="minorHAnsi"/>
        </w:rPr>
        <w:t xml:space="preserve">the </w:t>
      </w:r>
      <w:r w:rsidRPr="00E83B68">
        <w:rPr>
          <w:rFonts w:asciiTheme="minorHAnsi" w:hAnsiTheme="minorHAnsi"/>
        </w:rPr>
        <w:t>energy source.</w:t>
      </w:r>
    </w:p>
    <w:p w:rsidR="00C30665" w:rsidRPr="00E83B68" w:rsidRDefault="00C30665" w:rsidP="00E83B68">
      <w:pPr>
        <w:spacing w:line="276" w:lineRule="auto"/>
        <w:ind w:right="3"/>
        <w:rPr>
          <w:rFonts w:eastAsia="Arial" w:cs="Arial"/>
        </w:rPr>
      </w:pPr>
    </w:p>
    <w:p w:rsidR="00C30665" w:rsidRDefault="001D00E7" w:rsidP="001D00E7">
      <w:pPr>
        <w:spacing w:before="5" w:line="276" w:lineRule="auto"/>
        <w:ind w:right="3"/>
        <w:rPr>
          <w:rFonts w:eastAsia="Arial" w:cs="Arial"/>
          <w:b/>
          <w:color w:val="FF0000"/>
          <w:u w:val="single"/>
        </w:rPr>
      </w:pPr>
      <w:r w:rsidRPr="001D00E7">
        <w:rPr>
          <w:rFonts w:eastAsia="Arial" w:cs="Arial"/>
          <w:b/>
          <w:color w:val="FF0000"/>
          <w:u w:val="single"/>
        </w:rPr>
        <w:t>Examiner Commentary</w:t>
      </w:r>
      <w:r>
        <w:rPr>
          <w:rFonts w:eastAsia="Arial" w:cs="Arial"/>
          <w:b/>
          <w:color w:val="FF0000"/>
          <w:u w:val="single"/>
        </w:rPr>
        <w:t>:</w:t>
      </w:r>
    </w:p>
    <w:p w:rsidR="001D00E7" w:rsidRDefault="001D00E7" w:rsidP="001D00E7">
      <w:pPr>
        <w:spacing w:before="5" w:line="276" w:lineRule="auto"/>
        <w:ind w:right="3"/>
        <w:rPr>
          <w:rFonts w:eastAsia="Arial" w:cs="Arial"/>
          <w:b/>
          <w:color w:val="FF0000"/>
          <w:u w:val="single"/>
        </w:rPr>
      </w:pPr>
    </w:p>
    <w:p w:rsidR="001D00E7" w:rsidRPr="001D00E7" w:rsidRDefault="00D31288" w:rsidP="001D00E7">
      <w:pPr>
        <w:widowControl/>
        <w:spacing w:line="276" w:lineRule="auto"/>
        <w:rPr>
          <w:rFonts w:eastAsia="Calibri" w:cs="Arial"/>
          <w:b/>
          <w:color w:val="FF0000"/>
          <w:lang w:val="en-GB"/>
        </w:rPr>
      </w:pPr>
      <w:r>
        <w:rPr>
          <w:rFonts w:eastAsia="Calibri" w:cs="Arial"/>
          <w:b/>
          <w:color w:val="FF0000"/>
          <w:lang w:val="en-GB"/>
        </w:rPr>
        <w:t>AO1 (7/9</w:t>
      </w:r>
      <w:r w:rsidR="001D00E7" w:rsidRPr="001D00E7">
        <w:rPr>
          <w:rFonts w:eastAsia="Calibri" w:cs="Arial"/>
          <w:b/>
          <w:color w:val="FF0000"/>
          <w:lang w:val="en-GB"/>
        </w:rPr>
        <w:t>)</w:t>
      </w:r>
      <w:r w:rsidR="001D00E7">
        <w:rPr>
          <w:rFonts w:eastAsia="Calibri" w:cs="Arial"/>
          <w:b/>
          <w:color w:val="FF0000"/>
          <w:lang w:val="en-GB"/>
        </w:rPr>
        <w:t xml:space="preserve"> </w:t>
      </w:r>
    </w:p>
    <w:p w:rsidR="001D00E7" w:rsidRPr="001D00E7" w:rsidRDefault="001D00E7" w:rsidP="001D00E7">
      <w:pPr>
        <w:widowControl/>
        <w:spacing w:after="200" w:line="276" w:lineRule="auto"/>
        <w:rPr>
          <w:rFonts w:eastAsia="Calibri" w:cs="Arial"/>
          <w:b/>
          <w:color w:val="FF0000"/>
          <w:lang w:val="en-GB"/>
        </w:rPr>
      </w:pPr>
      <w:r w:rsidRPr="001D00E7">
        <w:rPr>
          <w:rFonts w:eastAsia="Calibri" w:cs="Arial"/>
          <w:b/>
          <w:color w:val="FF0000"/>
          <w:lang w:val="en-GB"/>
        </w:rPr>
        <w:t>Wide ranging, thorough and accurate knowledge, high order of conceptual understanding</w:t>
      </w:r>
    </w:p>
    <w:p w:rsidR="001D00E7" w:rsidRPr="001D00E7" w:rsidRDefault="001D00E7" w:rsidP="001D00E7">
      <w:pPr>
        <w:widowControl/>
        <w:spacing w:after="200" w:line="276" w:lineRule="auto"/>
        <w:rPr>
          <w:rFonts w:eastAsia="Calibri" w:cs="Arial"/>
          <w:i/>
          <w:color w:val="FF0000"/>
          <w:lang w:val="en-GB"/>
        </w:rPr>
      </w:pPr>
      <w:r w:rsidRPr="001D00E7">
        <w:rPr>
          <w:rFonts w:eastAsia="Calibri" w:cs="Arial"/>
          <w:i/>
          <w:color w:val="FF0000"/>
          <w:lang w:val="en-GB"/>
        </w:rPr>
        <w:t xml:space="preserve">Evidence – detailed knowledge of changing demand for energy; clear, specific problems associated with supplying energy; clear, but brief, demand management, some argument for alternative sources </w:t>
      </w:r>
    </w:p>
    <w:p w:rsidR="001D00E7" w:rsidRPr="001D00E7" w:rsidRDefault="001D00E7" w:rsidP="001D00E7">
      <w:pPr>
        <w:widowControl/>
        <w:spacing w:after="200" w:line="276" w:lineRule="auto"/>
        <w:rPr>
          <w:rFonts w:eastAsia="Calibri" w:cs="Arial"/>
          <w:color w:val="FF0000"/>
          <w:lang w:val="en-GB"/>
        </w:rPr>
      </w:pPr>
      <w:r w:rsidRPr="001D00E7">
        <w:rPr>
          <w:rFonts w:eastAsia="Calibri" w:cs="Arial"/>
          <w:color w:val="FF0000"/>
          <w:lang w:val="en-GB"/>
        </w:rPr>
        <w:t>Wholly appropriate, accurate and well-developed examples</w:t>
      </w:r>
    </w:p>
    <w:p w:rsidR="001D00E7" w:rsidRPr="001D00E7" w:rsidRDefault="001D00E7" w:rsidP="001D00E7">
      <w:pPr>
        <w:widowControl/>
        <w:spacing w:after="200" w:line="276" w:lineRule="auto"/>
        <w:rPr>
          <w:rFonts w:eastAsia="Calibri" w:cs="Arial"/>
          <w:i/>
          <w:color w:val="FF0000"/>
          <w:lang w:val="en-GB"/>
        </w:rPr>
      </w:pPr>
      <w:r w:rsidRPr="001D00E7">
        <w:rPr>
          <w:rFonts w:eastAsia="Calibri" w:cs="Arial"/>
          <w:i/>
          <w:color w:val="FF0000"/>
          <w:lang w:val="en-GB"/>
        </w:rPr>
        <w:t>Evidence – exemplification from India and UK, but Swansea tidal lagoon not operational yet</w:t>
      </w:r>
    </w:p>
    <w:p w:rsidR="001D00E7" w:rsidRPr="001D00E7" w:rsidRDefault="001D00E7" w:rsidP="001D00E7">
      <w:pPr>
        <w:widowControl/>
        <w:spacing w:after="200" w:line="276" w:lineRule="auto"/>
        <w:rPr>
          <w:rFonts w:eastAsia="Calibri" w:cs="Arial"/>
          <w:color w:val="FF0000"/>
          <w:lang w:val="en-GB"/>
        </w:rPr>
      </w:pPr>
      <w:r w:rsidRPr="001D00E7">
        <w:rPr>
          <w:rFonts w:eastAsia="Calibri" w:cs="Arial"/>
          <w:color w:val="FF0000"/>
          <w:lang w:val="en-GB"/>
        </w:rPr>
        <w:t>Accurate and relevant supporting geographical terminology</w:t>
      </w:r>
    </w:p>
    <w:p w:rsidR="001D00E7" w:rsidRPr="001D00E7" w:rsidRDefault="001D00E7" w:rsidP="001D00E7">
      <w:pPr>
        <w:widowControl/>
        <w:spacing w:after="200" w:line="276" w:lineRule="auto"/>
        <w:rPr>
          <w:rFonts w:eastAsia="Calibri" w:cs="Arial"/>
          <w:i/>
          <w:color w:val="FF0000"/>
          <w:lang w:val="en-GB"/>
        </w:rPr>
      </w:pPr>
      <w:r w:rsidRPr="001D00E7">
        <w:rPr>
          <w:rFonts w:eastAsia="Calibri" w:cs="Arial"/>
          <w:i/>
          <w:color w:val="FF0000"/>
          <w:lang w:val="en-GB"/>
        </w:rPr>
        <w:t>Evidence – carbon credits, biomass, tidal lagoon</w:t>
      </w:r>
    </w:p>
    <w:p w:rsidR="001D00E7" w:rsidRPr="001D00E7" w:rsidRDefault="001D00E7" w:rsidP="001D00E7">
      <w:pPr>
        <w:widowControl/>
        <w:spacing w:after="200" w:line="276" w:lineRule="auto"/>
        <w:rPr>
          <w:rFonts w:eastAsia="Calibri" w:cs="Arial"/>
          <w:color w:val="FF0000"/>
          <w:lang w:val="en-GB"/>
        </w:rPr>
      </w:pPr>
      <w:r w:rsidRPr="001D00E7">
        <w:rPr>
          <w:rFonts w:eastAsia="Calibri" w:cs="Arial"/>
          <w:color w:val="FF0000"/>
          <w:lang w:val="en-GB"/>
        </w:rPr>
        <w:lastRenderedPageBreak/>
        <w:t>Well-directed and well-annotated sketch maps/diagrams</w:t>
      </w:r>
    </w:p>
    <w:p w:rsidR="001D00E7" w:rsidRPr="001D00E7" w:rsidRDefault="001D00E7" w:rsidP="001D00E7">
      <w:pPr>
        <w:widowControl/>
        <w:spacing w:after="200" w:line="276" w:lineRule="auto"/>
        <w:rPr>
          <w:rFonts w:eastAsia="Calibri" w:cs="Arial"/>
          <w:i/>
          <w:color w:val="FF0000"/>
          <w:lang w:val="en-GB"/>
        </w:rPr>
      </w:pPr>
      <w:r w:rsidRPr="001D00E7">
        <w:rPr>
          <w:rFonts w:eastAsia="Calibri" w:cs="Arial"/>
          <w:i/>
          <w:color w:val="FF0000"/>
          <w:lang w:val="en-GB"/>
        </w:rPr>
        <w:t>No evidence</w:t>
      </w:r>
    </w:p>
    <w:p w:rsidR="001D00E7" w:rsidRPr="001D00E7" w:rsidRDefault="001D00E7" w:rsidP="001D00E7">
      <w:pPr>
        <w:widowControl/>
        <w:spacing w:line="276" w:lineRule="auto"/>
        <w:rPr>
          <w:rFonts w:eastAsia="Calibri" w:cs="Arial"/>
          <w:b/>
          <w:color w:val="FF0000"/>
          <w:lang w:val="en-GB"/>
        </w:rPr>
      </w:pPr>
      <w:r w:rsidRPr="001D00E7">
        <w:rPr>
          <w:rFonts w:eastAsia="Calibri" w:cs="Arial"/>
          <w:b/>
          <w:color w:val="FF0000"/>
          <w:lang w:val="en-GB"/>
        </w:rPr>
        <w:t>AO2 (1</w:t>
      </w:r>
      <w:r w:rsidR="00D31288">
        <w:rPr>
          <w:rFonts w:eastAsia="Calibri" w:cs="Arial"/>
          <w:b/>
          <w:color w:val="FF0000"/>
          <w:lang w:val="en-GB"/>
        </w:rPr>
        <w:t>0/11</w:t>
      </w:r>
      <w:r w:rsidRPr="001D00E7">
        <w:rPr>
          <w:rFonts w:eastAsia="Calibri" w:cs="Arial"/>
          <w:b/>
          <w:color w:val="FF0000"/>
          <w:lang w:val="en-GB"/>
        </w:rPr>
        <w:t>)</w:t>
      </w:r>
      <w:r>
        <w:rPr>
          <w:rFonts w:eastAsia="Calibri" w:cs="Arial"/>
          <w:b/>
          <w:color w:val="FF0000"/>
          <w:lang w:val="en-GB"/>
        </w:rPr>
        <w:t xml:space="preserve"> </w:t>
      </w:r>
    </w:p>
    <w:p w:rsidR="001D00E7" w:rsidRPr="001D00E7" w:rsidRDefault="001D00E7" w:rsidP="001D00E7">
      <w:pPr>
        <w:widowControl/>
        <w:spacing w:after="200" w:line="276" w:lineRule="auto"/>
        <w:rPr>
          <w:rFonts w:eastAsia="Calibri" w:cs="Arial"/>
          <w:b/>
          <w:color w:val="FF0000"/>
          <w:lang w:val="en-GB"/>
        </w:rPr>
      </w:pPr>
      <w:r w:rsidRPr="001D00E7">
        <w:rPr>
          <w:rFonts w:eastAsia="Calibri" w:cs="Arial"/>
          <w:b/>
          <w:color w:val="FF0000"/>
          <w:lang w:val="en-GB"/>
        </w:rPr>
        <w:t>Sophisticated application either to analyse or interpret or evaluate</w:t>
      </w:r>
    </w:p>
    <w:p w:rsidR="001D00E7" w:rsidRPr="001D00E7" w:rsidRDefault="001D00E7" w:rsidP="001D00E7">
      <w:pPr>
        <w:widowControl/>
        <w:spacing w:after="200" w:line="276" w:lineRule="auto"/>
        <w:rPr>
          <w:rFonts w:eastAsia="Calibri" w:cs="Arial"/>
          <w:color w:val="FF0000"/>
          <w:lang w:val="en-GB"/>
        </w:rPr>
      </w:pPr>
      <w:r w:rsidRPr="001D00E7">
        <w:rPr>
          <w:rFonts w:eastAsia="Calibri" w:cs="Arial"/>
          <w:i/>
          <w:color w:val="FF0000"/>
          <w:lang w:val="en-GB"/>
        </w:rPr>
        <w:t>Evidence – critical comment on ‘how far’ and sustained reference to environmental, social and economic sustainability</w:t>
      </w:r>
    </w:p>
    <w:p w:rsidR="001D00E7" w:rsidRPr="001D00E7" w:rsidRDefault="001D00E7" w:rsidP="001D00E7">
      <w:pPr>
        <w:widowControl/>
        <w:spacing w:after="200" w:line="276" w:lineRule="auto"/>
        <w:rPr>
          <w:rFonts w:eastAsia="Calibri" w:cs="Arial"/>
          <w:color w:val="FF0000"/>
          <w:lang w:val="en-GB"/>
        </w:rPr>
      </w:pPr>
      <w:r w:rsidRPr="001D00E7">
        <w:rPr>
          <w:rFonts w:eastAsia="Calibri" w:cs="Arial"/>
          <w:color w:val="FF0000"/>
          <w:lang w:val="en-GB"/>
        </w:rPr>
        <w:t>Synthesis of the connections between different elements of the response to the question</w:t>
      </w:r>
    </w:p>
    <w:p w:rsidR="001D00E7" w:rsidRPr="001D00E7" w:rsidRDefault="001D00E7" w:rsidP="001D00E7">
      <w:pPr>
        <w:widowControl/>
        <w:spacing w:after="200" w:line="276" w:lineRule="auto"/>
        <w:rPr>
          <w:rFonts w:eastAsia="Calibri" w:cs="Arial"/>
          <w:i/>
          <w:color w:val="FF0000"/>
          <w:lang w:val="en-GB"/>
        </w:rPr>
      </w:pPr>
      <w:r w:rsidRPr="001D00E7">
        <w:rPr>
          <w:rFonts w:eastAsia="Calibri" w:cs="Arial"/>
          <w:i/>
          <w:color w:val="FF0000"/>
          <w:lang w:val="en-GB"/>
        </w:rPr>
        <w:t>Evidence – good range; integrated problems and management</w:t>
      </w:r>
    </w:p>
    <w:p w:rsidR="001D00E7" w:rsidRPr="001D00E7" w:rsidRDefault="001D00E7" w:rsidP="001D00E7">
      <w:pPr>
        <w:widowControl/>
        <w:spacing w:after="200" w:line="276" w:lineRule="auto"/>
        <w:rPr>
          <w:rFonts w:eastAsia="Calibri" w:cs="Arial"/>
          <w:color w:val="FF0000"/>
          <w:lang w:val="en-GB"/>
        </w:rPr>
      </w:pPr>
      <w:r w:rsidRPr="001D00E7">
        <w:rPr>
          <w:rFonts w:eastAsia="Calibri" w:cs="Arial"/>
          <w:color w:val="FF0000"/>
          <w:lang w:val="en-GB"/>
        </w:rPr>
        <w:t>Confident application of the specialised concepts</w:t>
      </w:r>
    </w:p>
    <w:p w:rsidR="001D00E7" w:rsidRPr="001D00E7" w:rsidRDefault="001D00E7" w:rsidP="001D00E7">
      <w:pPr>
        <w:widowControl/>
        <w:autoSpaceDE w:val="0"/>
        <w:autoSpaceDN w:val="0"/>
        <w:adjustRightInd w:val="0"/>
        <w:spacing w:after="200" w:line="276" w:lineRule="auto"/>
        <w:rPr>
          <w:rFonts w:eastAsia="Calibri" w:cs="Arial"/>
          <w:i/>
          <w:color w:val="FF0000"/>
          <w:lang w:val="en-GB"/>
        </w:rPr>
      </w:pPr>
      <w:r w:rsidRPr="001D00E7">
        <w:rPr>
          <w:rFonts w:eastAsia="Calibri" w:cs="Arial"/>
          <w:i/>
          <w:color w:val="FF0000"/>
          <w:lang w:val="en-GB"/>
        </w:rPr>
        <w:t>Evidence –causality (problems associated with coal and gas), inequality (exploitation of Indian coal miners), interdependence (carbon trading), globalisation (Kyoto Protocol), mitigation and adaptation (Kyoto Protocol, smart meters), risk (gas supplies from Russia), sustainability (problems and management of energy supply/demand)</w:t>
      </w:r>
    </w:p>
    <w:p w:rsidR="001D00E7" w:rsidRPr="001D00E7" w:rsidRDefault="00D31288" w:rsidP="001D00E7">
      <w:pPr>
        <w:widowControl/>
        <w:spacing w:line="276" w:lineRule="auto"/>
        <w:rPr>
          <w:rFonts w:eastAsia="Calibri" w:cs="Arial"/>
          <w:b/>
          <w:color w:val="FF0000"/>
          <w:lang w:val="en-GB"/>
        </w:rPr>
      </w:pPr>
      <w:r>
        <w:rPr>
          <w:rFonts w:eastAsia="Calibri" w:cs="Arial"/>
          <w:b/>
          <w:color w:val="FF0000"/>
          <w:lang w:val="en-GB"/>
        </w:rPr>
        <w:t>AO3 (2/2</w:t>
      </w:r>
      <w:r w:rsidR="001D00E7" w:rsidRPr="001D00E7">
        <w:rPr>
          <w:rFonts w:eastAsia="Calibri" w:cs="Arial"/>
          <w:b/>
          <w:color w:val="FF0000"/>
          <w:lang w:val="en-GB"/>
        </w:rPr>
        <w:t>)</w:t>
      </w:r>
      <w:r w:rsidR="001D00E7">
        <w:rPr>
          <w:rFonts w:eastAsia="Calibri" w:cs="Arial"/>
          <w:b/>
          <w:color w:val="FF0000"/>
          <w:lang w:val="en-GB"/>
        </w:rPr>
        <w:t xml:space="preserve"> </w:t>
      </w:r>
    </w:p>
    <w:p w:rsidR="001D00E7" w:rsidRPr="001D00E7" w:rsidRDefault="001D00E7" w:rsidP="001D00E7">
      <w:pPr>
        <w:widowControl/>
        <w:spacing w:after="200" w:line="276" w:lineRule="auto"/>
        <w:rPr>
          <w:rFonts w:eastAsia="Calibri" w:cs="Arial"/>
          <w:b/>
          <w:color w:val="FF0000"/>
          <w:lang w:val="en-GB"/>
        </w:rPr>
      </w:pPr>
      <w:r w:rsidRPr="001D00E7">
        <w:rPr>
          <w:rFonts w:eastAsia="Calibri" w:cs="Arial"/>
          <w:b/>
          <w:color w:val="FF0000"/>
          <w:lang w:val="en-GB"/>
        </w:rPr>
        <w:t>Clear, coherent and logical response; appropriately structured</w:t>
      </w:r>
    </w:p>
    <w:p w:rsidR="001D00E7" w:rsidRPr="001D00E7" w:rsidRDefault="001D00E7" w:rsidP="001D00E7">
      <w:pPr>
        <w:widowControl/>
        <w:spacing w:after="200" w:line="276" w:lineRule="auto"/>
        <w:rPr>
          <w:rFonts w:eastAsia="Calibri" w:cs="Arial"/>
          <w:color w:val="FF0000"/>
          <w:lang w:val="en-GB"/>
        </w:rPr>
      </w:pPr>
      <w:r w:rsidRPr="001D00E7">
        <w:rPr>
          <w:rFonts w:eastAsia="Calibri" w:cs="Arial"/>
          <w:i/>
          <w:color w:val="FF0000"/>
          <w:lang w:val="en-GB"/>
        </w:rPr>
        <w:t>Evidence – generally well-structured answer with a mostly good standard of spelling, punctuation and grammar</w:t>
      </w:r>
    </w:p>
    <w:sectPr w:rsidR="001D00E7" w:rsidRPr="001D00E7" w:rsidSect="001D00E7">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15D57"/>
    <w:multiLevelType w:val="hybridMultilevel"/>
    <w:tmpl w:val="1C8E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65"/>
    <w:rsid w:val="00156D8E"/>
    <w:rsid w:val="001D00E7"/>
    <w:rsid w:val="00336663"/>
    <w:rsid w:val="00C30665"/>
    <w:rsid w:val="00C71C93"/>
    <w:rsid w:val="00D21D2E"/>
    <w:rsid w:val="00D31288"/>
    <w:rsid w:val="00E83B68"/>
    <w:rsid w:val="00ED4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Ebbsworth, Mike</dc:creator>
  <cp:lastModifiedBy>WJEC</cp:lastModifiedBy>
  <cp:revision>2</cp:revision>
  <dcterms:created xsi:type="dcterms:W3CDTF">2018-01-05T13:16:00Z</dcterms:created>
  <dcterms:modified xsi:type="dcterms:W3CDTF">2018-01-05T13:16:00Z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2017-10-25T00:00:00Z</vt:filetime>
  </property>
  <property fmtid="{D5CDD505-2E9C-101B-9397-08002B2CF9AE}" pid="3" name="LastSaved">
    <vt:filetime>2017-10-26T00:00:00Z</vt:filetime>
  </property>
</Properties>
</file>