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262893" w:rsidRDefault="007119B4" w:rsidP="00432EFF">
      <w:pPr>
        <w:rPr>
          <w:rFonts w:ascii="Arial" w:hAnsi="Arial" w:cs="Arial"/>
          <w:b/>
          <w:sz w:val="20"/>
        </w:rPr>
      </w:pPr>
      <w:r w:rsidRPr="00262893">
        <w:rPr>
          <w:rFonts w:ascii="Arial" w:hAnsi="Arial" w:cs="Arial"/>
          <w:b/>
          <w:sz w:val="24"/>
        </w:rPr>
        <w:t>Key terms for Theme 1</w:t>
      </w:r>
    </w:p>
    <w:p w:rsidR="007119B4" w:rsidRPr="00432EFF" w:rsidRDefault="007119B4" w:rsidP="00432EFF">
      <w:pPr>
        <w:rPr>
          <w:rFonts w:ascii="Arial" w:hAnsi="Arial" w:cs="Arial"/>
          <w:sz w:val="20"/>
        </w:rPr>
      </w:pPr>
    </w:p>
    <w:p w:rsidR="007119B4" w:rsidRPr="00432EFF" w:rsidRDefault="007119B4" w:rsidP="00432EFF">
      <w:pPr>
        <w:rPr>
          <w:rFonts w:ascii="Arial" w:hAnsi="Arial" w:cs="Arial"/>
          <w:b/>
          <w:sz w:val="20"/>
        </w:rPr>
      </w:pPr>
      <w:r w:rsidRPr="00432EFF">
        <w:rPr>
          <w:rFonts w:ascii="Arial" w:hAnsi="Arial" w:cs="Arial"/>
          <w:b/>
          <w:sz w:val="20"/>
        </w:rPr>
        <w:t>Distinctive landscapes</w:t>
      </w:r>
    </w:p>
    <w:p w:rsidR="007119B4" w:rsidRPr="004224B2" w:rsidRDefault="004224B2" w:rsidP="00432EFF">
      <w:pPr>
        <w:rPr>
          <w:rFonts w:ascii="Arial" w:hAnsi="Arial" w:cs="Arial"/>
          <w:b/>
          <w:color w:val="FF0000"/>
          <w:sz w:val="20"/>
        </w:rPr>
      </w:pPr>
      <w:proofErr w:type="spellStart"/>
      <w:r>
        <w:rPr>
          <w:rFonts w:ascii="Arial" w:hAnsi="Arial" w:cs="Arial"/>
          <w:b/>
          <w:color w:val="FF0000"/>
          <w:sz w:val="20"/>
        </w:rPr>
        <w:t>Tirweddau</w:t>
      </w:r>
      <w:proofErr w:type="spellEnd"/>
      <w:r>
        <w:rPr>
          <w:rFonts w:ascii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</w:rPr>
        <w:t>nodedig</w:t>
      </w:r>
      <w:proofErr w:type="spellEnd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4B2CDC" w:rsidRPr="00432EFF" w:rsidTr="00D54990">
        <w:trPr>
          <w:trHeight w:val="659"/>
        </w:trPr>
        <w:tc>
          <w:tcPr>
            <w:tcW w:w="1951" w:type="dxa"/>
            <w:vAlign w:val="center"/>
          </w:tcPr>
          <w:p w:rsidR="004B2CDC" w:rsidRDefault="004B2CDC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Carrying capacity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Cynhwysedd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cludo</w:t>
            </w:r>
            <w:proofErr w:type="spellEnd"/>
          </w:p>
        </w:tc>
        <w:tc>
          <w:tcPr>
            <w:tcW w:w="7291" w:type="dxa"/>
            <w:vAlign w:val="center"/>
          </w:tcPr>
          <w:p w:rsidR="004B2CDC" w:rsidRPr="00432EFF" w:rsidRDefault="004B2CDC" w:rsidP="004B2CD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ability of a landscape</w:t>
            </w:r>
            <w:r w:rsidRPr="00097EF1">
              <w:rPr>
                <w:rFonts w:ascii="Arial" w:hAnsi="Arial" w:cs="Arial"/>
                <w:iCs/>
                <w:sz w:val="20"/>
                <w:szCs w:val="20"/>
              </w:rPr>
              <w:t xml:space="preserve"> to absorb the activity of people without any lasting damage.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Glacials</w:t>
            </w:r>
            <w:proofErr w:type="spellEnd"/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Cyfnodau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rhewlifol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Cold periods in Earth’s history when glaciers have advanced and ice sheets increased in size.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Honey pot site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Safle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pot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mêl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place of special interest that attracts many tourists and is often congested at peak times.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Inter-</w:t>
            </w:r>
            <w:proofErr w:type="spellStart"/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glacials</w:t>
            </w:r>
            <w:proofErr w:type="spellEnd"/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Cyfnodau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rhyngrewlifol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Warmer periods in Earth’s history when glaciers have retreated and ice sheets have decreased in size. 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Place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Lle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 geographical concept used to describe what makes somewhere special, unique or distinct. 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Scale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Graddfa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A geographical concept used to describe the size or area covered by a feature. Scale varies from small (or local) through to regional, national and global.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Spatial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Gofodol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Patterns or geographical features that vary over two dimensions so that they can be shown on a map.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Subjective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Goddrychol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Evidence that is personal and which varies depending on someone's point of view. 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Upland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Uwchdir</w:t>
            </w:r>
            <w:proofErr w:type="spellEnd"/>
          </w:p>
        </w:tc>
        <w:tc>
          <w:tcPr>
            <w:tcW w:w="7291" w:type="dxa"/>
            <w:vAlign w:val="center"/>
            <w:hideMark/>
          </w:tcPr>
          <w:p w:rsidR="007119B4" w:rsidRPr="00432EFF" w:rsidRDefault="00D54990" w:rsidP="00D5499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 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land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scape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that is hilly or mounta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i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nous.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Upland landscapes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co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ntain large areas of open space with few field boundaries.</w:t>
            </w:r>
          </w:p>
        </w:tc>
      </w:tr>
      <w:tr w:rsidR="007119B4" w:rsidRPr="00432EFF" w:rsidTr="00D54990">
        <w:trPr>
          <w:trHeight w:val="659"/>
        </w:trPr>
        <w:tc>
          <w:tcPr>
            <w:tcW w:w="1951" w:type="dxa"/>
            <w:vAlign w:val="center"/>
            <w:hideMark/>
          </w:tcPr>
          <w:p w:rsidR="007119B4" w:rsidRDefault="007119B4" w:rsidP="00D5499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U-shaped valleys</w:t>
            </w:r>
          </w:p>
          <w:p w:rsidR="001A3068" w:rsidRPr="001A3068" w:rsidRDefault="001A3068" w:rsidP="00D5499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Dyffrynnoedd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ffurf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U</w:t>
            </w:r>
          </w:p>
        </w:tc>
        <w:tc>
          <w:tcPr>
            <w:tcW w:w="7291" w:type="dxa"/>
            <w:vAlign w:val="center"/>
            <w:hideMark/>
          </w:tcPr>
          <w:p w:rsidR="007119B4" w:rsidRPr="00432EFF" w:rsidRDefault="007119B4" w:rsidP="00D5499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Valleys that have steep slopes and a flat valley floor. U-shaped valleys are erosional features created by the movement of a glacier.</w:t>
            </w:r>
          </w:p>
        </w:tc>
      </w:tr>
    </w:tbl>
    <w:p w:rsidR="007119B4" w:rsidRPr="00432EFF" w:rsidRDefault="007119B4" w:rsidP="00432EFF">
      <w:pPr>
        <w:rPr>
          <w:rFonts w:ascii="Arial" w:hAnsi="Arial" w:cs="Arial"/>
          <w:sz w:val="20"/>
        </w:rPr>
      </w:pPr>
    </w:p>
    <w:p w:rsidR="007119B4" w:rsidRPr="00432EFF" w:rsidRDefault="007119B4" w:rsidP="00432EFF">
      <w:pPr>
        <w:rPr>
          <w:rFonts w:ascii="Arial" w:hAnsi="Arial" w:cs="Arial"/>
          <w:b/>
          <w:sz w:val="20"/>
        </w:rPr>
      </w:pPr>
    </w:p>
    <w:p w:rsidR="00C72358" w:rsidRPr="00432EFF" w:rsidRDefault="00C72358" w:rsidP="00432EFF">
      <w:pPr>
        <w:rPr>
          <w:rFonts w:ascii="Arial" w:hAnsi="Arial" w:cs="Arial"/>
          <w:b/>
          <w:sz w:val="20"/>
        </w:rPr>
      </w:pPr>
      <w:r w:rsidRPr="00432EFF">
        <w:rPr>
          <w:rFonts w:ascii="Arial" w:hAnsi="Arial" w:cs="Arial"/>
          <w:b/>
          <w:sz w:val="20"/>
        </w:rPr>
        <w:br w:type="page"/>
      </w:r>
    </w:p>
    <w:p w:rsidR="007119B4" w:rsidRPr="00432EFF" w:rsidRDefault="007119B4" w:rsidP="00432EFF">
      <w:pPr>
        <w:rPr>
          <w:rFonts w:ascii="Arial" w:hAnsi="Arial" w:cs="Arial"/>
          <w:b/>
          <w:sz w:val="20"/>
        </w:rPr>
      </w:pPr>
      <w:r w:rsidRPr="00432EFF">
        <w:rPr>
          <w:rFonts w:ascii="Arial" w:hAnsi="Arial" w:cs="Arial"/>
          <w:b/>
          <w:sz w:val="20"/>
        </w:rPr>
        <w:lastRenderedPageBreak/>
        <w:t>River process and landform</w:t>
      </w:r>
    </w:p>
    <w:p w:rsidR="007119B4" w:rsidRPr="004224B2" w:rsidRDefault="004224B2" w:rsidP="00432EFF">
      <w:pPr>
        <w:rPr>
          <w:rFonts w:ascii="Arial" w:hAnsi="Arial" w:cs="Arial"/>
          <w:color w:val="FF0000"/>
          <w:sz w:val="20"/>
        </w:rPr>
      </w:pPr>
      <w:proofErr w:type="spellStart"/>
      <w:r>
        <w:rPr>
          <w:rFonts w:ascii="Arial" w:hAnsi="Arial" w:cs="Arial"/>
          <w:color w:val="FF0000"/>
          <w:sz w:val="20"/>
        </w:rPr>
        <w:t>Prosesau</w:t>
      </w:r>
      <w:proofErr w:type="spellEnd"/>
      <w:r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</w:rPr>
        <w:t>afon</w:t>
      </w:r>
      <w:proofErr w:type="spellEnd"/>
      <w:r>
        <w:rPr>
          <w:rFonts w:ascii="Arial" w:hAnsi="Arial" w:cs="Arial"/>
          <w:color w:val="FF0000"/>
          <w:sz w:val="20"/>
        </w:rPr>
        <w:t xml:space="preserve"> a </w:t>
      </w:r>
      <w:proofErr w:type="spellStart"/>
      <w:r>
        <w:rPr>
          <w:rFonts w:ascii="Arial" w:hAnsi="Arial" w:cs="Arial"/>
          <w:color w:val="FF0000"/>
          <w:sz w:val="20"/>
        </w:rPr>
        <w:t>thirffurfiau</w:t>
      </w:r>
      <w:proofErr w:type="spellEnd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93"/>
        <w:gridCol w:w="7149"/>
      </w:tblGrid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Abrasion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Sgrafelliad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E37DCE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Erosion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caused by friction </w:t>
            </w:r>
            <w:r w:rsid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which</w:t>
            </w:r>
            <w:r w:rsidR="007119B4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occurs when </w:t>
            </w:r>
            <w:r w:rsidR="00D53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river</w:t>
            </w:r>
            <w:r w:rsidR="007119B4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D53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carries</w:t>
            </w:r>
            <w:r w:rsid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119B4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sand</w:t>
            </w:r>
            <w:r w:rsidR="00D53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gravel</w:t>
            </w:r>
            <w:r w:rsidR="007119B4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pebbles</w:t>
            </w:r>
            <w:r w:rsid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use</w:t>
            </w:r>
            <w:r w:rsidR="00D53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them to wear away the landscape</w:t>
            </w:r>
            <w:r w:rsidR="007119B4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Attrition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Athreuliad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type of erosion where rocks smash against each other making them smaller and more rounded.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Corrosion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Cyrydiad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wearing away of the landscape by chemical processes such as solution. 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Deposition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Dyddodiad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laying down of material in the landscape. Deposition occurs when the force that was carrying the sediment is reduced.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Drainage basin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Dalgylch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afon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B26E30" w:rsidRDefault="007119B4" w:rsidP="00D54990">
            <w:p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area a river collects its w</w:t>
            </w:r>
            <w:r w:rsidR="00D53A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ater from. This is also called the river's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catchment area.</w:t>
            </w:r>
            <w:r w:rsidR="00B26E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B26E3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</w:t>
            </w:r>
            <w:proofErr w:type="spellStart"/>
            <w:r w:rsidR="00B26E3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dalgylch</w:t>
            </w:r>
            <w:proofErr w:type="spellEnd"/>
            <w:r w:rsidR="00B26E3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)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Floodplain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Gorlifdir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flat area beside a river channel that is covered in water during a flood event.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Gorge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Ceunant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steep sided, narrow valley. Gorges are often found below a waterfall.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Gulleys</w:t>
            </w:r>
            <w:proofErr w:type="spellEnd"/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Gylïau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Narrow, V-shaped channels cut by running water on steep slopes.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Hydraulic action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Gweithred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hydrolig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Erosion caused when water and air are forced into gaps in rock or soil.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Impermeable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Anathraidd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Soil or rock which does not allow water to pass through it, such as clay.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Interlocking spurs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Sbardunnau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pleth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 feature of V-shaped valleys where the river meanders from side to side so that the hillsides interlock rather like the teeth of a zip.  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Lateral erosion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Erydiad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ochrol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process by which a river can cut sideways into its own river bank. 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Load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Llwyth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sediment carried by a river.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Meander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Ystum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afon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sweeping curve or bend in the river’s course.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Oxbow lake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Ystumllyn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loop of an old meander that is no longer connected to the river channel by flowing water.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Plunge pool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Plymbwll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pool of water found at the base of a waterfall. Plunge pools are erosional features created by abrasion and hydraulic action of the plunging water.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Point bar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Bar-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bwynt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 river beach formed of sand and gravel that </w:t>
            </w:r>
            <w:r w:rsidR="0018777D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is deposited on the inside bend 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of a meander.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Retreat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Encilio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gradual backward movement of a landform due to the process of erosion. </w:t>
            </w:r>
            <w:r w:rsidR="00C72358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waterfall retreats towards the </w:t>
            </w:r>
            <w:r w:rsidRPr="0018777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source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 a river as it is eroded.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Slip-off slope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Llethr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slip</w:t>
            </w:r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The gentle slope on a river beach (or </w:t>
            </w:r>
            <w:r w:rsidRPr="00432EF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n-GB"/>
              </w:rPr>
              <w:t>point bar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) that is formed by deposition of sediment on the inside bend of a meander.</w:t>
            </w:r>
          </w:p>
        </w:tc>
      </w:tr>
      <w:tr w:rsidR="0018777D" w:rsidRPr="00432EFF" w:rsidTr="00D53ADD">
        <w:trPr>
          <w:trHeight w:val="484"/>
        </w:trPr>
        <w:tc>
          <w:tcPr>
            <w:tcW w:w="2093" w:type="dxa"/>
            <w:vAlign w:val="center"/>
          </w:tcPr>
          <w:p w:rsidR="0018777D" w:rsidRDefault="00187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Source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Tarddle</w:t>
            </w:r>
            <w:proofErr w:type="spellEnd"/>
          </w:p>
        </w:tc>
        <w:tc>
          <w:tcPr>
            <w:tcW w:w="7149" w:type="dxa"/>
            <w:vAlign w:val="center"/>
          </w:tcPr>
          <w:p w:rsidR="0018777D" w:rsidRPr="00432EFF" w:rsidRDefault="0018777D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starting point of a river.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Transport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Cludo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movement of material </w:t>
            </w:r>
            <w:r w:rsidR="00CC21F1"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 it is carried by a river 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through the landscape.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Tributary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Llednant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smaller river which flows into a larger river channel.</w:t>
            </w:r>
          </w:p>
        </w:tc>
      </w:tr>
      <w:tr w:rsidR="007119B4" w:rsidRPr="00432EFF" w:rsidTr="00D53ADD">
        <w:trPr>
          <w:trHeight w:val="484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Vertical erosion</w:t>
            </w:r>
          </w:p>
          <w:p w:rsidR="00B26E30" w:rsidRPr="00B26E30" w:rsidRDefault="00B26E30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Erydiad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fertigol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When the force of water, that is wearing away the landscape, is concentrated downwards. </w:t>
            </w:r>
          </w:p>
        </w:tc>
      </w:tr>
    </w:tbl>
    <w:p w:rsidR="007119B4" w:rsidRPr="00432EFF" w:rsidRDefault="007119B4" w:rsidP="00432EFF">
      <w:pPr>
        <w:rPr>
          <w:rFonts w:ascii="Arial" w:hAnsi="Arial" w:cs="Arial"/>
          <w:sz w:val="20"/>
        </w:rPr>
      </w:pPr>
    </w:p>
    <w:p w:rsidR="007119B4" w:rsidRPr="00432EFF" w:rsidRDefault="007119B4" w:rsidP="00432EFF">
      <w:pPr>
        <w:rPr>
          <w:rFonts w:ascii="Arial" w:hAnsi="Arial" w:cs="Arial"/>
          <w:sz w:val="20"/>
        </w:rPr>
      </w:pPr>
    </w:p>
    <w:p w:rsidR="00C72358" w:rsidRPr="00432EFF" w:rsidRDefault="00C72358" w:rsidP="00432EFF">
      <w:pPr>
        <w:rPr>
          <w:rFonts w:ascii="Arial" w:hAnsi="Arial" w:cs="Arial"/>
          <w:sz w:val="20"/>
        </w:rPr>
      </w:pPr>
      <w:r w:rsidRPr="00432EFF">
        <w:rPr>
          <w:rFonts w:ascii="Arial" w:hAnsi="Arial" w:cs="Arial"/>
          <w:sz w:val="20"/>
        </w:rPr>
        <w:br w:type="page"/>
      </w:r>
    </w:p>
    <w:p w:rsidR="007119B4" w:rsidRPr="00432EFF" w:rsidRDefault="007119B4" w:rsidP="00432EFF">
      <w:pPr>
        <w:rPr>
          <w:rFonts w:ascii="Arial" w:hAnsi="Arial" w:cs="Arial"/>
          <w:b/>
          <w:sz w:val="20"/>
        </w:rPr>
      </w:pPr>
      <w:r w:rsidRPr="00432EFF">
        <w:rPr>
          <w:rFonts w:ascii="Arial" w:hAnsi="Arial" w:cs="Arial"/>
          <w:b/>
          <w:sz w:val="20"/>
        </w:rPr>
        <w:lastRenderedPageBreak/>
        <w:t>Coastal process and landform</w:t>
      </w:r>
    </w:p>
    <w:p w:rsidR="007119B4" w:rsidRPr="004224B2" w:rsidRDefault="004224B2" w:rsidP="00432EFF">
      <w:pPr>
        <w:rPr>
          <w:rFonts w:ascii="Arial" w:hAnsi="Arial" w:cs="Arial"/>
          <w:color w:val="FF0000"/>
          <w:sz w:val="20"/>
        </w:rPr>
      </w:pPr>
      <w:proofErr w:type="spellStart"/>
      <w:r>
        <w:rPr>
          <w:rFonts w:ascii="Arial" w:hAnsi="Arial" w:cs="Arial"/>
          <w:color w:val="FF0000"/>
          <w:sz w:val="20"/>
        </w:rPr>
        <w:t>Prosesau</w:t>
      </w:r>
      <w:proofErr w:type="spellEnd"/>
      <w:r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color w:val="FF0000"/>
          <w:sz w:val="20"/>
        </w:rPr>
        <w:t>arfordirol</w:t>
      </w:r>
      <w:proofErr w:type="spellEnd"/>
      <w:r>
        <w:rPr>
          <w:rFonts w:ascii="Arial" w:hAnsi="Arial" w:cs="Arial"/>
          <w:color w:val="FF0000"/>
          <w:sz w:val="20"/>
        </w:rPr>
        <w:t xml:space="preserve"> a </w:t>
      </w:r>
      <w:proofErr w:type="spellStart"/>
      <w:r>
        <w:rPr>
          <w:rFonts w:ascii="Arial" w:hAnsi="Arial" w:cs="Arial"/>
          <w:color w:val="FF0000"/>
          <w:sz w:val="20"/>
        </w:rPr>
        <w:t>thirffurfiau</w:t>
      </w:r>
      <w:proofErr w:type="spellEnd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93"/>
        <w:gridCol w:w="7149"/>
      </w:tblGrid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Abrasion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Sgrafelliad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432EFF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Erosion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caused by friction when waves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carry 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sand or pebbles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use them to wear away the landscape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Attrition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Athreuliad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type of erosion where rocks smash against each other making them smaller and more rounded.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Backwash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Tynddwr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flow of water back into the sea after a wave has broken on a beach.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Break in slope</w:t>
            </w:r>
          </w:p>
          <w:p w:rsidR="00C373A6" w:rsidRPr="00C373A6" w:rsidRDefault="00693A2A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Toriad</w:t>
            </w:r>
            <w:proofErr w:type="spellEnd"/>
            <w:r w:rsidR="00C373A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C373A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yn</w:t>
            </w:r>
            <w:proofErr w:type="spellEnd"/>
            <w:r w:rsidR="00C373A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="00C373A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llethr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A line on a slope where the gradient changes.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Corrosion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Cyrydiad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wearing away of the landscape by chemical processes such as solution. 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Deposition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Dyddodiad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laying down of material in the landscape. Deposition occurs when the force that was carrying the sediment is reduced.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Faults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Ffawtiau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Major cracks in rocks caused by earth movements 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Fetch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Cyrch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distance over which wind has blown to create waves on the sea. The greater the fetch, the larger the waves.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Hydraulic action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Gweithred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hydrolig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Erosion caused when water and air are forced into gaps in rock or soil.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Landslide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Tirlithriad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The sudden collapse of a hillside under its own weight. Landslides are sometimes triggered </w:t>
            </w:r>
            <w:r w:rsidR="00090D19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on a cliff 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by erosion at the foot of the slope. 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Long shore drift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Drifft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glannau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process by which beach material Is moved along the coast.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Offshore bar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Bar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alltraeth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feature on the sea bed formed by the deposition of sand.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Retreat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Encilio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gradual backward movement of a landform due to the process of erosion. The coastline retreats due to the erosion of a cliff.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Rock fall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Cwymp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craig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sudden collapse of rocks from a cliff or steep slope.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 arches</w:t>
            </w:r>
          </w:p>
          <w:p w:rsidR="00C373A6" w:rsidRPr="00C373A6" w:rsidRDefault="00C373A6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Bwâu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môr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Natural arch-shaped features in cliffs on the coastline that are formed by the erosion of a cave in a headland.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Slumping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Cylchlithro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The gradual collapse of a hillside under its own weight. </w:t>
            </w:r>
            <w:r w:rsidR="00D53ADD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It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occurs where an </w:t>
            </w:r>
            <w:r w:rsidRPr="00432EF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n-GB"/>
              </w:rPr>
              <w:t>unconsolidated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rock glides over an impermeab</w:t>
            </w:r>
            <w:r w:rsidR="00090D19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l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e rock type such as clay.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Spit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Tafod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coastal landform formed by the deposition of sediment in a low mound where the coastline changes direction, for example, at the mouth of a river.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Stacks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Staciau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Natural features of an eroded cliff landscape. Stacks are formed by the collapse of a sea arch.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Swash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Torddwr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flow of water up the beach as a wave breaks on the shore.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Unconsolidated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Anghyfunol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432EFF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Deposits that are 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onl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y loosely compacted and which are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not properly glued together. 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Wave-cut notch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lastRenderedPageBreak/>
              <w:t>Rhic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tonnau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A slot with overhanging rocks that has been cut into the bottom of a cliff by 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wave action.</w:t>
            </w:r>
          </w:p>
        </w:tc>
      </w:tr>
      <w:tr w:rsidR="007119B4" w:rsidRPr="00432EFF" w:rsidTr="00D53ADD">
        <w:trPr>
          <w:trHeight w:val="460"/>
        </w:trPr>
        <w:tc>
          <w:tcPr>
            <w:tcW w:w="2093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Wave-cut platform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Llyfndir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tonnau</w:t>
            </w:r>
            <w:proofErr w:type="spellEnd"/>
          </w:p>
        </w:tc>
        <w:tc>
          <w:tcPr>
            <w:tcW w:w="7149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coastal landform made of rocky shelf in front of a cliff. The wave cut platform is caused by erosion and left by the retreat of the cliff.</w:t>
            </w:r>
          </w:p>
        </w:tc>
      </w:tr>
    </w:tbl>
    <w:p w:rsidR="007119B4" w:rsidRPr="00432EFF" w:rsidRDefault="007119B4" w:rsidP="00432EFF">
      <w:pPr>
        <w:rPr>
          <w:rFonts w:ascii="Arial" w:hAnsi="Arial" w:cs="Arial"/>
          <w:sz w:val="20"/>
        </w:rPr>
      </w:pPr>
    </w:p>
    <w:p w:rsidR="007119B4" w:rsidRPr="00432EFF" w:rsidRDefault="007119B4" w:rsidP="00432EFF">
      <w:pPr>
        <w:rPr>
          <w:rFonts w:ascii="Arial" w:hAnsi="Arial" w:cs="Arial"/>
          <w:sz w:val="20"/>
        </w:rPr>
      </w:pPr>
    </w:p>
    <w:p w:rsidR="00090D19" w:rsidRPr="00432EFF" w:rsidRDefault="00090D19" w:rsidP="00432EFF">
      <w:pPr>
        <w:rPr>
          <w:rFonts w:ascii="Arial" w:hAnsi="Arial" w:cs="Arial"/>
          <w:b/>
          <w:sz w:val="20"/>
        </w:rPr>
      </w:pPr>
      <w:r w:rsidRPr="00432EFF">
        <w:rPr>
          <w:rFonts w:ascii="Arial" w:hAnsi="Arial" w:cs="Arial"/>
          <w:b/>
          <w:sz w:val="20"/>
        </w:rPr>
        <w:br w:type="page"/>
      </w:r>
    </w:p>
    <w:p w:rsidR="007119B4" w:rsidRPr="00262893" w:rsidRDefault="007119B4" w:rsidP="00432EFF">
      <w:pPr>
        <w:rPr>
          <w:rFonts w:ascii="Arial" w:hAnsi="Arial" w:cs="Arial"/>
          <w:b/>
          <w:sz w:val="20"/>
        </w:rPr>
      </w:pPr>
      <w:r w:rsidRPr="00432EFF">
        <w:rPr>
          <w:rFonts w:ascii="Arial" w:hAnsi="Arial" w:cs="Arial"/>
          <w:b/>
          <w:sz w:val="20"/>
        </w:rPr>
        <w:lastRenderedPageBreak/>
        <w:t>Flooding</w:t>
      </w:r>
    </w:p>
    <w:p w:rsidR="007119B4" w:rsidRPr="004224B2" w:rsidRDefault="004224B2" w:rsidP="00432EFF">
      <w:pPr>
        <w:rPr>
          <w:color w:val="FF0000"/>
        </w:rPr>
      </w:pPr>
      <w:r>
        <w:rPr>
          <w:color w:val="FF0000"/>
        </w:rPr>
        <w:t>Llifogydd</w:t>
      </w:r>
      <w:bookmarkStart w:id="0" w:name="_GoBack"/>
      <w:bookmarkEnd w:id="0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Annual regime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Patrymedd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blynyddol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way in which a river's discharge varies throughout the year.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Cumecs</w:t>
            </w:r>
            <w:proofErr w:type="spellEnd"/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Metrau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ciwbig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eiliad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An abbreviation of cubic metres per second - which is a measure of the </w:t>
            </w:r>
            <w:r w:rsidRPr="00432EF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n-GB"/>
              </w:rPr>
              <w:t xml:space="preserve">discharge </w:t>
            </w: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of a river.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Discharge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Arllwysiad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amount of water flowing through a river channel or out of an aquifer. Discharge is measured in cubic metres per second (</w:t>
            </w:r>
            <w:proofErr w:type="spellStart"/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cumecs</w:t>
            </w:r>
            <w:proofErr w:type="spellEnd"/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Flash floods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Fflachlifau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Flooding caused by a sudden downpour of rain. The rain falls so quickly it cannot soak into the ground.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Frequency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Amlder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A number that describes the mean t</w:t>
            </w:r>
            <w:r w:rsidR="00090D19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ime gap between similar events such as floods or landslides.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Groundwater (store)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Storfa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dŵr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daear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58077D" w:rsidRDefault="007119B4" w:rsidP="00D54990">
            <w:p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Water in the ground below the </w:t>
            </w: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water table.</w:t>
            </w:r>
            <w:r w:rsidR="005807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58077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(</w:t>
            </w:r>
            <w:proofErr w:type="spellStart"/>
            <w:r w:rsidR="0058077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lefel</w:t>
            </w:r>
            <w:proofErr w:type="spellEnd"/>
            <w:r w:rsidR="0058077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58077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trwythiad</w:t>
            </w:r>
            <w:proofErr w:type="spellEnd"/>
            <w:r w:rsidR="0058077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)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Groundwater flow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Llif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dŵr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daear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flow of water through rocks.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Hazard map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Map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peryglon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262893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 type of plan or 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that shows the exte</w:t>
            </w:r>
            <w:r w:rsidR="00090D19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nt of a hazard such as flood risk</w:t>
            </w:r>
            <w:r w:rsidR="007119B4"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.</w:t>
            </w:r>
          </w:p>
        </w:tc>
      </w:tr>
      <w:tr w:rsidR="00262893" w:rsidRPr="00432EFF" w:rsidTr="00D54990">
        <w:trPr>
          <w:trHeight w:val="460"/>
        </w:trPr>
        <w:tc>
          <w:tcPr>
            <w:tcW w:w="2518" w:type="dxa"/>
            <w:vAlign w:val="center"/>
          </w:tcPr>
          <w:p w:rsidR="00262893" w:rsidRDefault="00262893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Hydrograph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Hydrograff</w:t>
            </w:r>
            <w:proofErr w:type="spellEnd"/>
          </w:p>
        </w:tc>
        <w:tc>
          <w:tcPr>
            <w:tcW w:w="6724" w:type="dxa"/>
            <w:vAlign w:val="center"/>
          </w:tcPr>
          <w:p w:rsidR="00262893" w:rsidRDefault="00262893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A type of line graph that shows variation in </w:t>
            </w:r>
            <w:r w:rsidRPr="0026289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discharge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 xml:space="preserve"> of a river. Time, which is on the horizontal axis, could be in hours, days or weeks.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Impermeable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Anathraidd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Soil or rock which does not allow water to pass through it, such as clay.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Infiltration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Ymdreiddiad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movement of rain water or snow melt into the soil.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Overland flow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Llif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trostir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flow of water across the ground surface.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Permeability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Athreiddedd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ability of a rock to allow water to pass through it.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Permeable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Athraidd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rock which allows water to pass through it, such as limestone.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Porosity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Mandylledd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The ability of a rock to store water in tiny air spaces (pores)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Porous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Mandyllog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rock which has many tiny gaps within it (pores) that allow it to store water, such as chalk and sandstone.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Surface stores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Storfeydd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arwyneb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Places where water is found</w:t>
            </w: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 the surface such as lakes and rivers.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Throughflow</w:t>
            </w:r>
            <w:proofErr w:type="spellEnd"/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Trwylif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432EFF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downhill flow of water through soil.</w:t>
            </w:r>
          </w:p>
        </w:tc>
      </w:tr>
      <w:tr w:rsidR="007119B4" w:rsidRPr="00432EFF" w:rsidTr="00D54990">
        <w:trPr>
          <w:trHeight w:val="460"/>
        </w:trPr>
        <w:tc>
          <w:tcPr>
            <w:tcW w:w="2518" w:type="dxa"/>
            <w:vAlign w:val="center"/>
            <w:hideMark/>
          </w:tcPr>
          <w:p w:rsidR="007119B4" w:rsidRDefault="007119B4" w:rsidP="00D54990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Water cycle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:rsidR="0058077D" w:rsidRPr="0058077D" w:rsidRDefault="0058077D" w:rsidP="00D54990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Cylchred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ddŵr</w:t>
            </w:r>
            <w:proofErr w:type="spellEnd"/>
          </w:p>
        </w:tc>
        <w:tc>
          <w:tcPr>
            <w:tcW w:w="6724" w:type="dxa"/>
            <w:vAlign w:val="center"/>
            <w:hideMark/>
          </w:tcPr>
          <w:p w:rsidR="007119B4" w:rsidRPr="0058077D" w:rsidRDefault="007119B4" w:rsidP="00D54990">
            <w:p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continuous flow of water between the earth's surface and the atmosphere - also called the </w:t>
            </w:r>
            <w:r w:rsidRPr="00432E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hydrological cycle</w:t>
            </w:r>
            <w:r w:rsidRPr="00432E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005807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61F01" w:rsidRPr="00961F0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(</w:t>
            </w:r>
            <w:proofErr w:type="spellStart"/>
            <w:r w:rsidR="00961F01" w:rsidRPr="00961F0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cylchred</w:t>
            </w:r>
            <w:proofErr w:type="spellEnd"/>
            <w:r w:rsidR="00961F01" w:rsidRPr="00961F0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61F01" w:rsidRPr="00961F0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hydrolegol</w:t>
            </w:r>
            <w:proofErr w:type="spellEnd"/>
            <w:r w:rsidR="00961F01" w:rsidRPr="00961F0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)</w:t>
            </w:r>
          </w:p>
        </w:tc>
      </w:tr>
    </w:tbl>
    <w:p w:rsidR="007119B4" w:rsidRPr="00432EFF" w:rsidRDefault="007119B4" w:rsidP="00432EFF"/>
    <w:sectPr w:rsidR="007119B4" w:rsidRPr="00432E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4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4312"/>
    <w:rsid w:val="00090D19"/>
    <w:rsid w:val="000953AB"/>
    <w:rsid w:val="00095A95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4110E"/>
    <w:rsid w:val="001432D9"/>
    <w:rsid w:val="00145405"/>
    <w:rsid w:val="0014719E"/>
    <w:rsid w:val="001473A7"/>
    <w:rsid w:val="001556C7"/>
    <w:rsid w:val="00167E57"/>
    <w:rsid w:val="001730F1"/>
    <w:rsid w:val="00177F82"/>
    <w:rsid w:val="00181143"/>
    <w:rsid w:val="001822AA"/>
    <w:rsid w:val="0018777D"/>
    <w:rsid w:val="00191987"/>
    <w:rsid w:val="001939B7"/>
    <w:rsid w:val="00195C6A"/>
    <w:rsid w:val="001A3068"/>
    <w:rsid w:val="001C2B48"/>
    <w:rsid w:val="001C730C"/>
    <w:rsid w:val="001D13AB"/>
    <w:rsid w:val="001D298B"/>
    <w:rsid w:val="001D34F4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2893"/>
    <w:rsid w:val="00263289"/>
    <w:rsid w:val="00263D2E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521D1"/>
    <w:rsid w:val="00352FB8"/>
    <w:rsid w:val="0035466D"/>
    <w:rsid w:val="00354B90"/>
    <w:rsid w:val="00356855"/>
    <w:rsid w:val="00361FD2"/>
    <w:rsid w:val="00362935"/>
    <w:rsid w:val="00363944"/>
    <w:rsid w:val="0036402F"/>
    <w:rsid w:val="00370E06"/>
    <w:rsid w:val="00387B50"/>
    <w:rsid w:val="00390677"/>
    <w:rsid w:val="003A5A2A"/>
    <w:rsid w:val="003A6686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24B2"/>
    <w:rsid w:val="0042548A"/>
    <w:rsid w:val="00425D80"/>
    <w:rsid w:val="00432EFF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2CDC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77D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93A2A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119B4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E096E"/>
    <w:rsid w:val="007E20A6"/>
    <w:rsid w:val="007E5A54"/>
    <w:rsid w:val="007E79DC"/>
    <w:rsid w:val="007F20D8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A1E"/>
    <w:rsid w:val="0085428F"/>
    <w:rsid w:val="00855F5F"/>
    <w:rsid w:val="00856F9A"/>
    <w:rsid w:val="008643B9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61F01"/>
    <w:rsid w:val="00971ECC"/>
    <w:rsid w:val="009734EE"/>
    <w:rsid w:val="00974A33"/>
    <w:rsid w:val="00987715"/>
    <w:rsid w:val="0099451A"/>
    <w:rsid w:val="009A1675"/>
    <w:rsid w:val="009A1756"/>
    <w:rsid w:val="009A3482"/>
    <w:rsid w:val="009A4C8E"/>
    <w:rsid w:val="009A4C9C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26E30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3A6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2358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1F1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52D"/>
    <w:rsid w:val="00CF7CBA"/>
    <w:rsid w:val="00D019D6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BAA"/>
    <w:rsid w:val="00D50F0C"/>
    <w:rsid w:val="00D53ADD"/>
    <w:rsid w:val="00D54990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5A6C"/>
    <w:rsid w:val="00E30D70"/>
    <w:rsid w:val="00E33A45"/>
    <w:rsid w:val="00E343B7"/>
    <w:rsid w:val="00E358AD"/>
    <w:rsid w:val="00E37DCE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BE4BA-5F18-4FC4-A4E6-4D1FD751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43859E02-2FC1-447D-BE43-AB91FE027E77}"/>
</file>

<file path=customXml/itemProps2.xml><?xml version="1.0" encoding="utf-8"?>
<ds:datastoreItem xmlns:ds="http://schemas.openxmlformats.org/officeDocument/2006/customXml" ds:itemID="{B9CB5280-A5E2-4254-B3CD-6FC9FB9F01EB}"/>
</file>

<file path=customXml/itemProps3.xml><?xml version="1.0" encoding="utf-8"?>
<ds:datastoreItem xmlns:ds="http://schemas.openxmlformats.org/officeDocument/2006/customXml" ds:itemID="{1A843A81-F134-42AD-A3E8-31BE668CC578}"/>
</file>

<file path=customXml/itemProps4.xml><?xml version="1.0" encoding="utf-8"?>
<ds:datastoreItem xmlns:ds="http://schemas.openxmlformats.org/officeDocument/2006/customXml" ds:itemID="{A0C12BD8-6E30-4716-B2CC-89DCE7D20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16</cp:revision>
  <dcterms:created xsi:type="dcterms:W3CDTF">2016-04-12T15:53:00Z</dcterms:created>
  <dcterms:modified xsi:type="dcterms:W3CDTF">2016-08-28T18:37:00Z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