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alias w:val="Locked front page"/>
        <w:tag w:val="Locked front page"/>
        <w:id w:val="-1430039084"/>
        <w:lock w:val="sdtContentLocked"/>
        <w:placeholder>
          <w:docPart w:val="DefaultPlaceholder_-1854013440"/>
        </w:placeholder>
      </w:sdtPr>
      <w:sdtEndPr/>
      <w:sdtContent>
        <w:p w14:paraId="2FCB2A44" w14:textId="06F6A9DF" w:rsidR="002E19E4" w:rsidRPr="008E6607" w:rsidRDefault="0085287E" w:rsidP="008E6607">
          <w:r>
            <w:rPr>
              <w:noProof/>
            </w:rPr>
            <w:drawing>
              <wp:anchor distT="0" distB="0" distL="114300" distR="114300" simplePos="0" relativeHeight="251658243" behindDoc="0" locked="0" layoutInCell="1" allowOverlap="1" wp14:anchorId="047886CB" wp14:editId="4BB0F047">
                <wp:simplePos x="0" y="0"/>
                <wp:positionH relativeFrom="column">
                  <wp:posOffset>-2326977</wp:posOffset>
                </wp:positionH>
                <wp:positionV relativeFrom="paragraph">
                  <wp:posOffset>-651873</wp:posOffset>
                </wp:positionV>
                <wp:extent cx="11919585" cy="6527800"/>
                <wp:effectExtent l="0" t="0" r="0" b="0"/>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lin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19585" cy="65278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8" behindDoc="0" locked="0" layoutInCell="1" allowOverlap="1" wp14:anchorId="1F4E2671" wp14:editId="6BAFF882">
                    <wp:simplePos x="0" y="0"/>
                    <wp:positionH relativeFrom="column">
                      <wp:posOffset>686088</wp:posOffset>
                    </wp:positionH>
                    <wp:positionV relativeFrom="paragraph">
                      <wp:posOffset>-737667</wp:posOffset>
                    </wp:positionV>
                    <wp:extent cx="645459" cy="630091"/>
                    <wp:effectExtent l="0" t="0" r="21590" b="17780"/>
                    <wp:wrapNone/>
                    <wp:docPr id="1" name="Rectangle 1"/>
                    <wp:cNvGraphicFramePr/>
                    <a:graphic xmlns:a="http://schemas.openxmlformats.org/drawingml/2006/main">
                      <a:graphicData uri="http://schemas.microsoft.com/office/word/2010/wordprocessingShape">
                        <wps:wsp>
                          <wps:cNvSpPr/>
                          <wps:spPr>
                            <a:xfrm>
                              <a:off x="0" y="0"/>
                              <a:ext cx="645459" cy="6300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5309AE" id="Rectangle 1" o:spid="_x0000_s1026" style="position:absolute;margin-left:54pt;margin-top:-58.1pt;width:50.8pt;height:49.6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" fillcolor="white [3212]" strokecolor="white [3212]" strokeweight="1pt"/>
                </w:pict>
              </mc:Fallback>
            </mc:AlternateContent>
          </w:r>
          <w:r w:rsidR="0013165E">
            <w:rPr>
              <w:noProof/>
            </w:rPr>
            <w:drawing>
              <wp:anchor distT="0" distB="0" distL="114300" distR="114300" simplePos="0" relativeHeight="251658247" behindDoc="1" locked="0" layoutInCell="1" allowOverlap="1" wp14:anchorId="0BE70E76" wp14:editId="63E575ED">
                <wp:simplePos x="0" y="0"/>
                <wp:positionH relativeFrom="column">
                  <wp:posOffset>-701040</wp:posOffset>
                </wp:positionH>
                <wp:positionV relativeFrom="paragraph">
                  <wp:posOffset>-895350</wp:posOffset>
                </wp:positionV>
                <wp:extent cx="10681970" cy="7551533"/>
                <wp:effectExtent l="0" t="0" r="508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G_Biology_A_Student_revision_Guide_FC.jpg"/>
                        <pic:cNvPicPr/>
                      </pic:nvPicPr>
                      <pic:blipFill>
                        <a:blip r:embed="rId13">
                          <a:extLst>
                            <a:ext uri="{28A0092B-C50C-407E-A947-70E740481C1C}">
                              <a14:useLocalDpi xmlns:a14="http://schemas.microsoft.com/office/drawing/2010/main" val="0"/>
                            </a:ext>
                          </a:extLst>
                        </a:blip>
                        <a:stretch>
                          <a:fillRect/>
                        </a:stretch>
                      </pic:blipFill>
                      <pic:spPr>
                        <a:xfrm>
                          <a:off x="0" y="0"/>
                          <a:ext cx="10682290" cy="7551759"/>
                        </a:xfrm>
                        <a:prstGeom prst="rect">
                          <a:avLst/>
                        </a:prstGeom>
                      </pic:spPr>
                    </pic:pic>
                  </a:graphicData>
                </a:graphic>
                <wp14:sizeRelH relativeFrom="margin">
                  <wp14:pctWidth>0</wp14:pctWidth>
                </wp14:sizeRelH>
                <wp14:sizeRelV relativeFrom="margin">
                  <wp14:pctHeight>0</wp14:pctHeight>
                </wp14:sizeRelV>
              </wp:anchor>
            </w:drawing>
          </w:r>
        </w:p>
        <w:p w14:paraId="5E79013C" w14:textId="741C7665" w:rsidR="002E19E4" w:rsidRDefault="002E19E4" w:rsidP="00D21C92"/>
        <w:p w14:paraId="1197937D" w14:textId="4891C938" w:rsidR="001E53BE" w:rsidRDefault="00616D50" w:rsidP="00D21C92">
          <w:pPr>
            <w:sectPr w:rsidR="001E53BE" w:rsidSect="000564FB">
              <w:headerReference w:type="default" r:id="rId14"/>
              <w:footerReference w:type="default" r:id="rId15"/>
              <w:pgSz w:w="16838" w:h="11906" w:orient="landscape"/>
              <w:pgMar w:top="1440" w:right="1134" w:bottom="851" w:left="1134" w:header="709" w:footer="567" w:gutter="0"/>
              <w:cols w:space="708"/>
              <w:docGrid w:linePitch="360"/>
            </w:sectPr>
          </w:pPr>
          <w:r>
            <w:rPr>
              <w:noProof/>
            </w:rPr>
            <mc:AlternateContent>
              <mc:Choice Requires="wps">
                <w:drawing>
                  <wp:anchor distT="0" distB="0" distL="114300" distR="114300" simplePos="0" relativeHeight="251658241" behindDoc="0" locked="0" layoutInCell="1" allowOverlap="1" wp14:anchorId="0B6DAFE7" wp14:editId="3C262560">
                    <wp:simplePos x="0" y="0"/>
                    <wp:positionH relativeFrom="column">
                      <wp:posOffset>7700645</wp:posOffset>
                    </wp:positionH>
                    <wp:positionV relativeFrom="paragraph">
                      <wp:posOffset>5571713</wp:posOffset>
                    </wp:positionV>
                    <wp:extent cx="2281230" cy="32893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281230" cy="328930"/>
                            </a:xfrm>
                            <a:prstGeom prst="rect">
                              <a:avLst/>
                            </a:prstGeom>
                            <a:noFill/>
                            <a:ln w="6350">
                              <a:noFill/>
                            </a:ln>
                          </wps:spPr>
                          <wps:txbx>
                            <w:txbxContent>
                              <w:p w14:paraId="1321B571" w14:textId="277ABC35" w:rsidR="00503154" w:rsidRPr="00F236B8" w:rsidRDefault="008610C8">
                                <w:pPr>
                                  <w:rPr>
                                    <w:b/>
                                    <w:bCs/>
                                    <w:color w:val="FFFFFF" w:themeColor="background1"/>
                                    <w:sz w:val="24"/>
                                    <w:szCs w:val="24"/>
                                  </w:rPr>
                                </w:pPr>
                                <w:hyperlink r:id="rId16" w:history="1">
                                  <w:r w:rsidR="00503154" w:rsidRPr="00F236B8">
                                    <w:rPr>
                                      <w:rStyle w:val="Hyperlink"/>
                                      <w:b/>
                                      <w:bCs/>
                                      <w:color w:val="FFFFFF" w:themeColor="background1"/>
                                      <w:sz w:val="24"/>
                                      <w:szCs w:val="24"/>
                                      <w:u w:val="none"/>
                                    </w:rPr>
                                    <w:t>www.ocr.org.uk/biology</w:t>
                                  </w:r>
                                </w:hyperlink>
                              </w:p>
                              <w:p w14:paraId="2E8E9ADE" w14:textId="77777777" w:rsidR="00503154" w:rsidRDefault="00503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DAFE7" id="_x0000_t202" coordsize="21600,21600" o:spt="202" path="m,l,21600r21600,l21600,xe">
                    <v:stroke joinstyle="miter"/>
                    <v:path gradientshapeok="t" o:connecttype="rect"/>
                  </v:shapetype>
                  <v:shape id="Text Box 44" o:spid="_x0000_s1026" type="#_x0000_t202" style="position:absolute;margin-left:606.35pt;margin-top:438.7pt;width:179.6pt;height:2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" filled="f" stroked="f" strokeweight=".5pt">
                    <v:textbox>
                      <w:txbxContent>
                        <w:p w14:paraId="1321B571" w14:textId="277ABC35" w:rsidR="00503154" w:rsidRPr="00F236B8" w:rsidRDefault="00DC4C04">
                          <w:pPr>
                            <w:rPr>
                              <w:b/>
                              <w:bCs/>
                              <w:color w:val="FFFFFF" w:themeColor="background1"/>
                              <w:sz w:val="24"/>
                              <w:szCs w:val="24"/>
                            </w:rPr>
                          </w:pPr>
                          <w:hyperlink r:id="rId17" w:history="1">
                            <w:r w:rsidR="00503154" w:rsidRPr="00F236B8">
                              <w:rPr>
                                <w:rStyle w:val="Hyperlink"/>
                                <w:b/>
                                <w:bCs/>
                                <w:color w:val="FFFFFF" w:themeColor="background1"/>
                                <w:sz w:val="24"/>
                                <w:szCs w:val="24"/>
                                <w:u w:val="none"/>
                              </w:rPr>
                              <w:t>www.ocr.org.uk/biology</w:t>
                            </w:r>
                          </w:hyperlink>
                        </w:p>
                        <w:p w14:paraId="2E8E9ADE" w14:textId="77777777" w:rsidR="00503154" w:rsidRDefault="00503154"/>
                      </w:txbxContent>
                    </v:textbox>
                  </v:shape>
                </w:pict>
              </mc:Fallback>
            </mc:AlternateContent>
          </w:r>
          <w:r w:rsidR="00791C63">
            <w:rPr>
              <w:noProof/>
            </w:rPr>
            <mc:AlternateContent>
              <mc:Choice Requires="wps">
                <w:drawing>
                  <wp:anchor distT="0" distB="0" distL="114300" distR="114300" simplePos="0" relativeHeight="251658242" behindDoc="0" locked="0" layoutInCell="1" allowOverlap="1" wp14:anchorId="5D91A076" wp14:editId="1E74AD6B">
                    <wp:simplePos x="0" y="0"/>
                    <wp:positionH relativeFrom="column">
                      <wp:posOffset>-412750</wp:posOffset>
                    </wp:positionH>
                    <wp:positionV relativeFrom="paragraph">
                      <wp:posOffset>545938</wp:posOffset>
                    </wp:positionV>
                    <wp:extent cx="5238115" cy="2425065"/>
                    <wp:effectExtent l="0" t="0" r="0" b="0"/>
                    <wp:wrapNone/>
                    <wp:docPr id="928" name="Text Box 928"/>
                    <wp:cNvGraphicFramePr/>
                    <a:graphic xmlns:a="http://schemas.openxmlformats.org/drawingml/2006/main">
                      <a:graphicData uri="http://schemas.microsoft.com/office/word/2010/wordprocessingShape">
                        <wps:wsp>
                          <wps:cNvSpPr txBox="1"/>
                          <wps:spPr>
                            <a:xfrm>
                              <a:off x="0" y="0"/>
                              <a:ext cx="5238115" cy="2425065"/>
                            </a:xfrm>
                            <a:prstGeom prst="rect">
                              <a:avLst/>
                            </a:prstGeom>
                            <a:noFill/>
                            <a:ln w="6350">
                              <a:noFill/>
                            </a:ln>
                          </wps:spPr>
                          <wps:txbx>
                            <w:txbxContent>
                              <w:p w14:paraId="1EC730EA" w14:textId="7E389D23" w:rsidR="00503154" w:rsidRPr="002631AF" w:rsidRDefault="00503154" w:rsidP="00791C63">
                                <w:pPr>
                                  <w:spacing w:after="0"/>
                                  <w:rPr>
                                    <w:color w:val="FFFFFF" w:themeColor="background1"/>
                                    <w:sz w:val="36"/>
                                    <w:szCs w:val="36"/>
                                  </w:rPr>
                                </w:pPr>
                                <w:r w:rsidRPr="002631AF">
                                  <w:rPr>
                                    <w:color w:val="FFFFFF" w:themeColor="background1"/>
                                    <w:sz w:val="36"/>
                                    <w:szCs w:val="36"/>
                                  </w:rPr>
                                  <w:t>GCSE (9-1)</w:t>
                                </w:r>
                              </w:p>
                              <w:p w14:paraId="5CF1381B" w14:textId="2BB332A9" w:rsidR="00503154" w:rsidRPr="00791C63" w:rsidRDefault="00503154" w:rsidP="00791C63">
                                <w:pPr>
                                  <w:spacing w:after="0"/>
                                  <w:rPr>
                                    <w:b/>
                                    <w:bCs/>
                                    <w:color w:val="FFFFFF" w:themeColor="background1"/>
                                    <w:sz w:val="36"/>
                                    <w:szCs w:val="36"/>
                                  </w:rPr>
                                </w:pPr>
                              </w:p>
                              <w:p w14:paraId="4EE266AB" w14:textId="4603199B" w:rsidR="00503154" w:rsidRPr="00A078EA" w:rsidRDefault="00503154" w:rsidP="00791C63">
                                <w:pPr>
                                  <w:spacing w:after="0"/>
                                  <w:rPr>
                                    <w:b/>
                                    <w:bCs/>
                                    <w:i/>
                                    <w:iCs/>
                                    <w:color w:val="FFFFFF" w:themeColor="background1"/>
                                    <w:sz w:val="56"/>
                                    <w:szCs w:val="56"/>
                                  </w:rPr>
                                </w:pPr>
                                <w:r>
                                  <w:rPr>
                                    <w:b/>
                                    <w:bCs/>
                                    <w:i/>
                                    <w:iCs/>
                                    <w:color w:val="FFFFFF" w:themeColor="background1"/>
                                    <w:sz w:val="56"/>
                                    <w:szCs w:val="56"/>
                                  </w:rPr>
                                  <w:t xml:space="preserve">GATEWAY </w:t>
                                </w:r>
                                <w:r w:rsidRPr="00A078EA">
                                  <w:rPr>
                                    <w:b/>
                                    <w:bCs/>
                                    <w:i/>
                                    <w:iCs/>
                                    <w:color w:val="FFFFFF" w:themeColor="background1"/>
                                    <w:sz w:val="56"/>
                                    <w:szCs w:val="56"/>
                                  </w:rPr>
                                  <w:t xml:space="preserve">SCIENCE BIOLOGY </w:t>
                                </w:r>
                                <w:r>
                                  <w:rPr>
                                    <w:b/>
                                    <w:bCs/>
                                    <w:i/>
                                    <w:iCs/>
                                    <w:color w:val="FFFFFF" w:themeColor="background1"/>
                                    <w:sz w:val="56"/>
                                    <w:szCs w:val="56"/>
                                  </w:rPr>
                                  <w:t>A</w:t>
                                </w:r>
                              </w:p>
                              <w:p w14:paraId="44597895" w14:textId="395F12AB" w:rsidR="00503154" w:rsidRPr="00791C63" w:rsidRDefault="00503154" w:rsidP="00791C63">
                                <w:pPr>
                                  <w:spacing w:after="0"/>
                                  <w:rPr>
                                    <w:b/>
                                    <w:bCs/>
                                    <w:i/>
                                    <w:iCs/>
                                    <w:color w:val="FFFFFF" w:themeColor="background1"/>
                                    <w:sz w:val="44"/>
                                    <w:szCs w:val="44"/>
                                  </w:rPr>
                                </w:pPr>
                              </w:p>
                              <w:p w14:paraId="70984017" w14:textId="1BAD42FB" w:rsidR="00503154" w:rsidRPr="002631AF" w:rsidRDefault="00503154" w:rsidP="00791C63">
                                <w:pPr>
                                  <w:spacing w:after="0"/>
                                  <w:rPr>
                                    <w:b/>
                                    <w:bCs/>
                                    <w:color w:val="FFFFFF" w:themeColor="background1"/>
                                    <w:sz w:val="36"/>
                                    <w:szCs w:val="36"/>
                                  </w:rPr>
                                </w:pPr>
                                <w:r w:rsidRPr="002631AF">
                                  <w:rPr>
                                    <w:b/>
                                    <w:bCs/>
                                    <w:color w:val="FFFFFF" w:themeColor="background1"/>
                                    <w:sz w:val="36"/>
                                    <w:szCs w:val="36"/>
                                  </w:rPr>
                                  <w:t>J2</w:t>
                                </w:r>
                                <w:r>
                                  <w:rPr>
                                    <w:b/>
                                    <w:bCs/>
                                    <w:color w:val="FFFFFF" w:themeColor="background1"/>
                                    <w:sz w:val="36"/>
                                    <w:szCs w:val="36"/>
                                  </w:rPr>
                                  <w:t>4</w:t>
                                </w:r>
                                <w:r w:rsidRPr="002631AF">
                                  <w:rPr>
                                    <w:b/>
                                    <w:bCs/>
                                    <w:color w:val="FFFFFF" w:themeColor="background1"/>
                                    <w:sz w:val="36"/>
                                    <w:szCs w:val="36"/>
                                  </w:rPr>
                                  <w:t>7</w:t>
                                </w:r>
                              </w:p>
                              <w:p w14:paraId="35928E7A" w14:textId="778C51BB" w:rsidR="00503154" w:rsidRDefault="00503154" w:rsidP="00791C63">
                                <w:pPr>
                                  <w:spacing w:after="0"/>
                                  <w:rPr>
                                    <w:color w:val="FFFFFF" w:themeColor="background1"/>
                                    <w:sz w:val="24"/>
                                    <w:szCs w:val="24"/>
                                  </w:rPr>
                                </w:pPr>
                              </w:p>
                              <w:p w14:paraId="68F0CAC8" w14:textId="6844E1AD" w:rsidR="00503154" w:rsidRPr="00A078EA" w:rsidRDefault="00503154" w:rsidP="00791C63">
                                <w:pPr>
                                  <w:spacing w:after="0"/>
                                  <w:rPr>
                                    <w:color w:val="FFFFFF" w:themeColor="background1"/>
                                    <w:sz w:val="24"/>
                                    <w:szCs w:val="24"/>
                                  </w:rPr>
                                </w:pPr>
                                <w:r w:rsidRPr="00A078EA">
                                  <w:rPr>
                                    <w:color w:val="FFFFFF" w:themeColor="background1"/>
                                    <w:sz w:val="24"/>
                                    <w:szCs w:val="24"/>
                                  </w:rPr>
                                  <w:t>For first teach in 2016</w:t>
                                </w:r>
                                <w:r>
                                  <w:rPr>
                                    <w:color w:val="FFFFFF" w:themeColor="background1"/>
                                    <w:sz w:val="24"/>
                                    <w:szCs w:val="24"/>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91A076" id="Text Box 928" o:spid="_x0000_s1027" type="#_x0000_t202" style="position:absolute;margin-left:-32.5pt;margin-top:43pt;width:412.45pt;height:190.9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" filled="f" stroked="f" strokeweight=".5pt">
                    <v:textbox>
                      <w:txbxContent>
                        <w:p w14:paraId="1EC730EA" w14:textId="7E389D23" w:rsidR="00503154" w:rsidRPr="002631AF" w:rsidRDefault="00503154" w:rsidP="00791C63">
                          <w:pPr>
                            <w:spacing w:after="0"/>
                            <w:rPr>
                              <w:color w:val="FFFFFF" w:themeColor="background1"/>
                              <w:sz w:val="36"/>
                              <w:szCs w:val="36"/>
                            </w:rPr>
                          </w:pPr>
                          <w:r w:rsidRPr="002631AF">
                            <w:rPr>
                              <w:color w:val="FFFFFF" w:themeColor="background1"/>
                              <w:sz w:val="36"/>
                              <w:szCs w:val="36"/>
                            </w:rPr>
                            <w:t>GCSE (9-1)</w:t>
                          </w:r>
                        </w:p>
                        <w:p w14:paraId="5CF1381B" w14:textId="2BB332A9" w:rsidR="00503154" w:rsidRPr="00791C63" w:rsidRDefault="00503154" w:rsidP="00791C63">
                          <w:pPr>
                            <w:spacing w:after="0"/>
                            <w:rPr>
                              <w:b/>
                              <w:bCs/>
                              <w:color w:val="FFFFFF" w:themeColor="background1"/>
                              <w:sz w:val="36"/>
                              <w:szCs w:val="36"/>
                            </w:rPr>
                          </w:pPr>
                        </w:p>
                        <w:p w14:paraId="4EE266AB" w14:textId="4603199B" w:rsidR="00503154" w:rsidRPr="00A078EA" w:rsidRDefault="00503154" w:rsidP="00791C63">
                          <w:pPr>
                            <w:spacing w:after="0"/>
                            <w:rPr>
                              <w:b/>
                              <w:bCs/>
                              <w:i/>
                              <w:iCs/>
                              <w:color w:val="FFFFFF" w:themeColor="background1"/>
                              <w:sz w:val="56"/>
                              <w:szCs w:val="56"/>
                            </w:rPr>
                          </w:pPr>
                          <w:r>
                            <w:rPr>
                              <w:b/>
                              <w:bCs/>
                              <w:i/>
                              <w:iCs/>
                              <w:color w:val="FFFFFF" w:themeColor="background1"/>
                              <w:sz w:val="56"/>
                              <w:szCs w:val="56"/>
                            </w:rPr>
                            <w:t xml:space="preserve">GATEWAY </w:t>
                          </w:r>
                          <w:r w:rsidRPr="00A078EA">
                            <w:rPr>
                              <w:b/>
                              <w:bCs/>
                              <w:i/>
                              <w:iCs/>
                              <w:color w:val="FFFFFF" w:themeColor="background1"/>
                              <w:sz w:val="56"/>
                              <w:szCs w:val="56"/>
                            </w:rPr>
                            <w:t xml:space="preserve">SCIENCE BIOLOGY </w:t>
                          </w:r>
                          <w:r>
                            <w:rPr>
                              <w:b/>
                              <w:bCs/>
                              <w:i/>
                              <w:iCs/>
                              <w:color w:val="FFFFFF" w:themeColor="background1"/>
                              <w:sz w:val="56"/>
                              <w:szCs w:val="56"/>
                            </w:rPr>
                            <w:t>A</w:t>
                          </w:r>
                        </w:p>
                        <w:p w14:paraId="44597895" w14:textId="395F12AB" w:rsidR="00503154" w:rsidRPr="00791C63" w:rsidRDefault="00503154" w:rsidP="00791C63">
                          <w:pPr>
                            <w:spacing w:after="0"/>
                            <w:rPr>
                              <w:b/>
                              <w:bCs/>
                              <w:i/>
                              <w:iCs/>
                              <w:color w:val="FFFFFF" w:themeColor="background1"/>
                              <w:sz w:val="44"/>
                              <w:szCs w:val="44"/>
                            </w:rPr>
                          </w:pPr>
                        </w:p>
                        <w:p w14:paraId="70984017" w14:textId="1BAD42FB" w:rsidR="00503154" w:rsidRPr="002631AF" w:rsidRDefault="00503154" w:rsidP="00791C63">
                          <w:pPr>
                            <w:spacing w:after="0"/>
                            <w:rPr>
                              <w:b/>
                              <w:bCs/>
                              <w:color w:val="FFFFFF" w:themeColor="background1"/>
                              <w:sz w:val="36"/>
                              <w:szCs w:val="36"/>
                            </w:rPr>
                          </w:pPr>
                          <w:r w:rsidRPr="002631AF">
                            <w:rPr>
                              <w:b/>
                              <w:bCs/>
                              <w:color w:val="FFFFFF" w:themeColor="background1"/>
                              <w:sz w:val="36"/>
                              <w:szCs w:val="36"/>
                            </w:rPr>
                            <w:t>J2</w:t>
                          </w:r>
                          <w:r>
                            <w:rPr>
                              <w:b/>
                              <w:bCs/>
                              <w:color w:val="FFFFFF" w:themeColor="background1"/>
                              <w:sz w:val="36"/>
                              <w:szCs w:val="36"/>
                            </w:rPr>
                            <w:t>4</w:t>
                          </w:r>
                          <w:r w:rsidRPr="002631AF">
                            <w:rPr>
                              <w:b/>
                              <w:bCs/>
                              <w:color w:val="FFFFFF" w:themeColor="background1"/>
                              <w:sz w:val="36"/>
                              <w:szCs w:val="36"/>
                            </w:rPr>
                            <w:t>7</w:t>
                          </w:r>
                        </w:p>
                        <w:p w14:paraId="35928E7A" w14:textId="778C51BB" w:rsidR="00503154" w:rsidRDefault="00503154" w:rsidP="00791C63">
                          <w:pPr>
                            <w:spacing w:after="0"/>
                            <w:rPr>
                              <w:color w:val="FFFFFF" w:themeColor="background1"/>
                              <w:sz w:val="24"/>
                              <w:szCs w:val="24"/>
                            </w:rPr>
                          </w:pPr>
                        </w:p>
                        <w:p w14:paraId="68F0CAC8" w14:textId="6844E1AD" w:rsidR="00503154" w:rsidRPr="00A078EA" w:rsidRDefault="00503154" w:rsidP="00791C63">
                          <w:pPr>
                            <w:spacing w:after="0"/>
                            <w:rPr>
                              <w:color w:val="FFFFFF" w:themeColor="background1"/>
                              <w:sz w:val="24"/>
                              <w:szCs w:val="24"/>
                            </w:rPr>
                          </w:pPr>
                          <w:r w:rsidRPr="00A078EA">
                            <w:rPr>
                              <w:color w:val="FFFFFF" w:themeColor="background1"/>
                              <w:sz w:val="24"/>
                              <w:szCs w:val="24"/>
                            </w:rPr>
                            <w:t>For first teach in 2016</w:t>
                          </w:r>
                          <w:r>
                            <w:rPr>
                              <w:color w:val="FFFFFF" w:themeColor="background1"/>
                              <w:sz w:val="24"/>
                              <w:szCs w:val="24"/>
                            </w:rPr>
                            <w:softHyphen/>
                          </w:r>
                        </w:p>
                      </w:txbxContent>
                    </v:textbox>
                  </v:shape>
                </w:pict>
              </mc:Fallback>
            </mc:AlternateContent>
          </w:r>
          <w:r w:rsidR="00F236B8">
            <w:rPr>
              <w:noProof/>
            </w:rPr>
            <mc:AlternateContent>
              <mc:Choice Requires="wps">
                <w:drawing>
                  <wp:anchor distT="0" distB="0" distL="114300" distR="114300" simplePos="0" relativeHeight="251658240" behindDoc="0" locked="0" layoutInCell="1" allowOverlap="1" wp14:anchorId="6744E14E" wp14:editId="7D2D97AB">
                    <wp:simplePos x="0" y="0"/>
                    <wp:positionH relativeFrom="column">
                      <wp:posOffset>-406400</wp:posOffset>
                    </wp:positionH>
                    <wp:positionV relativeFrom="paragraph">
                      <wp:posOffset>3500637</wp:posOffset>
                    </wp:positionV>
                    <wp:extent cx="5330825" cy="1470660"/>
                    <wp:effectExtent l="0" t="0" r="0" b="0"/>
                    <wp:wrapNone/>
                    <wp:docPr id="3" name="Text Box 3" descr="OCR GCSE (9-1) Twenty First Century Science  Student guide front cover - young student looking through microscope in laboratory"/>
                    <wp:cNvGraphicFramePr/>
                    <a:graphic xmlns:a="http://schemas.openxmlformats.org/drawingml/2006/main">
                      <a:graphicData uri="http://schemas.microsoft.com/office/word/2010/wordprocessingShape">
                        <wps:wsp>
                          <wps:cNvSpPr txBox="1"/>
                          <wps:spPr>
                            <a:xfrm>
                              <a:off x="0" y="0"/>
                              <a:ext cx="5330825" cy="1470660"/>
                            </a:xfrm>
                            <a:prstGeom prst="rect">
                              <a:avLst/>
                            </a:prstGeom>
                            <a:noFill/>
                            <a:ln w="6350">
                              <a:noFill/>
                            </a:ln>
                          </wps:spPr>
                          <wps:txbx>
                            <w:txbxContent>
                              <w:p w14:paraId="7D8810D9" w14:textId="7CFD17D7" w:rsidR="00503154" w:rsidRPr="00C92085" w:rsidRDefault="00503154" w:rsidP="001A2733">
                                <w:pPr>
                                  <w:tabs>
                                    <w:tab w:val="left" w:pos="0"/>
                                  </w:tabs>
                                  <w:rPr>
                                    <w:rFonts w:cs="Arial"/>
                                    <w:b/>
                                    <w:bCs/>
                                    <w:sz w:val="44"/>
                                    <w:szCs w:val="44"/>
                                  </w:rPr>
                                </w:pPr>
                                <w:r w:rsidRPr="00C92085">
                                  <w:rPr>
                                    <w:rFonts w:cs="Arial"/>
                                    <w:b/>
                                    <w:bCs/>
                                    <w:sz w:val="44"/>
                                    <w:szCs w:val="44"/>
                                  </w:rPr>
                                  <w:t xml:space="preserve">Student revision </w:t>
                                </w:r>
                                <w:r w:rsidR="00226067">
                                  <w:rPr>
                                    <w:rFonts w:cs="Arial"/>
                                    <w:b/>
                                    <w:bCs/>
                                    <w:sz w:val="44"/>
                                    <w:szCs w:val="44"/>
                                  </w:rPr>
                                  <w:t>checklist</w:t>
                                </w:r>
                              </w:p>
                              <w:p w14:paraId="245163AC" w14:textId="1F5C7E4B" w:rsidR="00503154" w:rsidRPr="00A078EA" w:rsidRDefault="00503154" w:rsidP="00B43E2E">
                                <w:pPr>
                                  <w:rPr>
                                    <w:rFonts w:cs="Arial"/>
                                    <w:sz w:val="24"/>
                                    <w:szCs w:val="24"/>
                                  </w:rPr>
                                </w:pPr>
                                <w:r w:rsidRPr="00A078EA">
                                  <w:rPr>
                                    <w:rFonts w:cs="Arial"/>
                                    <w:sz w:val="24"/>
                                    <w:szCs w:val="24"/>
                                  </w:rPr>
                                  <w:t>Version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44E14E" id="Text Box 3" o:spid="_x0000_s1028" type="#_x0000_t202" alt="OCR GCSE (9-1) Twenty First Century Science  Student guide front cover - young student looking through microscope in laboratory" style="position:absolute;margin-left:-32pt;margin-top:275.65pt;width:419.75pt;height:115.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" filled="f" stroked="f" strokeweight=".5pt">
                    <v:textbox>
                      <w:txbxContent>
                        <w:p w14:paraId="7D8810D9" w14:textId="7CFD17D7" w:rsidR="00503154" w:rsidRPr="00C92085" w:rsidRDefault="00503154" w:rsidP="001A2733">
                          <w:pPr>
                            <w:tabs>
                              <w:tab w:val="left" w:pos="0"/>
                            </w:tabs>
                            <w:rPr>
                              <w:rFonts w:cs="Arial"/>
                              <w:b/>
                              <w:bCs/>
                              <w:sz w:val="44"/>
                              <w:szCs w:val="44"/>
                            </w:rPr>
                          </w:pPr>
                          <w:r w:rsidRPr="00C92085">
                            <w:rPr>
                              <w:rFonts w:cs="Arial"/>
                              <w:b/>
                              <w:bCs/>
                              <w:sz w:val="44"/>
                              <w:szCs w:val="44"/>
                            </w:rPr>
                            <w:t xml:space="preserve">Student revision </w:t>
                          </w:r>
                          <w:r w:rsidR="00226067">
                            <w:rPr>
                              <w:rFonts w:cs="Arial"/>
                              <w:b/>
                              <w:bCs/>
                              <w:sz w:val="44"/>
                              <w:szCs w:val="44"/>
                            </w:rPr>
                            <w:t>checklist</w:t>
                          </w:r>
                        </w:p>
                        <w:p w14:paraId="245163AC" w14:textId="1F5C7E4B" w:rsidR="00503154" w:rsidRPr="00A078EA" w:rsidRDefault="00503154" w:rsidP="00B43E2E">
                          <w:pPr>
                            <w:rPr>
                              <w:rFonts w:cs="Arial"/>
                              <w:sz w:val="24"/>
                              <w:szCs w:val="24"/>
                            </w:rPr>
                          </w:pPr>
                          <w:r w:rsidRPr="00A078EA">
                            <w:rPr>
                              <w:rFonts w:cs="Arial"/>
                              <w:sz w:val="24"/>
                              <w:szCs w:val="24"/>
                            </w:rPr>
                            <w:t>Version 1</w:t>
                          </w:r>
                        </w:p>
                      </w:txbxContent>
                    </v:textbox>
                  </v:shape>
                </w:pict>
              </mc:Fallback>
            </mc:AlternateContent>
          </w:r>
        </w:p>
      </w:sdtContent>
    </w:sdt>
    <w:p w14:paraId="280D44FC" w14:textId="21E4EB1E" w:rsidR="00B55CDA" w:rsidRPr="00B55CDA" w:rsidRDefault="00B55CDA" w:rsidP="00B55CDA">
      <w:pPr>
        <w:keepNext/>
        <w:keepLines/>
        <w:spacing w:before="240" w:after="240"/>
        <w:outlineLvl w:val="0"/>
        <w:rPr>
          <w:rFonts w:eastAsia="Times New Roman"/>
          <w:b/>
          <w:bCs/>
          <w:color w:val="BE5D57"/>
          <w:sz w:val="40"/>
          <w:szCs w:val="28"/>
        </w:rPr>
      </w:pPr>
      <w:bookmarkStart w:id="0" w:name="_Hlk42506000"/>
      <w:bookmarkStart w:id="1" w:name="_Hlk44318979"/>
      <w:r w:rsidRPr="00B55CDA">
        <w:rPr>
          <w:rFonts w:eastAsia="Times New Roman"/>
          <w:b/>
          <w:bCs/>
          <w:color w:val="BE5D57"/>
          <w:sz w:val="40"/>
          <w:szCs w:val="28"/>
        </w:rPr>
        <w:lastRenderedPageBreak/>
        <w:t>Student revision</w:t>
      </w:r>
      <w:r w:rsidR="00615F8C">
        <w:rPr>
          <w:rFonts w:eastAsia="Times New Roman"/>
          <w:b/>
          <w:bCs/>
          <w:color w:val="BE5D57"/>
          <w:sz w:val="40"/>
          <w:szCs w:val="28"/>
        </w:rPr>
        <w:t xml:space="preserve"> checklist</w:t>
      </w:r>
    </w:p>
    <w:bookmarkEnd w:id="0"/>
    <w:p w14:paraId="201C39A3" w14:textId="77777777" w:rsidR="00B55CDA" w:rsidRPr="00B55CDA" w:rsidRDefault="00B55CDA" w:rsidP="00B55CDA">
      <w:pPr>
        <w:rPr>
          <w:rFonts w:eastAsia="Times New Roman"/>
          <w:b/>
          <w:bCs/>
          <w:color w:val="BE5D57"/>
          <w:sz w:val="28"/>
        </w:rPr>
      </w:pPr>
      <w:r w:rsidRPr="00B55CDA">
        <w:rPr>
          <w:rFonts w:eastAsia="Times New Roman"/>
          <w:b/>
          <w:bCs/>
          <w:color w:val="BE5D57"/>
          <w:sz w:val="28"/>
        </w:rPr>
        <w:t>Revision checklists</w:t>
      </w:r>
    </w:p>
    <w:bookmarkEnd w:id="1"/>
    <w:p w14:paraId="75DBDDA1" w14:textId="10FA42B2" w:rsidR="00B55CDA" w:rsidRDefault="00B55CDA" w:rsidP="00B55CDA">
      <w:pPr>
        <w:rPr>
          <w:rFonts w:eastAsiaTheme="minorHAnsi" w:cstheme="minorBidi"/>
        </w:rPr>
      </w:pPr>
      <w:r w:rsidRPr="00B55CDA">
        <w:rPr>
          <w:rFonts w:eastAsiaTheme="minorHAnsi" w:cstheme="minorBidi"/>
        </w:rPr>
        <w:t>The</w:t>
      </w:r>
      <w:r w:rsidRPr="00B55CDA">
        <w:rPr>
          <w:rFonts w:eastAsiaTheme="minorHAnsi" w:cstheme="minorBidi"/>
          <w:spacing w:val="-12"/>
        </w:rPr>
        <w:t xml:space="preserve"> </w:t>
      </w:r>
      <w:r w:rsidRPr="00B55CDA">
        <w:rPr>
          <w:rFonts w:eastAsiaTheme="minorHAnsi" w:cstheme="minorBidi"/>
        </w:rPr>
        <w:t>tables</w:t>
      </w:r>
      <w:r w:rsidRPr="00B55CDA">
        <w:rPr>
          <w:rFonts w:eastAsiaTheme="minorHAnsi" w:cstheme="minorBidi"/>
          <w:spacing w:val="-7"/>
        </w:rPr>
        <w:t xml:space="preserve"> </w:t>
      </w:r>
      <w:r w:rsidRPr="00B55CDA">
        <w:rPr>
          <w:rFonts w:eastAsiaTheme="minorHAnsi" w:cstheme="minorBidi"/>
        </w:rPr>
        <w:t>below</w:t>
      </w:r>
      <w:r w:rsidRPr="00B55CDA">
        <w:rPr>
          <w:rFonts w:eastAsiaTheme="minorHAnsi" w:cstheme="minorBidi"/>
          <w:spacing w:val="-12"/>
        </w:rPr>
        <w:t xml:space="preserve"> </w:t>
      </w:r>
      <w:r w:rsidRPr="00B55CDA">
        <w:rPr>
          <w:rFonts w:eastAsiaTheme="minorHAnsi" w:cstheme="minorBidi"/>
        </w:rPr>
        <w:t>can</w:t>
      </w:r>
      <w:r w:rsidRPr="00B55CDA">
        <w:rPr>
          <w:rFonts w:eastAsiaTheme="minorHAnsi" w:cstheme="minorBidi"/>
          <w:spacing w:val="-8"/>
        </w:rPr>
        <w:t xml:space="preserve"> </w:t>
      </w:r>
      <w:r w:rsidRPr="00B55CDA">
        <w:rPr>
          <w:rFonts w:eastAsiaTheme="minorHAnsi" w:cstheme="minorBidi"/>
        </w:rPr>
        <w:t>be</w:t>
      </w:r>
      <w:r w:rsidRPr="00B55CDA">
        <w:rPr>
          <w:rFonts w:eastAsiaTheme="minorHAnsi" w:cstheme="minorBidi"/>
          <w:spacing w:val="-7"/>
        </w:rPr>
        <w:t xml:space="preserve"> </w:t>
      </w:r>
      <w:r w:rsidRPr="00B55CDA">
        <w:rPr>
          <w:rFonts w:eastAsiaTheme="minorHAnsi" w:cstheme="minorBidi"/>
        </w:rPr>
        <w:t>used</w:t>
      </w:r>
      <w:r w:rsidRPr="00B55CDA">
        <w:rPr>
          <w:rFonts w:eastAsiaTheme="minorHAnsi" w:cstheme="minorBidi"/>
          <w:spacing w:val="-8"/>
        </w:rPr>
        <w:t xml:space="preserve"> </w:t>
      </w:r>
      <w:r w:rsidRPr="00B55CDA">
        <w:rPr>
          <w:rFonts w:eastAsiaTheme="minorHAnsi" w:cstheme="minorBidi"/>
        </w:rPr>
        <w:t>as</w:t>
      </w:r>
      <w:r w:rsidRPr="00B55CDA">
        <w:rPr>
          <w:rFonts w:eastAsiaTheme="minorHAnsi" w:cstheme="minorBidi"/>
          <w:spacing w:val="-8"/>
        </w:rPr>
        <w:t xml:space="preserve"> </w:t>
      </w:r>
      <w:r w:rsidRPr="00B55CDA">
        <w:rPr>
          <w:rFonts w:eastAsiaTheme="minorHAnsi" w:cstheme="minorBidi"/>
        </w:rPr>
        <w:t>a</w:t>
      </w:r>
      <w:r w:rsidRPr="00B55CDA">
        <w:rPr>
          <w:rFonts w:eastAsiaTheme="minorHAnsi" w:cstheme="minorBidi"/>
          <w:spacing w:val="-6"/>
        </w:rPr>
        <w:t xml:space="preserve"> </w:t>
      </w:r>
      <w:r w:rsidRPr="00B55CDA">
        <w:rPr>
          <w:rFonts w:eastAsiaTheme="minorHAnsi" w:cstheme="minorBidi"/>
        </w:rPr>
        <w:t>revision</w:t>
      </w:r>
      <w:r w:rsidRPr="00B55CDA">
        <w:rPr>
          <w:rFonts w:eastAsiaTheme="minorHAnsi" w:cstheme="minorBidi"/>
          <w:spacing w:val="-12"/>
        </w:rPr>
        <w:t xml:space="preserve"> </w:t>
      </w:r>
      <w:r w:rsidRPr="00B55CDA">
        <w:rPr>
          <w:rFonts w:eastAsiaTheme="minorHAnsi" w:cstheme="minorBidi"/>
        </w:rPr>
        <w:t>checklist.</w:t>
      </w:r>
    </w:p>
    <w:p w14:paraId="251A314A" w14:textId="60C2557A" w:rsidR="00B46A4C" w:rsidRPr="000A30DB" w:rsidRDefault="00B46A4C" w:rsidP="00B46A4C">
      <w:pPr>
        <w:rPr>
          <w:rFonts w:cs="Arial"/>
          <w:w w:val="105"/>
        </w:rPr>
      </w:pPr>
      <w:r w:rsidRPr="000A30DB">
        <w:rPr>
          <w:rFonts w:cs="Arial"/>
        </w:rPr>
        <w:t xml:space="preserve">For more information please see the </w:t>
      </w:r>
      <w:hyperlink r:id="rId18" w:history="1">
        <w:r w:rsidRPr="00361D13">
          <w:rPr>
            <w:rStyle w:val="Hyperlink"/>
            <w:rFonts w:cs="Arial"/>
          </w:rPr>
          <w:t xml:space="preserve">OCR </w:t>
        </w:r>
        <w:r>
          <w:rPr>
            <w:rStyle w:val="Hyperlink"/>
            <w:rFonts w:cs="Arial"/>
          </w:rPr>
          <w:t xml:space="preserve">GCSE Biology A </w:t>
        </w:r>
        <w:r w:rsidRPr="00361D13">
          <w:rPr>
            <w:rStyle w:val="Hyperlink"/>
            <w:rFonts w:cs="Arial"/>
          </w:rPr>
          <w:t>specification.</w:t>
        </w:r>
      </w:hyperlink>
    </w:p>
    <w:p w14:paraId="0ED26B44" w14:textId="77777777" w:rsidR="00B55CDA" w:rsidRPr="00B55CDA" w:rsidRDefault="00B55CDA" w:rsidP="00B55CDA">
      <w:pPr>
        <w:rPr>
          <w:rFonts w:eastAsiaTheme="minorHAnsi" w:cstheme="minorBidi"/>
        </w:rPr>
      </w:pPr>
      <w:r w:rsidRPr="00B55CDA">
        <w:rPr>
          <w:rFonts w:eastAsiaTheme="minorHAnsi" w:cstheme="minorBidi"/>
        </w:rPr>
        <w:t>The table headings are explained below:</w:t>
      </w:r>
    </w:p>
    <w:tbl>
      <w:tblPr>
        <w:tblStyle w:val="TableGrid2"/>
        <w:tblW w:w="14737"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4815"/>
        <w:gridCol w:w="1843"/>
        <w:gridCol w:w="1559"/>
        <w:gridCol w:w="1843"/>
        <w:gridCol w:w="4677"/>
      </w:tblGrid>
      <w:tr w:rsidR="00B55CDA" w:rsidRPr="00B55CDA" w14:paraId="5999A74F" w14:textId="77777777" w:rsidTr="00B55CDA">
        <w:tc>
          <w:tcPr>
            <w:tcW w:w="4815" w:type="dxa"/>
          </w:tcPr>
          <w:p w14:paraId="3969DA42" w14:textId="40C70C8B" w:rsidR="00B55CDA" w:rsidRPr="00B55CDA" w:rsidRDefault="00F45F69" w:rsidP="00B55CDA">
            <w:pPr>
              <w:rPr>
                <w:b/>
              </w:rPr>
            </w:pPr>
            <w:r>
              <w:rPr>
                <w:b/>
              </w:rPr>
              <w:t>L</w:t>
            </w:r>
            <w:r w:rsidR="00B55CDA" w:rsidRPr="00B55CDA">
              <w:rPr>
                <w:b/>
              </w:rPr>
              <w:t>earning outcomes</w:t>
            </w:r>
          </w:p>
          <w:p w14:paraId="2CE6E58D" w14:textId="77777777" w:rsidR="00B55CDA" w:rsidRPr="00B55CDA" w:rsidRDefault="00B55CDA" w:rsidP="00B55CDA">
            <w:pPr>
              <w:rPr>
                <w:rFonts w:cs="Arial"/>
                <w:sz w:val="24"/>
                <w:szCs w:val="24"/>
              </w:rPr>
            </w:pPr>
            <w:r w:rsidRPr="00B55CDA">
              <w:rPr>
                <w:rFonts w:cs="Arial"/>
                <w:sz w:val="24"/>
                <w:szCs w:val="24"/>
              </w:rPr>
              <w:t xml:space="preserve">You will be </w:t>
            </w:r>
            <w:r w:rsidRPr="00B55CDA">
              <w:t>required</w:t>
            </w:r>
            <w:r w:rsidRPr="00B55CDA">
              <w:rPr>
                <w:rFonts w:cs="Arial"/>
                <w:sz w:val="24"/>
                <w:szCs w:val="24"/>
              </w:rPr>
              <w:t xml:space="preserve"> to:</w:t>
            </w:r>
          </w:p>
        </w:tc>
        <w:tc>
          <w:tcPr>
            <w:tcW w:w="1843" w:type="dxa"/>
            <w:tcBorders>
              <w:right w:val="single" w:sz="4" w:space="0" w:color="BE5D57"/>
            </w:tcBorders>
            <w:shd w:val="clear" w:color="auto" w:fill="FF0000"/>
            <w:vAlign w:val="center"/>
          </w:tcPr>
          <w:p w14:paraId="31012851" w14:textId="77777777" w:rsidR="00B55CDA" w:rsidRPr="00B55CDA" w:rsidRDefault="00B55CDA" w:rsidP="00B55CDA">
            <w:pPr>
              <w:jc w:val="center"/>
              <w:rPr>
                <w:b/>
              </w:rPr>
            </w:pPr>
            <w:r w:rsidRPr="00B55CDA">
              <w:rPr>
                <w:b/>
              </w:rPr>
              <w:t>R</w:t>
            </w:r>
          </w:p>
        </w:tc>
        <w:tc>
          <w:tcPr>
            <w:tcW w:w="1559" w:type="dxa"/>
            <w:tcBorders>
              <w:left w:val="single" w:sz="4" w:space="0" w:color="BE5D57"/>
            </w:tcBorders>
            <w:shd w:val="clear" w:color="auto" w:fill="FFC000" w:themeFill="accent4"/>
            <w:vAlign w:val="center"/>
          </w:tcPr>
          <w:p w14:paraId="147479F4" w14:textId="77777777" w:rsidR="00B55CDA" w:rsidRPr="00B55CDA" w:rsidRDefault="00B55CDA" w:rsidP="00B55CDA">
            <w:pPr>
              <w:jc w:val="center"/>
              <w:rPr>
                <w:rFonts w:cs="Arial"/>
                <w:b/>
                <w:bCs/>
              </w:rPr>
            </w:pPr>
            <w:r w:rsidRPr="00B55CDA">
              <w:rPr>
                <w:rFonts w:cs="Arial"/>
                <w:b/>
                <w:bCs/>
              </w:rPr>
              <w:t>A</w:t>
            </w:r>
          </w:p>
        </w:tc>
        <w:tc>
          <w:tcPr>
            <w:tcW w:w="1843" w:type="dxa"/>
            <w:shd w:val="clear" w:color="auto" w:fill="92D050"/>
            <w:vAlign w:val="center"/>
          </w:tcPr>
          <w:p w14:paraId="537746E7" w14:textId="77777777" w:rsidR="00B55CDA" w:rsidRPr="00B55CDA" w:rsidRDefault="00B55CDA" w:rsidP="00B55CDA">
            <w:pPr>
              <w:jc w:val="center"/>
              <w:rPr>
                <w:rFonts w:cs="Arial"/>
                <w:b/>
                <w:bCs/>
              </w:rPr>
            </w:pPr>
            <w:r w:rsidRPr="00B55CDA">
              <w:rPr>
                <w:rFonts w:cs="Arial"/>
                <w:b/>
                <w:bCs/>
              </w:rPr>
              <w:t>G</w:t>
            </w:r>
          </w:p>
        </w:tc>
        <w:tc>
          <w:tcPr>
            <w:tcW w:w="4677" w:type="dxa"/>
            <w:vAlign w:val="center"/>
          </w:tcPr>
          <w:p w14:paraId="21E7EDC7" w14:textId="77777777" w:rsidR="00B55CDA" w:rsidRPr="00B55CDA" w:rsidRDefault="00B55CDA" w:rsidP="00B55CDA">
            <w:pPr>
              <w:jc w:val="center"/>
              <w:rPr>
                <w:b/>
              </w:rPr>
            </w:pPr>
            <w:r w:rsidRPr="00B55CDA">
              <w:rPr>
                <w:b/>
              </w:rPr>
              <w:t>Comments</w:t>
            </w:r>
          </w:p>
        </w:tc>
      </w:tr>
      <w:tr w:rsidR="00B55CDA" w:rsidRPr="00B55CDA" w14:paraId="02216FA2" w14:textId="77777777" w:rsidTr="00B55CDA">
        <w:tc>
          <w:tcPr>
            <w:tcW w:w="4815" w:type="dxa"/>
          </w:tcPr>
          <w:p w14:paraId="77FF4800" w14:textId="77777777" w:rsidR="00B55CDA" w:rsidRDefault="00B55CDA" w:rsidP="00B55CDA">
            <w:pPr>
              <w:rPr>
                <w:rFonts w:cs="Arial"/>
              </w:rPr>
            </w:pPr>
            <w:r w:rsidRPr="00B55CDA">
              <w:rPr>
                <w:rFonts w:cs="Arial"/>
              </w:rPr>
              <w:t>Here is a list of the learning outcomes for this qualification and the content you need to cover and work on.</w:t>
            </w:r>
          </w:p>
          <w:p w14:paraId="40577366" w14:textId="77777777" w:rsidR="00896FC8" w:rsidRDefault="00896FC8" w:rsidP="00B55CDA">
            <w:pPr>
              <w:rPr>
                <w:rFonts w:cs="Arial"/>
              </w:rPr>
            </w:pPr>
          </w:p>
          <w:p w14:paraId="76B46E7E" w14:textId="0A114CB1" w:rsidR="00896FC8" w:rsidRPr="00B55CDA" w:rsidRDefault="00896FC8" w:rsidP="00B55CDA">
            <w:pPr>
              <w:rPr>
                <w:rFonts w:cs="Arial"/>
              </w:rPr>
            </w:pPr>
            <w:r>
              <w:rPr>
                <w:rStyle w:val="normaltextrun"/>
                <w:rFonts w:cs="Arial"/>
                <w:b/>
                <w:bCs/>
                <w:color w:val="000000"/>
                <w:shd w:val="clear" w:color="auto" w:fill="FFFFFF"/>
              </w:rPr>
              <w:t>Please note the learning outcomes in bold are for Higher tier only.</w:t>
            </w:r>
            <w:r>
              <w:rPr>
                <w:rStyle w:val="eop"/>
                <w:rFonts w:cs="Arial"/>
                <w:color w:val="000000"/>
                <w:shd w:val="clear" w:color="auto" w:fill="FFFFFF"/>
              </w:rPr>
              <w:t> </w:t>
            </w:r>
          </w:p>
        </w:tc>
        <w:tc>
          <w:tcPr>
            <w:tcW w:w="5245" w:type="dxa"/>
            <w:gridSpan w:val="3"/>
            <w:shd w:val="clear" w:color="auto" w:fill="auto"/>
            <w:vAlign w:val="center"/>
          </w:tcPr>
          <w:p w14:paraId="02FFCE17" w14:textId="77777777" w:rsidR="00B55CDA" w:rsidRPr="00B55CDA" w:rsidRDefault="00B55CDA" w:rsidP="00B55CDA">
            <w:r w:rsidRPr="00B55CDA">
              <w:rPr>
                <w:spacing w:val="-4"/>
              </w:rPr>
              <w:t>You</w:t>
            </w:r>
            <w:r w:rsidRPr="00B55CDA">
              <w:rPr>
                <w:spacing w:val="-23"/>
              </w:rPr>
              <w:t xml:space="preserve"> </w:t>
            </w:r>
            <w:r w:rsidRPr="00B55CDA">
              <w:t>can</w:t>
            </w:r>
            <w:r w:rsidRPr="00B55CDA">
              <w:rPr>
                <w:spacing w:val="-15"/>
              </w:rPr>
              <w:t xml:space="preserve"> </w:t>
            </w:r>
            <w:r w:rsidRPr="00B55CDA">
              <w:t>use</w:t>
            </w:r>
            <w:r w:rsidRPr="00B55CDA">
              <w:rPr>
                <w:spacing w:val="-19"/>
              </w:rPr>
              <w:t xml:space="preserve"> </w:t>
            </w:r>
            <w:r w:rsidRPr="00B55CDA">
              <w:t>the</w:t>
            </w:r>
            <w:r w:rsidRPr="00B55CDA">
              <w:rPr>
                <w:spacing w:val="-17"/>
              </w:rPr>
              <w:t xml:space="preserve"> </w:t>
            </w:r>
            <w:r w:rsidRPr="00B55CDA">
              <w:t>tick</w:t>
            </w:r>
            <w:r w:rsidRPr="00B55CDA">
              <w:rPr>
                <w:spacing w:val="-17"/>
              </w:rPr>
              <w:t xml:space="preserve"> </w:t>
            </w:r>
            <w:r w:rsidRPr="00B55CDA">
              <w:t>boxes</w:t>
            </w:r>
            <w:r w:rsidRPr="00B55CDA">
              <w:rPr>
                <w:spacing w:val="-17"/>
              </w:rPr>
              <w:t xml:space="preserve"> </w:t>
            </w:r>
            <w:r w:rsidRPr="00B55CDA">
              <w:t>to</w:t>
            </w:r>
            <w:r w:rsidRPr="00B55CDA">
              <w:rPr>
                <w:spacing w:val="-18"/>
              </w:rPr>
              <w:t xml:space="preserve"> </w:t>
            </w:r>
            <w:r w:rsidRPr="00B55CDA">
              <w:t>show</w:t>
            </w:r>
            <w:r w:rsidRPr="00B55CDA">
              <w:rPr>
                <w:spacing w:val="-17"/>
              </w:rPr>
              <w:t xml:space="preserve"> </w:t>
            </w:r>
            <w:r w:rsidRPr="00B55CDA">
              <w:t>when</w:t>
            </w:r>
            <w:r w:rsidRPr="00B55CDA">
              <w:rPr>
                <w:spacing w:val="-18"/>
              </w:rPr>
              <w:t xml:space="preserve"> </w:t>
            </w:r>
            <w:r w:rsidRPr="00B55CDA">
              <w:t>you</w:t>
            </w:r>
            <w:r w:rsidRPr="00B55CDA">
              <w:rPr>
                <w:spacing w:val="-16"/>
              </w:rPr>
              <w:t xml:space="preserve"> </w:t>
            </w:r>
            <w:r w:rsidRPr="00B55CDA">
              <w:t>have</w:t>
            </w:r>
            <w:r w:rsidRPr="00B55CDA">
              <w:rPr>
                <w:spacing w:val="-16"/>
              </w:rPr>
              <w:t xml:space="preserve"> </w:t>
            </w:r>
            <w:r w:rsidRPr="00B55CDA">
              <w:t>revised an</w:t>
            </w:r>
            <w:r w:rsidRPr="00B55CDA">
              <w:rPr>
                <w:spacing w:val="-5"/>
              </w:rPr>
              <w:t xml:space="preserve"> </w:t>
            </w:r>
            <w:r w:rsidRPr="00B55CDA">
              <w:t>item</w:t>
            </w:r>
            <w:r w:rsidRPr="00B55CDA">
              <w:rPr>
                <w:spacing w:val="-6"/>
              </w:rPr>
              <w:t xml:space="preserve"> </w:t>
            </w:r>
            <w:r w:rsidRPr="00B55CDA">
              <w:t>and</w:t>
            </w:r>
            <w:r w:rsidRPr="00B55CDA">
              <w:rPr>
                <w:spacing w:val="-6"/>
              </w:rPr>
              <w:t xml:space="preserve"> </w:t>
            </w:r>
            <w:r w:rsidRPr="00B55CDA">
              <w:t>how</w:t>
            </w:r>
            <w:r w:rsidRPr="00B55CDA">
              <w:rPr>
                <w:spacing w:val="-7"/>
              </w:rPr>
              <w:t xml:space="preserve"> </w:t>
            </w:r>
            <w:r w:rsidRPr="00B55CDA">
              <w:t>confident</w:t>
            </w:r>
            <w:r w:rsidRPr="00B55CDA">
              <w:rPr>
                <w:spacing w:val="-9"/>
              </w:rPr>
              <w:t xml:space="preserve"> </w:t>
            </w:r>
            <w:r w:rsidRPr="00B55CDA">
              <w:t>you</w:t>
            </w:r>
            <w:r w:rsidRPr="00B55CDA">
              <w:rPr>
                <w:spacing w:val="-9"/>
              </w:rPr>
              <w:t xml:space="preserve"> </w:t>
            </w:r>
            <w:r w:rsidRPr="00B55CDA">
              <w:t>feel</w:t>
            </w:r>
            <w:r w:rsidRPr="00B55CDA">
              <w:rPr>
                <w:spacing w:val="-5"/>
              </w:rPr>
              <w:t xml:space="preserve"> </w:t>
            </w:r>
            <w:r w:rsidRPr="00B55CDA">
              <w:t>about</w:t>
            </w:r>
            <w:r w:rsidRPr="00B55CDA">
              <w:rPr>
                <w:spacing w:val="-3"/>
              </w:rPr>
              <w:t xml:space="preserve"> </w:t>
            </w:r>
            <w:r w:rsidRPr="00B55CDA">
              <w:t>it.</w:t>
            </w:r>
          </w:p>
          <w:p w14:paraId="2A91F4A4" w14:textId="77777777" w:rsidR="00B55CDA" w:rsidRPr="00B55CDA" w:rsidRDefault="00B55CDA" w:rsidP="00B55CDA">
            <w:pPr>
              <w:rPr>
                <w:spacing w:val="2"/>
              </w:rPr>
            </w:pPr>
            <w:r w:rsidRPr="00B55CDA">
              <w:t>R</w:t>
            </w:r>
            <w:r w:rsidRPr="00B55CDA">
              <w:rPr>
                <w:spacing w:val="-18"/>
              </w:rPr>
              <w:t xml:space="preserve"> </w:t>
            </w:r>
            <w:r w:rsidRPr="00B55CDA">
              <w:t>=</w:t>
            </w:r>
            <w:r w:rsidRPr="00B55CDA">
              <w:rPr>
                <w:spacing w:val="-16"/>
              </w:rPr>
              <w:t xml:space="preserve"> </w:t>
            </w:r>
            <w:r w:rsidRPr="00B55CDA">
              <w:rPr>
                <w:b/>
                <w:bCs/>
                <w:color w:val="CD1618"/>
              </w:rPr>
              <w:t>RED</w:t>
            </w:r>
            <w:r w:rsidRPr="00B55CDA">
              <w:rPr>
                <w:color w:val="CD1618"/>
                <w:spacing w:val="-17"/>
              </w:rPr>
              <w:t xml:space="preserve"> </w:t>
            </w:r>
            <w:r w:rsidRPr="00B55CDA">
              <w:t>means</w:t>
            </w:r>
            <w:r w:rsidRPr="00B55CDA">
              <w:rPr>
                <w:spacing w:val="-18"/>
              </w:rPr>
              <w:t xml:space="preserve"> </w:t>
            </w:r>
            <w:r w:rsidRPr="00B55CDA">
              <w:t>you</w:t>
            </w:r>
            <w:r w:rsidRPr="00B55CDA">
              <w:rPr>
                <w:spacing w:val="-17"/>
              </w:rPr>
              <w:t xml:space="preserve"> </w:t>
            </w:r>
            <w:r w:rsidRPr="00B55CDA">
              <w:t>are</w:t>
            </w:r>
            <w:r w:rsidRPr="00B55CDA">
              <w:rPr>
                <w:spacing w:val="-16"/>
              </w:rPr>
              <w:t xml:space="preserve"> </w:t>
            </w:r>
            <w:r w:rsidRPr="00B55CDA">
              <w:t>really</w:t>
            </w:r>
            <w:r w:rsidRPr="00B55CDA">
              <w:rPr>
                <w:spacing w:val="-17"/>
              </w:rPr>
              <w:t xml:space="preserve"> </w:t>
            </w:r>
            <w:r w:rsidRPr="00B55CDA">
              <w:t>unsure</w:t>
            </w:r>
            <w:r w:rsidRPr="00B55CDA">
              <w:rPr>
                <w:spacing w:val="-17"/>
              </w:rPr>
              <w:t xml:space="preserve"> </w:t>
            </w:r>
            <w:r w:rsidRPr="00B55CDA">
              <w:t>and</w:t>
            </w:r>
            <w:r w:rsidRPr="00B55CDA">
              <w:rPr>
                <w:spacing w:val="-17"/>
              </w:rPr>
              <w:t xml:space="preserve"> </w:t>
            </w:r>
            <w:r w:rsidRPr="00B55CDA">
              <w:t>lack</w:t>
            </w:r>
            <w:r w:rsidRPr="00B55CDA">
              <w:rPr>
                <w:spacing w:val="-17"/>
              </w:rPr>
              <w:t xml:space="preserve"> </w:t>
            </w:r>
            <w:r w:rsidRPr="00B55CDA">
              <w:t>confidence; you</w:t>
            </w:r>
            <w:r w:rsidRPr="00B55CDA">
              <w:rPr>
                <w:spacing w:val="-14"/>
              </w:rPr>
              <w:t xml:space="preserve"> </w:t>
            </w:r>
            <w:r w:rsidRPr="00B55CDA">
              <w:t>might</w:t>
            </w:r>
            <w:r w:rsidRPr="00B55CDA">
              <w:rPr>
                <w:spacing w:val="-15"/>
              </w:rPr>
              <w:t xml:space="preserve"> </w:t>
            </w:r>
            <w:r w:rsidRPr="00B55CDA">
              <w:t>want</w:t>
            </w:r>
            <w:r w:rsidRPr="00B55CDA">
              <w:rPr>
                <w:spacing w:val="-16"/>
              </w:rPr>
              <w:t xml:space="preserve"> </w:t>
            </w:r>
            <w:r w:rsidRPr="00B55CDA">
              <w:t>to</w:t>
            </w:r>
            <w:r w:rsidRPr="00B55CDA">
              <w:rPr>
                <w:spacing w:val="-17"/>
              </w:rPr>
              <w:t xml:space="preserve"> </w:t>
            </w:r>
            <w:r w:rsidRPr="00B55CDA">
              <w:t>focus</w:t>
            </w:r>
            <w:r w:rsidRPr="00B55CDA">
              <w:rPr>
                <w:spacing w:val="-17"/>
              </w:rPr>
              <w:t xml:space="preserve"> </w:t>
            </w:r>
            <w:r w:rsidRPr="00B55CDA">
              <w:t>your</w:t>
            </w:r>
            <w:r w:rsidRPr="00B55CDA">
              <w:rPr>
                <w:spacing w:val="-14"/>
              </w:rPr>
              <w:t xml:space="preserve"> </w:t>
            </w:r>
            <w:r w:rsidRPr="00B55CDA">
              <w:t>revision</w:t>
            </w:r>
            <w:r w:rsidRPr="00B55CDA">
              <w:rPr>
                <w:spacing w:val="-13"/>
              </w:rPr>
              <w:t xml:space="preserve"> </w:t>
            </w:r>
            <w:r w:rsidRPr="00B55CDA">
              <w:t>here</w:t>
            </w:r>
            <w:r w:rsidRPr="00B55CDA">
              <w:rPr>
                <w:spacing w:val="-14"/>
              </w:rPr>
              <w:t xml:space="preserve"> </w:t>
            </w:r>
            <w:r w:rsidRPr="00B55CDA">
              <w:t>and</w:t>
            </w:r>
            <w:r w:rsidRPr="00B55CDA">
              <w:rPr>
                <w:spacing w:val="-13"/>
              </w:rPr>
              <w:t xml:space="preserve"> </w:t>
            </w:r>
            <w:r w:rsidRPr="00B55CDA">
              <w:t>possibly talk to your teacher</w:t>
            </w:r>
            <w:r w:rsidRPr="00B55CDA">
              <w:rPr>
                <w:spacing w:val="-2"/>
              </w:rPr>
              <w:t xml:space="preserve"> </w:t>
            </w:r>
            <w:r w:rsidRPr="00B55CDA">
              <w:rPr>
                <w:spacing w:val="2"/>
              </w:rPr>
              <w:t>for help.</w:t>
            </w:r>
          </w:p>
          <w:p w14:paraId="3C62F878" w14:textId="77777777" w:rsidR="00B55CDA" w:rsidRPr="00B55CDA" w:rsidRDefault="00B55CDA" w:rsidP="00B55CDA">
            <w:r w:rsidRPr="00B55CDA">
              <w:t>A</w:t>
            </w:r>
            <w:r w:rsidRPr="00B55CDA">
              <w:rPr>
                <w:spacing w:val="-19"/>
              </w:rPr>
              <w:t xml:space="preserve"> </w:t>
            </w:r>
            <w:r w:rsidRPr="00B55CDA">
              <w:t>=</w:t>
            </w:r>
            <w:r w:rsidRPr="00B55CDA">
              <w:rPr>
                <w:spacing w:val="-24"/>
              </w:rPr>
              <w:t xml:space="preserve"> </w:t>
            </w:r>
            <w:r w:rsidRPr="00B55CDA">
              <w:rPr>
                <w:b/>
                <w:bCs/>
                <w:color w:val="FBBC00"/>
              </w:rPr>
              <w:t>AMBER</w:t>
            </w:r>
            <w:r w:rsidRPr="00B55CDA">
              <w:rPr>
                <w:color w:val="FBBC00"/>
                <w:spacing w:val="-19"/>
              </w:rPr>
              <w:t xml:space="preserve"> </w:t>
            </w:r>
            <w:r w:rsidRPr="00B55CDA">
              <w:t>means</w:t>
            </w:r>
            <w:r w:rsidRPr="00B55CDA">
              <w:rPr>
                <w:spacing w:val="-21"/>
              </w:rPr>
              <w:t xml:space="preserve"> </w:t>
            </w:r>
            <w:r w:rsidRPr="00B55CDA">
              <w:t>you</w:t>
            </w:r>
            <w:r w:rsidRPr="00B55CDA">
              <w:rPr>
                <w:spacing w:val="-18"/>
              </w:rPr>
              <w:t xml:space="preserve"> </w:t>
            </w:r>
            <w:r w:rsidRPr="00B55CDA">
              <w:t>are</w:t>
            </w:r>
            <w:r w:rsidRPr="00B55CDA">
              <w:rPr>
                <w:spacing w:val="-19"/>
              </w:rPr>
              <w:t xml:space="preserve"> </w:t>
            </w:r>
            <w:r w:rsidRPr="00B55CDA">
              <w:t>reasonably</w:t>
            </w:r>
            <w:r w:rsidRPr="00B55CDA">
              <w:rPr>
                <w:spacing w:val="-21"/>
              </w:rPr>
              <w:t xml:space="preserve"> </w:t>
            </w:r>
            <w:r w:rsidRPr="00B55CDA">
              <w:t>confident</w:t>
            </w:r>
            <w:r w:rsidRPr="00B55CDA">
              <w:rPr>
                <w:spacing w:val="-18"/>
              </w:rPr>
              <w:t xml:space="preserve"> </w:t>
            </w:r>
            <w:r w:rsidRPr="00B55CDA">
              <w:t>but</w:t>
            </w:r>
            <w:r w:rsidRPr="00B55CDA">
              <w:rPr>
                <w:spacing w:val="-17"/>
              </w:rPr>
              <w:t xml:space="preserve"> </w:t>
            </w:r>
            <w:r w:rsidRPr="00B55CDA">
              <w:t>need some extra</w:t>
            </w:r>
            <w:r w:rsidRPr="00B55CDA">
              <w:rPr>
                <w:spacing w:val="-9"/>
              </w:rPr>
              <w:t xml:space="preserve"> </w:t>
            </w:r>
            <w:r w:rsidRPr="00B55CDA">
              <w:t>practice.</w:t>
            </w:r>
          </w:p>
          <w:p w14:paraId="3BE2E99D" w14:textId="77777777" w:rsidR="00B55CDA" w:rsidRPr="00B55CDA" w:rsidRDefault="00B55CDA" w:rsidP="00B55CDA">
            <w:r w:rsidRPr="00B55CDA">
              <w:t xml:space="preserve">G = </w:t>
            </w:r>
            <w:r w:rsidRPr="00B55CDA">
              <w:rPr>
                <w:b/>
                <w:bCs/>
                <w:color w:val="3EA435"/>
              </w:rPr>
              <w:t>GREEN</w:t>
            </w:r>
            <w:r w:rsidRPr="00B55CDA">
              <w:rPr>
                <w:color w:val="3EA435"/>
              </w:rPr>
              <w:t xml:space="preserve"> </w:t>
            </w:r>
            <w:r w:rsidRPr="00B55CDA">
              <w:t>means you are very confident.</w:t>
            </w:r>
          </w:p>
          <w:p w14:paraId="0B28F398" w14:textId="77777777" w:rsidR="00B55CDA" w:rsidRPr="00B55CDA" w:rsidRDefault="00B55CDA" w:rsidP="00B55CDA">
            <w:pPr>
              <w:rPr>
                <w:rFonts w:cs="Arial"/>
                <w:color w:val="000000"/>
                <w:spacing w:val="-18"/>
              </w:rPr>
            </w:pPr>
            <w:r w:rsidRPr="00B55CDA">
              <w:rPr>
                <w:rFonts w:cs="Arial"/>
              </w:rPr>
              <w:t>As</w:t>
            </w:r>
            <w:r w:rsidRPr="00B55CDA">
              <w:rPr>
                <w:rFonts w:cs="Arial"/>
                <w:spacing w:val="-23"/>
              </w:rPr>
              <w:t xml:space="preserve"> </w:t>
            </w:r>
            <w:r w:rsidRPr="00B55CDA">
              <w:rPr>
                <w:rFonts w:cs="Arial"/>
              </w:rPr>
              <w:t>your</w:t>
            </w:r>
            <w:r w:rsidRPr="00B55CDA">
              <w:rPr>
                <w:rFonts w:cs="Arial"/>
                <w:spacing w:val="-18"/>
              </w:rPr>
              <w:t xml:space="preserve"> </w:t>
            </w:r>
            <w:r w:rsidRPr="00B55CDA">
              <w:rPr>
                <w:rFonts w:cs="Arial"/>
              </w:rPr>
              <w:t>revision</w:t>
            </w:r>
            <w:r w:rsidRPr="00B55CDA">
              <w:rPr>
                <w:rFonts w:cs="Arial"/>
                <w:spacing w:val="-19"/>
              </w:rPr>
              <w:t xml:space="preserve"> </w:t>
            </w:r>
            <w:r w:rsidRPr="00B55CDA">
              <w:rPr>
                <w:rFonts w:cs="Arial"/>
              </w:rPr>
              <w:t>progresses,</w:t>
            </w:r>
            <w:r w:rsidRPr="00B55CDA">
              <w:rPr>
                <w:rFonts w:cs="Arial"/>
                <w:spacing w:val="-19"/>
              </w:rPr>
              <w:t xml:space="preserve"> </w:t>
            </w:r>
            <w:r w:rsidRPr="00B55CDA">
              <w:rPr>
                <w:rFonts w:cs="Arial"/>
              </w:rPr>
              <w:t>you</w:t>
            </w:r>
            <w:r w:rsidRPr="00B55CDA">
              <w:rPr>
                <w:rFonts w:cs="Arial"/>
                <w:spacing w:val="-21"/>
              </w:rPr>
              <w:t xml:space="preserve"> </w:t>
            </w:r>
            <w:r w:rsidRPr="00B55CDA">
              <w:rPr>
                <w:rFonts w:cs="Arial"/>
              </w:rPr>
              <w:t>can</w:t>
            </w:r>
            <w:r w:rsidRPr="00B55CDA">
              <w:rPr>
                <w:rFonts w:cs="Arial"/>
                <w:spacing w:val="-21"/>
              </w:rPr>
              <w:t xml:space="preserve"> </w:t>
            </w:r>
            <w:r w:rsidRPr="00B55CDA">
              <w:rPr>
                <w:rFonts w:cs="Arial"/>
              </w:rPr>
              <w:t>concentrate</w:t>
            </w:r>
            <w:r w:rsidRPr="00B55CDA">
              <w:rPr>
                <w:rFonts w:cs="Arial"/>
                <w:spacing w:val="-22"/>
              </w:rPr>
              <w:t xml:space="preserve"> </w:t>
            </w:r>
            <w:r w:rsidRPr="00B55CDA">
              <w:rPr>
                <w:rFonts w:cs="Arial"/>
              </w:rPr>
              <w:t>on</w:t>
            </w:r>
            <w:r w:rsidRPr="00B55CDA">
              <w:rPr>
                <w:rFonts w:cs="Arial"/>
                <w:spacing w:val="-22"/>
              </w:rPr>
              <w:t xml:space="preserve"> </w:t>
            </w:r>
            <w:r w:rsidRPr="00B55CDA">
              <w:rPr>
                <w:rFonts w:cs="Arial"/>
              </w:rPr>
              <w:t xml:space="preserve">the </w:t>
            </w:r>
            <w:r w:rsidRPr="00B55CDA">
              <w:rPr>
                <w:rFonts w:cs="Arial"/>
                <w:b/>
                <w:bCs/>
                <w:color w:val="CD1618"/>
              </w:rPr>
              <w:t>RED</w:t>
            </w:r>
            <w:r w:rsidRPr="00B55CDA">
              <w:rPr>
                <w:rFonts w:cs="Arial"/>
                <w:color w:val="CD1618"/>
                <w:spacing w:val="-11"/>
              </w:rPr>
              <w:t xml:space="preserve"> </w:t>
            </w:r>
            <w:r w:rsidRPr="00B55CDA">
              <w:rPr>
                <w:rFonts w:cs="Arial"/>
                <w:color w:val="000000"/>
              </w:rPr>
              <w:t>and</w:t>
            </w:r>
            <w:r w:rsidRPr="00B55CDA">
              <w:rPr>
                <w:rFonts w:cs="Arial"/>
                <w:color w:val="000000"/>
                <w:spacing w:val="-18"/>
              </w:rPr>
              <w:t xml:space="preserve"> </w:t>
            </w:r>
            <w:r w:rsidRPr="00B55CDA">
              <w:rPr>
                <w:rFonts w:cs="Arial"/>
                <w:b/>
                <w:bCs/>
                <w:color w:val="FBBC00"/>
              </w:rPr>
              <w:t>AMBER</w:t>
            </w:r>
            <w:r w:rsidRPr="00B55CDA">
              <w:rPr>
                <w:rFonts w:cs="Arial"/>
                <w:color w:val="FBBC00"/>
                <w:spacing w:val="-12"/>
              </w:rPr>
              <w:t xml:space="preserve"> </w:t>
            </w:r>
            <w:r w:rsidRPr="00B55CDA">
              <w:rPr>
                <w:rFonts w:cs="Arial"/>
                <w:color w:val="000000"/>
              </w:rPr>
              <w:t>items</w:t>
            </w:r>
            <w:r w:rsidRPr="00B55CDA">
              <w:rPr>
                <w:rFonts w:cs="Arial"/>
                <w:color w:val="000000"/>
                <w:spacing w:val="-11"/>
              </w:rPr>
              <w:t xml:space="preserve"> </w:t>
            </w:r>
            <w:r w:rsidRPr="00B55CDA">
              <w:rPr>
                <w:rFonts w:cs="Arial"/>
                <w:color w:val="000000"/>
              </w:rPr>
              <w:t>in</w:t>
            </w:r>
            <w:r w:rsidRPr="00B55CDA">
              <w:rPr>
                <w:rFonts w:cs="Arial"/>
                <w:color w:val="000000"/>
                <w:spacing w:val="-15"/>
              </w:rPr>
              <w:t xml:space="preserve"> </w:t>
            </w:r>
            <w:r w:rsidRPr="00B55CDA">
              <w:rPr>
                <w:rFonts w:cs="Arial"/>
                <w:color w:val="000000"/>
              </w:rPr>
              <w:t>order</w:t>
            </w:r>
            <w:r w:rsidRPr="00B55CDA">
              <w:rPr>
                <w:rFonts w:cs="Arial"/>
                <w:color w:val="000000"/>
                <w:spacing w:val="-14"/>
              </w:rPr>
              <w:t xml:space="preserve"> </w:t>
            </w:r>
            <w:r w:rsidRPr="00B55CDA">
              <w:rPr>
                <w:rFonts w:cs="Arial"/>
                <w:color w:val="000000"/>
              </w:rPr>
              <w:t>to</w:t>
            </w:r>
            <w:r w:rsidRPr="00B55CDA">
              <w:rPr>
                <w:rFonts w:cs="Arial"/>
                <w:color w:val="000000"/>
                <w:spacing w:val="-14"/>
              </w:rPr>
              <w:t xml:space="preserve"> </w:t>
            </w:r>
            <w:r w:rsidRPr="00B55CDA">
              <w:rPr>
                <w:rFonts w:cs="Arial"/>
                <w:color w:val="000000"/>
              </w:rPr>
              <w:t>turn</w:t>
            </w:r>
            <w:r w:rsidRPr="00B55CDA">
              <w:rPr>
                <w:rFonts w:cs="Arial"/>
                <w:color w:val="000000"/>
                <w:spacing w:val="-15"/>
              </w:rPr>
              <w:t xml:space="preserve"> </w:t>
            </w:r>
            <w:r w:rsidRPr="00B55CDA">
              <w:rPr>
                <w:rFonts w:cs="Arial"/>
                <w:color w:val="000000"/>
              </w:rPr>
              <w:t>them</w:t>
            </w:r>
            <w:r w:rsidRPr="00B55CDA">
              <w:rPr>
                <w:rFonts w:cs="Arial"/>
                <w:color w:val="000000"/>
                <w:spacing w:val="-11"/>
              </w:rPr>
              <w:t xml:space="preserve"> </w:t>
            </w:r>
            <w:r w:rsidRPr="00B55CDA">
              <w:rPr>
                <w:rFonts w:cs="Arial"/>
                <w:color w:val="000000"/>
              </w:rPr>
              <w:t>into</w:t>
            </w:r>
            <w:r w:rsidRPr="00B55CDA">
              <w:rPr>
                <w:rFonts w:cs="Arial"/>
                <w:color w:val="000000"/>
                <w:spacing w:val="-16"/>
              </w:rPr>
              <w:t xml:space="preserve"> </w:t>
            </w:r>
            <w:r w:rsidRPr="00B55CDA">
              <w:rPr>
                <w:rFonts w:cs="Arial"/>
                <w:b/>
                <w:bCs/>
                <w:color w:val="3EA435"/>
              </w:rPr>
              <w:t>GREEN</w:t>
            </w:r>
            <w:r w:rsidRPr="00B55CDA">
              <w:rPr>
                <w:rFonts w:cs="Arial"/>
                <w:color w:val="3EA435"/>
              </w:rPr>
              <w:t xml:space="preserve"> </w:t>
            </w:r>
            <w:r w:rsidRPr="00B55CDA">
              <w:rPr>
                <w:rFonts w:cs="Arial"/>
                <w:color w:val="000000"/>
              </w:rPr>
              <w:t>items.</w:t>
            </w:r>
            <w:r w:rsidRPr="00B55CDA">
              <w:rPr>
                <w:rFonts w:cs="Arial"/>
                <w:color w:val="000000"/>
                <w:spacing w:val="-18"/>
              </w:rPr>
              <w:t xml:space="preserve"> </w:t>
            </w:r>
          </w:p>
          <w:p w14:paraId="3D15D39A" w14:textId="77777777" w:rsidR="00B55CDA" w:rsidRPr="00B55CDA" w:rsidRDefault="00B55CDA" w:rsidP="00B55CDA">
            <w:pPr>
              <w:rPr>
                <w:rFonts w:cs="Arial"/>
                <w:color w:val="000000"/>
              </w:rPr>
            </w:pPr>
            <w:r w:rsidRPr="00B55CDA">
              <w:rPr>
                <w:rFonts w:cs="Arial"/>
                <w:color w:val="000000"/>
                <w:spacing w:val="-4"/>
              </w:rPr>
              <w:t>You</w:t>
            </w:r>
            <w:r w:rsidRPr="00B55CDA">
              <w:rPr>
                <w:rFonts w:cs="Arial"/>
                <w:color w:val="000000"/>
                <w:spacing w:val="-15"/>
              </w:rPr>
              <w:t xml:space="preserve"> </w:t>
            </w:r>
            <w:r w:rsidRPr="00B55CDA">
              <w:rPr>
                <w:rFonts w:cs="Arial"/>
                <w:color w:val="000000"/>
              </w:rPr>
              <w:t>might</w:t>
            </w:r>
            <w:r w:rsidRPr="00B55CDA">
              <w:rPr>
                <w:rFonts w:cs="Arial"/>
                <w:color w:val="000000"/>
                <w:spacing w:val="-12"/>
              </w:rPr>
              <w:t xml:space="preserve"> </w:t>
            </w:r>
            <w:r w:rsidRPr="00B55CDA">
              <w:rPr>
                <w:rFonts w:cs="Arial"/>
                <w:color w:val="000000"/>
              </w:rPr>
              <w:t>find</w:t>
            </w:r>
            <w:r w:rsidRPr="00B55CDA">
              <w:rPr>
                <w:rFonts w:cs="Arial"/>
                <w:color w:val="000000"/>
                <w:spacing w:val="-8"/>
              </w:rPr>
              <w:t xml:space="preserve"> </w:t>
            </w:r>
            <w:r w:rsidRPr="00B55CDA">
              <w:rPr>
                <w:rFonts w:cs="Arial"/>
                <w:color w:val="000000"/>
              </w:rPr>
              <w:t>it</w:t>
            </w:r>
            <w:r w:rsidRPr="00B55CDA">
              <w:rPr>
                <w:rFonts w:cs="Arial"/>
                <w:color w:val="000000"/>
                <w:spacing w:val="-9"/>
              </w:rPr>
              <w:t xml:space="preserve"> </w:t>
            </w:r>
            <w:r w:rsidRPr="00B55CDA">
              <w:rPr>
                <w:rFonts w:cs="Arial"/>
                <w:color w:val="000000"/>
              </w:rPr>
              <w:t>helpful</w:t>
            </w:r>
            <w:r w:rsidRPr="00B55CDA">
              <w:rPr>
                <w:rFonts w:cs="Arial"/>
                <w:color w:val="000000"/>
                <w:spacing w:val="-13"/>
              </w:rPr>
              <w:t xml:space="preserve"> </w:t>
            </w:r>
            <w:r w:rsidRPr="00B55CDA">
              <w:rPr>
                <w:rFonts w:cs="Arial"/>
                <w:color w:val="000000"/>
              </w:rPr>
              <w:t>to</w:t>
            </w:r>
            <w:r w:rsidRPr="00B55CDA">
              <w:rPr>
                <w:rFonts w:cs="Arial"/>
                <w:color w:val="000000"/>
                <w:spacing w:val="-10"/>
              </w:rPr>
              <w:t xml:space="preserve"> </w:t>
            </w:r>
            <w:r w:rsidRPr="00B55CDA">
              <w:rPr>
                <w:rFonts w:cs="Arial"/>
                <w:color w:val="000000"/>
              </w:rPr>
              <w:t>highlight</w:t>
            </w:r>
            <w:r w:rsidRPr="00B55CDA">
              <w:rPr>
                <w:rFonts w:cs="Arial"/>
                <w:color w:val="000000"/>
                <w:spacing w:val="-14"/>
              </w:rPr>
              <w:t xml:space="preserve"> </w:t>
            </w:r>
            <w:r w:rsidRPr="00B55CDA">
              <w:rPr>
                <w:rFonts w:cs="Arial"/>
                <w:color w:val="000000"/>
              </w:rPr>
              <w:t>each</w:t>
            </w:r>
            <w:r w:rsidRPr="00B55CDA">
              <w:rPr>
                <w:rFonts w:cs="Arial"/>
                <w:color w:val="000000"/>
                <w:spacing w:val="-11"/>
              </w:rPr>
              <w:t xml:space="preserve"> </w:t>
            </w:r>
            <w:r w:rsidRPr="00B55CDA">
              <w:rPr>
                <w:rFonts w:cs="Arial"/>
                <w:color w:val="000000"/>
              </w:rPr>
              <w:t>topic</w:t>
            </w:r>
            <w:r w:rsidRPr="00B55CDA">
              <w:rPr>
                <w:rFonts w:cs="Arial"/>
                <w:color w:val="000000"/>
                <w:spacing w:val="-9"/>
              </w:rPr>
              <w:t xml:space="preserve"> </w:t>
            </w:r>
            <w:r w:rsidRPr="00B55CDA">
              <w:rPr>
                <w:rFonts w:cs="Arial"/>
                <w:color w:val="000000"/>
              </w:rPr>
              <w:t>in red,</w:t>
            </w:r>
            <w:r w:rsidRPr="00B55CDA">
              <w:rPr>
                <w:rFonts w:cs="Arial"/>
                <w:color w:val="000000"/>
                <w:spacing w:val="-10"/>
              </w:rPr>
              <w:t xml:space="preserve"> </w:t>
            </w:r>
            <w:r w:rsidRPr="00B55CDA">
              <w:rPr>
                <w:rFonts w:cs="Arial"/>
                <w:color w:val="000000"/>
              </w:rPr>
              <w:t>orange</w:t>
            </w:r>
            <w:r w:rsidRPr="00B55CDA">
              <w:rPr>
                <w:rFonts w:cs="Arial"/>
                <w:color w:val="000000"/>
                <w:spacing w:val="-10"/>
              </w:rPr>
              <w:t xml:space="preserve"> </w:t>
            </w:r>
            <w:r w:rsidRPr="00B55CDA">
              <w:rPr>
                <w:rFonts w:cs="Arial"/>
                <w:color w:val="000000"/>
              </w:rPr>
              <w:t>or</w:t>
            </w:r>
            <w:r w:rsidRPr="00B55CDA">
              <w:rPr>
                <w:rFonts w:cs="Arial"/>
                <w:color w:val="000000"/>
                <w:spacing w:val="-5"/>
              </w:rPr>
              <w:t xml:space="preserve"> </w:t>
            </w:r>
            <w:r w:rsidRPr="00B55CDA">
              <w:rPr>
                <w:rFonts w:cs="Arial"/>
                <w:color w:val="000000"/>
              </w:rPr>
              <w:t>green</w:t>
            </w:r>
            <w:r w:rsidRPr="00B55CDA">
              <w:rPr>
                <w:rFonts w:cs="Arial"/>
                <w:color w:val="000000"/>
                <w:spacing w:val="-10"/>
              </w:rPr>
              <w:t xml:space="preserve"> </w:t>
            </w:r>
            <w:r w:rsidRPr="00B55CDA">
              <w:rPr>
                <w:rFonts w:cs="Arial"/>
                <w:color w:val="000000"/>
              </w:rPr>
              <w:t>to</w:t>
            </w:r>
            <w:r w:rsidRPr="00B55CDA">
              <w:rPr>
                <w:rFonts w:cs="Arial"/>
                <w:color w:val="000000"/>
                <w:spacing w:val="-6"/>
              </w:rPr>
              <w:t xml:space="preserve"> </w:t>
            </w:r>
            <w:r w:rsidRPr="00B55CDA">
              <w:rPr>
                <w:rFonts w:cs="Arial"/>
                <w:color w:val="000000"/>
              </w:rPr>
              <w:t>help</w:t>
            </w:r>
            <w:r w:rsidRPr="00B55CDA">
              <w:rPr>
                <w:rFonts w:cs="Arial"/>
                <w:color w:val="000000"/>
                <w:spacing w:val="-11"/>
              </w:rPr>
              <w:t xml:space="preserve"> </w:t>
            </w:r>
            <w:r w:rsidRPr="00B55CDA">
              <w:rPr>
                <w:rFonts w:cs="Arial"/>
                <w:color w:val="000000"/>
              </w:rPr>
              <w:t>you</w:t>
            </w:r>
            <w:r w:rsidRPr="00B55CDA">
              <w:rPr>
                <w:rFonts w:cs="Arial"/>
                <w:color w:val="000000"/>
                <w:spacing w:val="-6"/>
              </w:rPr>
              <w:t xml:space="preserve"> </w:t>
            </w:r>
            <w:r w:rsidRPr="00B55CDA">
              <w:rPr>
                <w:rFonts w:cs="Arial"/>
                <w:color w:val="000000"/>
              </w:rPr>
              <w:t>prioritise.</w:t>
            </w:r>
          </w:p>
          <w:p w14:paraId="09639C6E" w14:textId="77777777" w:rsidR="00B55CDA" w:rsidRPr="00B55CDA" w:rsidRDefault="00B55CDA" w:rsidP="00B55CDA">
            <w:pPr>
              <w:rPr>
                <w:rFonts w:cs="Arial"/>
                <w:b/>
                <w:bCs/>
                <w:color w:val="FFFFFF" w:themeColor="background1"/>
                <w:sz w:val="24"/>
                <w:szCs w:val="24"/>
              </w:rPr>
            </w:pPr>
          </w:p>
        </w:tc>
        <w:tc>
          <w:tcPr>
            <w:tcW w:w="4677" w:type="dxa"/>
          </w:tcPr>
          <w:p w14:paraId="4D74E780" w14:textId="77777777" w:rsidR="00B55CDA" w:rsidRPr="00B55CDA" w:rsidRDefault="00B55CDA" w:rsidP="00B55CDA">
            <w:r w:rsidRPr="00B55CDA">
              <w:t>You can use the comments column to:</w:t>
            </w:r>
          </w:p>
          <w:p w14:paraId="18E1F48A" w14:textId="77777777" w:rsidR="00B55CDA" w:rsidRPr="00B55CDA" w:rsidRDefault="00B55CDA" w:rsidP="00B55CDA">
            <w:pPr>
              <w:widowControl w:val="0"/>
              <w:numPr>
                <w:ilvl w:val="0"/>
                <w:numId w:val="2"/>
              </w:numPr>
              <w:tabs>
                <w:tab w:val="left" w:pos="362"/>
              </w:tabs>
              <w:kinsoku w:val="0"/>
              <w:overflowPunct w:val="0"/>
              <w:autoSpaceDE w:val="0"/>
              <w:autoSpaceDN w:val="0"/>
              <w:adjustRightInd w:val="0"/>
              <w:spacing w:before="118" w:after="0"/>
              <w:ind w:right="211"/>
              <w:rPr>
                <w:rFonts w:eastAsiaTheme="minorEastAsia" w:cs="Arial"/>
                <w:lang w:eastAsia="en-GB"/>
              </w:rPr>
            </w:pPr>
            <w:r w:rsidRPr="00B55CDA">
              <w:rPr>
                <w:rFonts w:eastAsiaTheme="minorEastAsia" w:cs="Arial"/>
                <w:lang w:eastAsia="en-GB"/>
              </w:rPr>
              <w:t>add</w:t>
            </w:r>
            <w:r w:rsidRPr="00B55CDA">
              <w:rPr>
                <w:rFonts w:eastAsiaTheme="minorEastAsia" w:cs="Arial"/>
                <w:spacing w:val="-19"/>
                <w:lang w:eastAsia="en-GB"/>
              </w:rPr>
              <w:t xml:space="preserve"> </w:t>
            </w:r>
            <w:r w:rsidRPr="00B55CDA">
              <w:rPr>
                <w:rFonts w:eastAsiaTheme="minorEastAsia" w:cs="Arial"/>
                <w:lang w:eastAsia="en-GB"/>
              </w:rPr>
              <w:t>more</w:t>
            </w:r>
            <w:r w:rsidRPr="00B55CDA">
              <w:rPr>
                <w:rFonts w:eastAsiaTheme="minorEastAsia" w:cs="Arial"/>
                <w:spacing w:val="-19"/>
                <w:lang w:eastAsia="en-GB"/>
              </w:rPr>
              <w:t xml:space="preserve"> </w:t>
            </w:r>
            <w:r w:rsidRPr="00B55CDA">
              <w:rPr>
                <w:rFonts w:eastAsiaTheme="minorEastAsia" w:cs="Arial"/>
                <w:lang w:eastAsia="en-GB"/>
              </w:rPr>
              <w:t>information</w:t>
            </w:r>
            <w:r w:rsidRPr="00B55CDA">
              <w:rPr>
                <w:rFonts w:eastAsiaTheme="minorEastAsia" w:cs="Arial"/>
                <w:spacing w:val="-18"/>
                <w:lang w:eastAsia="en-GB"/>
              </w:rPr>
              <w:t xml:space="preserve"> </w:t>
            </w:r>
            <w:r w:rsidRPr="00B55CDA">
              <w:rPr>
                <w:rFonts w:eastAsiaTheme="minorEastAsia" w:cs="Arial"/>
                <w:lang w:eastAsia="en-GB"/>
              </w:rPr>
              <w:t>about</w:t>
            </w:r>
            <w:r w:rsidRPr="00B55CDA">
              <w:rPr>
                <w:rFonts w:eastAsiaTheme="minorEastAsia" w:cs="Arial"/>
                <w:spacing w:val="-22"/>
                <w:lang w:eastAsia="en-GB"/>
              </w:rPr>
              <w:t xml:space="preserve"> </w:t>
            </w:r>
            <w:r w:rsidRPr="00B55CDA">
              <w:rPr>
                <w:rFonts w:eastAsiaTheme="minorEastAsia" w:cs="Arial"/>
                <w:lang w:eastAsia="en-GB"/>
              </w:rPr>
              <w:t>the</w:t>
            </w:r>
            <w:r w:rsidRPr="00B55CDA">
              <w:rPr>
                <w:rFonts w:eastAsiaTheme="minorEastAsia" w:cs="Arial"/>
                <w:spacing w:val="-20"/>
                <w:lang w:eastAsia="en-GB"/>
              </w:rPr>
              <w:t xml:space="preserve"> </w:t>
            </w:r>
            <w:r w:rsidRPr="00B55CDA">
              <w:rPr>
                <w:rFonts w:eastAsiaTheme="minorEastAsia" w:cs="Arial"/>
                <w:lang w:eastAsia="en-GB"/>
              </w:rPr>
              <w:t>details</w:t>
            </w:r>
            <w:r w:rsidRPr="00B55CDA">
              <w:rPr>
                <w:rFonts w:eastAsiaTheme="minorEastAsia" w:cs="Arial"/>
                <w:spacing w:val="-23"/>
                <w:lang w:eastAsia="en-GB"/>
              </w:rPr>
              <w:t xml:space="preserve"> </w:t>
            </w:r>
            <w:r w:rsidRPr="00B55CDA">
              <w:rPr>
                <w:rFonts w:eastAsiaTheme="minorEastAsia" w:cs="Arial"/>
                <w:spacing w:val="-5"/>
                <w:lang w:eastAsia="en-GB"/>
              </w:rPr>
              <w:t xml:space="preserve">for </w:t>
            </w:r>
            <w:r w:rsidRPr="00B55CDA">
              <w:rPr>
                <w:rFonts w:eastAsiaTheme="minorEastAsia" w:cs="Arial"/>
                <w:lang w:eastAsia="en-GB"/>
              </w:rPr>
              <w:t>each</w:t>
            </w:r>
            <w:r w:rsidRPr="00B55CDA">
              <w:rPr>
                <w:rFonts w:eastAsiaTheme="minorEastAsia" w:cs="Arial"/>
                <w:spacing w:val="-3"/>
                <w:lang w:eastAsia="en-GB"/>
              </w:rPr>
              <w:t xml:space="preserve"> </w:t>
            </w:r>
            <w:r w:rsidRPr="00B55CDA">
              <w:rPr>
                <w:rFonts w:eastAsiaTheme="minorEastAsia" w:cs="Arial"/>
                <w:lang w:eastAsia="en-GB"/>
              </w:rPr>
              <w:t>point</w:t>
            </w:r>
          </w:p>
          <w:p w14:paraId="2F6F2036" w14:textId="77777777" w:rsidR="00B55CDA" w:rsidRPr="00B55CDA" w:rsidRDefault="00B55CDA" w:rsidP="00B55CDA">
            <w:pPr>
              <w:widowControl w:val="0"/>
              <w:numPr>
                <w:ilvl w:val="0"/>
                <w:numId w:val="2"/>
              </w:numPr>
              <w:tabs>
                <w:tab w:val="left" w:pos="362"/>
              </w:tabs>
              <w:kinsoku w:val="0"/>
              <w:overflowPunct w:val="0"/>
              <w:autoSpaceDE w:val="0"/>
              <w:autoSpaceDN w:val="0"/>
              <w:adjustRightInd w:val="0"/>
              <w:spacing w:before="62" w:after="0"/>
              <w:rPr>
                <w:rFonts w:eastAsiaTheme="minorEastAsia" w:cs="Arial"/>
                <w:lang w:eastAsia="en-GB"/>
              </w:rPr>
            </w:pPr>
            <w:r w:rsidRPr="00B55CDA">
              <w:rPr>
                <w:rFonts w:eastAsiaTheme="minorEastAsia" w:cs="Arial"/>
                <w:lang w:eastAsia="en-GB"/>
              </w:rPr>
              <w:t>add formulae or</w:t>
            </w:r>
            <w:r w:rsidRPr="00B55CDA">
              <w:rPr>
                <w:rFonts w:eastAsiaTheme="minorEastAsia" w:cs="Arial"/>
                <w:spacing w:val="-18"/>
                <w:lang w:eastAsia="en-GB"/>
              </w:rPr>
              <w:t xml:space="preserve"> </w:t>
            </w:r>
            <w:r w:rsidRPr="00B55CDA">
              <w:rPr>
                <w:rFonts w:eastAsiaTheme="minorEastAsia" w:cs="Arial"/>
                <w:lang w:eastAsia="en-GB"/>
              </w:rPr>
              <w:t>notes</w:t>
            </w:r>
          </w:p>
          <w:p w14:paraId="5533756F" w14:textId="77777777" w:rsidR="00B55CDA" w:rsidRPr="00B55CDA" w:rsidRDefault="00B55CDA" w:rsidP="00B55CDA">
            <w:pPr>
              <w:widowControl w:val="0"/>
              <w:numPr>
                <w:ilvl w:val="0"/>
                <w:numId w:val="2"/>
              </w:numPr>
              <w:tabs>
                <w:tab w:val="left" w:pos="362"/>
              </w:tabs>
              <w:kinsoku w:val="0"/>
              <w:overflowPunct w:val="0"/>
              <w:autoSpaceDE w:val="0"/>
              <w:autoSpaceDN w:val="0"/>
              <w:adjustRightInd w:val="0"/>
              <w:spacing w:before="59" w:after="0"/>
              <w:rPr>
                <w:rFonts w:eastAsiaTheme="minorEastAsia" w:cs="Arial"/>
                <w:lang w:eastAsia="en-GB"/>
              </w:rPr>
            </w:pPr>
            <w:r w:rsidRPr="00B55CDA">
              <w:rPr>
                <w:rFonts w:eastAsiaTheme="minorEastAsia" w:cs="Arial"/>
                <w:lang w:eastAsia="en-GB"/>
              </w:rPr>
              <w:t>include</w:t>
            </w:r>
            <w:r w:rsidRPr="00B55CDA">
              <w:rPr>
                <w:rFonts w:eastAsiaTheme="minorEastAsia" w:cs="Arial"/>
                <w:spacing w:val="-11"/>
                <w:lang w:eastAsia="en-GB"/>
              </w:rPr>
              <w:t xml:space="preserve"> </w:t>
            </w:r>
            <w:r w:rsidRPr="00B55CDA">
              <w:rPr>
                <w:rFonts w:eastAsiaTheme="minorEastAsia" w:cs="Arial"/>
                <w:lang w:eastAsia="en-GB"/>
              </w:rPr>
              <w:t>a</w:t>
            </w:r>
            <w:r w:rsidRPr="00B55CDA">
              <w:rPr>
                <w:rFonts w:eastAsiaTheme="minorEastAsia" w:cs="Arial"/>
                <w:spacing w:val="-10"/>
                <w:lang w:eastAsia="en-GB"/>
              </w:rPr>
              <w:t xml:space="preserve"> </w:t>
            </w:r>
            <w:r w:rsidRPr="00B55CDA">
              <w:rPr>
                <w:rFonts w:eastAsiaTheme="minorEastAsia" w:cs="Arial"/>
                <w:lang w:eastAsia="en-GB"/>
              </w:rPr>
              <w:t>reference</w:t>
            </w:r>
            <w:r w:rsidRPr="00B55CDA">
              <w:rPr>
                <w:rFonts w:eastAsiaTheme="minorEastAsia" w:cs="Arial"/>
                <w:spacing w:val="-12"/>
                <w:lang w:eastAsia="en-GB"/>
              </w:rPr>
              <w:t xml:space="preserve"> </w:t>
            </w:r>
            <w:r w:rsidRPr="00B55CDA">
              <w:rPr>
                <w:rFonts w:eastAsiaTheme="minorEastAsia" w:cs="Arial"/>
                <w:lang w:eastAsia="en-GB"/>
              </w:rPr>
              <w:t>to</w:t>
            </w:r>
            <w:r w:rsidRPr="00B55CDA">
              <w:rPr>
                <w:rFonts w:eastAsiaTheme="minorEastAsia" w:cs="Arial"/>
                <w:spacing w:val="-11"/>
                <w:lang w:eastAsia="en-GB"/>
              </w:rPr>
              <w:t xml:space="preserve"> </w:t>
            </w:r>
            <w:r w:rsidRPr="00B55CDA">
              <w:rPr>
                <w:rFonts w:eastAsiaTheme="minorEastAsia" w:cs="Arial"/>
                <w:lang w:eastAsia="en-GB"/>
              </w:rPr>
              <w:t>a</w:t>
            </w:r>
            <w:r w:rsidRPr="00B55CDA">
              <w:rPr>
                <w:rFonts w:eastAsiaTheme="minorEastAsia" w:cs="Arial"/>
                <w:spacing w:val="-9"/>
                <w:lang w:eastAsia="en-GB"/>
              </w:rPr>
              <w:t xml:space="preserve"> </w:t>
            </w:r>
            <w:r w:rsidRPr="00B55CDA">
              <w:rPr>
                <w:rFonts w:eastAsiaTheme="minorEastAsia" w:cs="Arial"/>
                <w:lang w:eastAsia="en-GB"/>
              </w:rPr>
              <w:t>useful</w:t>
            </w:r>
            <w:r w:rsidRPr="00B55CDA">
              <w:rPr>
                <w:rFonts w:eastAsiaTheme="minorEastAsia" w:cs="Arial"/>
                <w:spacing w:val="-11"/>
                <w:lang w:eastAsia="en-GB"/>
              </w:rPr>
              <w:t xml:space="preserve"> </w:t>
            </w:r>
            <w:r w:rsidRPr="00B55CDA">
              <w:rPr>
                <w:rFonts w:eastAsiaTheme="minorEastAsia" w:cs="Arial"/>
                <w:lang w:eastAsia="en-GB"/>
              </w:rPr>
              <w:t>resource</w:t>
            </w:r>
          </w:p>
          <w:p w14:paraId="322CF78B" w14:textId="77777777" w:rsidR="00B55CDA" w:rsidRPr="00B55CDA" w:rsidRDefault="00B55CDA" w:rsidP="00B55CDA">
            <w:pPr>
              <w:widowControl w:val="0"/>
              <w:numPr>
                <w:ilvl w:val="0"/>
                <w:numId w:val="2"/>
              </w:numPr>
              <w:tabs>
                <w:tab w:val="left" w:pos="362"/>
              </w:tabs>
              <w:kinsoku w:val="0"/>
              <w:overflowPunct w:val="0"/>
              <w:autoSpaceDE w:val="0"/>
              <w:autoSpaceDN w:val="0"/>
              <w:adjustRightInd w:val="0"/>
              <w:spacing w:before="59" w:after="0"/>
              <w:rPr>
                <w:rFonts w:eastAsiaTheme="minorEastAsia" w:cs="Arial"/>
                <w:color w:val="000000"/>
                <w:lang w:eastAsia="en-GB"/>
              </w:rPr>
            </w:pPr>
            <w:r w:rsidRPr="00B55CDA">
              <w:rPr>
                <w:rFonts w:eastAsiaTheme="minorEastAsia" w:cs="Arial"/>
                <w:lang w:eastAsia="en-GB"/>
              </w:rPr>
              <w:t>highlight</w:t>
            </w:r>
            <w:r w:rsidRPr="00B55CDA">
              <w:rPr>
                <w:rFonts w:eastAsiaTheme="minorEastAsia" w:cs="Arial"/>
                <w:spacing w:val="-9"/>
                <w:lang w:eastAsia="en-GB"/>
              </w:rPr>
              <w:t xml:space="preserve"> </w:t>
            </w:r>
            <w:r w:rsidRPr="00B55CDA">
              <w:rPr>
                <w:rFonts w:eastAsiaTheme="minorEastAsia" w:cs="Arial"/>
                <w:lang w:eastAsia="en-GB"/>
              </w:rPr>
              <w:t>areas</w:t>
            </w:r>
            <w:r w:rsidRPr="00B55CDA">
              <w:rPr>
                <w:rFonts w:eastAsiaTheme="minorEastAsia" w:cs="Arial"/>
                <w:spacing w:val="-11"/>
                <w:lang w:eastAsia="en-GB"/>
              </w:rPr>
              <w:t xml:space="preserve"> </w:t>
            </w:r>
            <w:r w:rsidRPr="00B55CDA">
              <w:rPr>
                <w:rFonts w:eastAsiaTheme="minorEastAsia" w:cs="Arial"/>
                <w:lang w:eastAsia="en-GB"/>
              </w:rPr>
              <w:t>of</w:t>
            </w:r>
            <w:r w:rsidRPr="00B55CDA">
              <w:rPr>
                <w:rFonts w:eastAsiaTheme="minorEastAsia" w:cs="Arial"/>
                <w:spacing w:val="-12"/>
                <w:lang w:eastAsia="en-GB"/>
              </w:rPr>
              <w:t xml:space="preserve"> </w:t>
            </w:r>
            <w:r w:rsidRPr="00B55CDA">
              <w:rPr>
                <w:rFonts w:eastAsiaTheme="minorEastAsia" w:cs="Arial"/>
                <w:lang w:eastAsia="en-GB"/>
              </w:rPr>
              <w:t>difficulty</w:t>
            </w:r>
            <w:r w:rsidRPr="00B55CDA">
              <w:rPr>
                <w:rFonts w:eastAsiaTheme="minorEastAsia" w:cs="Arial"/>
                <w:spacing w:val="-9"/>
                <w:lang w:eastAsia="en-GB"/>
              </w:rPr>
              <w:t xml:space="preserve"> </w:t>
            </w:r>
            <w:r w:rsidRPr="00B55CDA">
              <w:rPr>
                <w:rFonts w:eastAsiaTheme="minorEastAsia" w:cs="Arial"/>
                <w:lang w:eastAsia="en-GB"/>
              </w:rPr>
              <w:t>or</w:t>
            </w:r>
            <w:r w:rsidRPr="00B55CDA">
              <w:rPr>
                <w:rFonts w:eastAsiaTheme="minorEastAsia" w:cs="Arial"/>
                <w:spacing w:val="-12"/>
                <w:lang w:eastAsia="en-GB"/>
              </w:rPr>
              <w:t xml:space="preserve"> </w:t>
            </w:r>
            <w:r w:rsidRPr="00B55CDA">
              <w:rPr>
                <w:rFonts w:eastAsiaTheme="minorEastAsia" w:cs="Arial"/>
                <w:lang w:eastAsia="en-GB"/>
              </w:rPr>
              <w:t>things</w:t>
            </w:r>
            <w:r w:rsidRPr="00B55CDA">
              <w:rPr>
                <w:rFonts w:eastAsiaTheme="minorEastAsia" w:cs="Arial"/>
                <w:spacing w:val="-12"/>
                <w:lang w:eastAsia="en-GB"/>
              </w:rPr>
              <w:t xml:space="preserve"> </w:t>
            </w:r>
            <w:r w:rsidRPr="00B55CDA">
              <w:rPr>
                <w:rFonts w:eastAsiaTheme="minorEastAsia" w:cs="Arial"/>
                <w:lang w:eastAsia="en-GB"/>
              </w:rPr>
              <w:t>that you</w:t>
            </w:r>
            <w:r w:rsidRPr="00B55CDA">
              <w:rPr>
                <w:rFonts w:eastAsiaTheme="minorEastAsia" w:cs="Arial"/>
                <w:spacing w:val="-13"/>
                <w:lang w:eastAsia="en-GB"/>
              </w:rPr>
              <w:t xml:space="preserve"> </w:t>
            </w:r>
            <w:r w:rsidRPr="00B55CDA">
              <w:rPr>
                <w:rFonts w:eastAsiaTheme="minorEastAsia" w:cs="Arial"/>
                <w:lang w:eastAsia="en-GB"/>
              </w:rPr>
              <w:t>need</w:t>
            </w:r>
            <w:r w:rsidRPr="00B55CDA">
              <w:rPr>
                <w:rFonts w:eastAsiaTheme="minorEastAsia" w:cs="Arial"/>
                <w:spacing w:val="-14"/>
                <w:lang w:eastAsia="en-GB"/>
              </w:rPr>
              <w:t xml:space="preserve"> </w:t>
            </w:r>
            <w:r w:rsidRPr="00B55CDA">
              <w:rPr>
                <w:rFonts w:eastAsiaTheme="minorEastAsia" w:cs="Arial"/>
                <w:lang w:eastAsia="en-GB"/>
              </w:rPr>
              <w:t>to</w:t>
            </w:r>
            <w:r w:rsidRPr="00B55CDA">
              <w:rPr>
                <w:rFonts w:eastAsiaTheme="minorEastAsia" w:cs="Arial"/>
                <w:spacing w:val="-14"/>
                <w:lang w:eastAsia="en-GB"/>
              </w:rPr>
              <w:t xml:space="preserve"> </w:t>
            </w:r>
            <w:r w:rsidRPr="00B55CDA">
              <w:rPr>
                <w:rFonts w:eastAsiaTheme="minorEastAsia" w:cs="Arial"/>
                <w:lang w:eastAsia="en-GB"/>
              </w:rPr>
              <w:t>talk</w:t>
            </w:r>
            <w:r w:rsidRPr="00B55CDA">
              <w:rPr>
                <w:rFonts w:eastAsiaTheme="minorEastAsia" w:cs="Arial"/>
                <w:spacing w:val="-15"/>
                <w:lang w:eastAsia="en-GB"/>
              </w:rPr>
              <w:t xml:space="preserve"> </w:t>
            </w:r>
            <w:r w:rsidRPr="00B55CDA">
              <w:rPr>
                <w:rFonts w:eastAsiaTheme="minorEastAsia" w:cs="Arial"/>
                <w:lang w:eastAsia="en-GB"/>
              </w:rPr>
              <w:t>to</w:t>
            </w:r>
            <w:r w:rsidRPr="00B55CDA">
              <w:rPr>
                <w:rFonts w:eastAsiaTheme="minorEastAsia" w:cs="Arial"/>
                <w:spacing w:val="-14"/>
                <w:lang w:eastAsia="en-GB"/>
              </w:rPr>
              <w:t xml:space="preserve"> </w:t>
            </w:r>
            <w:r w:rsidRPr="00B55CDA">
              <w:rPr>
                <w:rFonts w:eastAsiaTheme="minorEastAsia" w:cs="Arial"/>
                <w:lang w:eastAsia="en-GB"/>
              </w:rPr>
              <w:t>your</w:t>
            </w:r>
            <w:r w:rsidRPr="00B55CDA">
              <w:rPr>
                <w:rFonts w:eastAsiaTheme="minorEastAsia" w:cs="Arial"/>
                <w:spacing w:val="-14"/>
                <w:lang w:eastAsia="en-GB"/>
              </w:rPr>
              <w:t xml:space="preserve"> </w:t>
            </w:r>
            <w:r w:rsidRPr="00B55CDA">
              <w:rPr>
                <w:rFonts w:eastAsiaTheme="minorEastAsia" w:cs="Arial"/>
                <w:lang w:eastAsia="en-GB"/>
              </w:rPr>
              <w:t>teacher</w:t>
            </w:r>
            <w:r w:rsidRPr="00B55CDA">
              <w:rPr>
                <w:rFonts w:eastAsiaTheme="minorEastAsia" w:cs="Arial"/>
                <w:spacing w:val="-12"/>
                <w:lang w:eastAsia="en-GB"/>
              </w:rPr>
              <w:t xml:space="preserve"> </w:t>
            </w:r>
            <w:r w:rsidRPr="00B55CDA">
              <w:rPr>
                <w:rFonts w:eastAsiaTheme="minorEastAsia" w:cs="Arial"/>
                <w:lang w:eastAsia="en-GB"/>
              </w:rPr>
              <w:t>about</w:t>
            </w:r>
            <w:r w:rsidRPr="00B55CDA">
              <w:rPr>
                <w:rFonts w:eastAsiaTheme="minorEastAsia" w:cs="Arial"/>
                <w:spacing w:val="-15"/>
                <w:lang w:eastAsia="en-GB"/>
              </w:rPr>
              <w:t xml:space="preserve"> </w:t>
            </w:r>
            <w:r w:rsidRPr="00B55CDA">
              <w:rPr>
                <w:rFonts w:eastAsiaTheme="minorEastAsia" w:cs="Arial"/>
                <w:spacing w:val="-4"/>
                <w:lang w:eastAsia="en-GB"/>
              </w:rPr>
              <w:t xml:space="preserve">or </w:t>
            </w:r>
            <w:r w:rsidRPr="00B55CDA">
              <w:rPr>
                <w:rFonts w:eastAsiaTheme="minorEastAsia" w:cs="Arial"/>
                <w:lang w:eastAsia="en-GB"/>
              </w:rPr>
              <w:t>look up in a</w:t>
            </w:r>
            <w:r w:rsidRPr="00B55CDA">
              <w:rPr>
                <w:rFonts w:eastAsiaTheme="minorEastAsia" w:cs="Arial"/>
                <w:spacing w:val="-14"/>
                <w:lang w:eastAsia="en-GB"/>
              </w:rPr>
              <w:t xml:space="preserve"> </w:t>
            </w:r>
            <w:r w:rsidRPr="00B55CDA">
              <w:rPr>
                <w:rFonts w:eastAsiaTheme="minorEastAsia" w:cs="Arial"/>
                <w:lang w:eastAsia="en-GB"/>
              </w:rPr>
              <w:t>textbook.</w:t>
            </w:r>
          </w:p>
        </w:tc>
      </w:tr>
    </w:tbl>
    <w:p w14:paraId="57C44F0D" w14:textId="77777777" w:rsidR="00B55CDA" w:rsidRPr="00B55CDA" w:rsidRDefault="00B55CDA" w:rsidP="00B55CDA">
      <w:pPr>
        <w:widowControl w:val="0"/>
        <w:kinsoku w:val="0"/>
        <w:overflowPunct w:val="0"/>
        <w:autoSpaceDE w:val="0"/>
        <w:autoSpaceDN w:val="0"/>
        <w:adjustRightInd w:val="0"/>
        <w:spacing w:before="105" w:after="0"/>
        <w:ind w:right="279"/>
        <w:rPr>
          <w:rFonts w:ascii="Calibri" w:eastAsiaTheme="minorEastAsia" w:hAnsi="Calibri" w:cs="Calibri"/>
          <w:sz w:val="21"/>
          <w:szCs w:val="21"/>
          <w:lang w:eastAsia="en-GB"/>
        </w:rPr>
      </w:pPr>
    </w:p>
    <w:p w14:paraId="21197E38" w14:textId="55B55F91" w:rsidR="00B55CDA" w:rsidRPr="00B55CDA" w:rsidRDefault="00B55CDA" w:rsidP="00B55CDA">
      <w:pPr>
        <w:rPr>
          <w:rFonts w:eastAsiaTheme="minorHAnsi" w:cs="Arial"/>
          <w:b/>
          <w:bCs/>
          <w:sz w:val="28"/>
          <w:szCs w:val="28"/>
        </w:rPr>
      </w:pPr>
    </w:p>
    <w:p w14:paraId="2B52BEB7" w14:textId="77777777" w:rsidR="00A602C1" w:rsidRDefault="00A602C1">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B55CDA" w14:paraId="4E189232" w14:textId="77777777" w:rsidTr="00A977C0">
        <w:trPr>
          <w:trHeight w:val="494"/>
        </w:trPr>
        <w:tc>
          <w:tcPr>
            <w:tcW w:w="14596" w:type="dxa"/>
            <w:gridSpan w:val="5"/>
            <w:shd w:val="clear" w:color="auto" w:fill="EDD0CF"/>
            <w:vAlign w:val="center"/>
          </w:tcPr>
          <w:p w14:paraId="64F60B33" w14:textId="2A2011AC" w:rsidR="00B55CDA" w:rsidRPr="00B55CDA" w:rsidRDefault="00B55CDA" w:rsidP="003C11C2">
            <w:pPr>
              <w:tabs>
                <w:tab w:val="left" w:pos="850"/>
              </w:tabs>
              <w:spacing w:after="0"/>
              <w:rPr>
                <w:rFonts w:cs="Arial"/>
                <w:b/>
                <w:bCs/>
                <w:sz w:val="24"/>
                <w:szCs w:val="24"/>
              </w:rPr>
            </w:pPr>
            <w:bookmarkStart w:id="2" w:name="_Hlk48560233"/>
            <w:r w:rsidRPr="00B55CDA">
              <w:rPr>
                <w:rFonts w:cs="Arial"/>
                <w:b/>
                <w:bCs/>
                <w:sz w:val="24"/>
                <w:szCs w:val="24"/>
              </w:rPr>
              <w:lastRenderedPageBreak/>
              <w:t>B1</w:t>
            </w:r>
            <w:r w:rsidRPr="00B55CDA">
              <w:rPr>
                <w:rFonts w:cs="Arial"/>
                <w:b/>
                <w:bCs/>
                <w:sz w:val="24"/>
                <w:szCs w:val="24"/>
              </w:rPr>
              <w:tab/>
              <w:t>Cell level systems</w:t>
            </w:r>
          </w:p>
        </w:tc>
      </w:tr>
      <w:tr w:rsidR="00B55CDA" w:rsidRPr="00B55CDA" w14:paraId="5B365F48" w14:textId="77777777" w:rsidTr="00A977C0">
        <w:trPr>
          <w:trHeight w:val="494"/>
        </w:trPr>
        <w:tc>
          <w:tcPr>
            <w:tcW w:w="14596" w:type="dxa"/>
            <w:gridSpan w:val="5"/>
            <w:shd w:val="clear" w:color="auto" w:fill="EDD0CF"/>
            <w:vAlign w:val="center"/>
          </w:tcPr>
          <w:p w14:paraId="1FAD6CDF" w14:textId="77777777" w:rsidR="00B55CDA" w:rsidRPr="00B55CDA" w:rsidRDefault="00B55CDA" w:rsidP="00A977C0">
            <w:pPr>
              <w:tabs>
                <w:tab w:val="left" w:pos="850"/>
              </w:tabs>
              <w:spacing w:after="0"/>
              <w:rPr>
                <w:rFonts w:cs="Arial"/>
                <w:b/>
                <w:bCs/>
                <w:sz w:val="24"/>
                <w:szCs w:val="24"/>
              </w:rPr>
            </w:pPr>
            <w:r w:rsidRPr="00B55CDA">
              <w:rPr>
                <w:rFonts w:cs="Arial"/>
                <w:b/>
                <w:bCs/>
                <w:sz w:val="24"/>
                <w:szCs w:val="24"/>
              </w:rPr>
              <w:t>B1.1</w:t>
            </w:r>
            <w:r w:rsidRPr="00B55CDA">
              <w:rPr>
                <w:rFonts w:cs="Arial"/>
                <w:b/>
                <w:bCs/>
                <w:sz w:val="24"/>
                <w:szCs w:val="24"/>
              </w:rPr>
              <w:tab/>
              <w:t>Cell structures</w:t>
            </w:r>
          </w:p>
        </w:tc>
      </w:tr>
      <w:tr w:rsidR="00B55CDA" w:rsidRPr="00B55CDA" w14:paraId="22BD67BE" w14:textId="77777777" w:rsidTr="00B55CDA">
        <w:tc>
          <w:tcPr>
            <w:tcW w:w="5749" w:type="dxa"/>
          </w:tcPr>
          <w:p w14:paraId="4FF236CE" w14:textId="2F38F835" w:rsidR="00B55CDA" w:rsidRPr="00B55CDA" w:rsidRDefault="000B01BA" w:rsidP="00B55CDA">
            <w:pPr>
              <w:rPr>
                <w:b/>
              </w:rPr>
            </w:pPr>
            <w:bookmarkStart w:id="3" w:name="_Hlk48560283"/>
            <w:bookmarkEnd w:id="2"/>
            <w:r>
              <w:rPr>
                <w:b/>
              </w:rPr>
              <w:t>L</w:t>
            </w:r>
            <w:r w:rsidR="00B55CDA" w:rsidRPr="00B55CDA">
              <w:rPr>
                <w:b/>
              </w:rPr>
              <w:t>earning outcomes</w:t>
            </w:r>
          </w:p>
          <w:p w14:paraId="1A2D5B06" w14:textId="77777777" w:rsidR="00B55CDA" w:rsidRPr="00B55CDA" w:rsidRDefault="00B55CDA" w:rsidP="00B55CDA">
            <w:pPr>
              <w:rPr>
                <w:rFonts w:cs="Arial"/>
                <w:sz w:val="24"/>
                <w:szCs w:val="24"/>
              </w:rPr>
            </w:pPr>
            <w:r w:rsidRPr="00B55CDA">
              <w:rPr>
                <w:rFonts w:cs="Arial"/>
                <w:sz w:val="24"/>
                <w:szCs w:val="24"/>
              </w:rPr>
              <w:t>You will be required to:</w:t>
            </w:r>
          </w:p>
        </w:tc>
        <w:tc>
          <w:tcPr>
            <w:tcW w:w="909" w:type="dxa"/>
            <w:shd w:val="clear" w:color="auto" w:fill="FF0000"/>
            <w:vAlign w:val="center"/>
          </w:tcPr>
          <w:p w14:paraId="5909B504" w14:textId="77777777" w:rsidR="00B55CDA" w:rsidRPr="00A977C0" w:rsidRDefault="00B55CDA" w:rsidP="00CA4C23">
            <w:pPr>
              <w:spacing w:after="0"/>
              <w:jc w:val="center"/>
              <w:rPr>
                <w:rFonts w:cs="Arial"/>
                <w:b/>
                <w:bCs/>
                <w:sz w:val="24"/>
                <w:szCs w:val="24"/>
              </w:rPr>
            </w:pPr>
            <w:r w:rsidRPr="00A977C0">
              <w:rPr>
                <w:rFonts w:cs="Arial"/>
                <w:b/>
                <w:bCs/>
                <w:sz w:val="24"/>
                <w:szCs w:val="24"/>
              </w:rPr>
              <w:t>R</w:t>
            </w:r>
          </w:p>
        </w:tc>
        <w:tc>
          <w:tcPr>
            <w:tcW w:w="850" w:type="dxa"/>
            <w:shd w:val="clear" w:color="auto" w:fill="FFC000" w:themeFill="accent4"/>
            <w:vAlign w:val="center"/>
          </w:tcPr>
          <w:p w14:paraId="6472515D" w14:textId="77777777" w:rsidR="00B55CDA" w:rsidRPr="00A977C0" w:rsidRDefault="00B55CDA" w:rsidP="00CA4C23">
            <w:pPr>
              <w:spacing w:after="0"/>
              <w:jc w:val="center"/>
              <w:rPr>
                <w:rFonts w:cs="Arial"/>
                <w:b/>
                <w:bCs/>
                <w:sz w:val="24"/>
                <w:szCs w:val="24"/>
              </w:rPr>
            </w:pPr>
            <w:r w:rsidRPr="00A977C0">
              <w:rPr>
                <w:rFonts w:cs="Arial"/>
                <w:b/>
                <w:bCs/>
                <w:sz w:val="24"/>
                <w:szCs w:val="24"/>
              </w:rPr>
              <w:t>A</w:t>
            </w:r>
          </w:p>
        </w:tc>
        <w:tc>
          <w:tcPr>
            <w:tcW w:w="851" w:type="dxa"/>
            <w:shd w:val="clear" w:color="auto" w:fill="92D050"/>
            <w:vAlign w:val="center"/>
          </w:tcPr>
          <w:p w14:paraId="10A840BE" w14:textId="77777777" w:rsidR="00B55CDA" w:rsidRPr="00A977C0" w:rsidRDefault="00B55CDA" w:rsidP="00CA4C23">
            <w:pPr>
              <w:spacing w:after="0"/>
              <w:jc w:val="center"/>
              <w:rPr>
                <w:rFonts w:cs="Arial"/>
                <w:b/>
                <w:bCs/>
                <w:sz w:val="24"/>
                <w:szCs w:val="24"/>
              </w:rPr>
            </w:pPr>
            <w:r w:rsidRPr="00A977C0">
              <w:rPr>
                <w:rFonts w:cs="Arial"/>
                <w:b/>
                <w:bCs/>
                <w:sz w:val="24"/>
                <w:szCs w:val="24"/>
              </w:rPr>
              <w:t>G</w:t>
            </w:r>
          </w:p>
        </w:tc>
        <w:tc>
          <w:tcPr>
            <w:tcW w:w="6237" w:type="dxa"/>
            <w:vAlign w:val="center"/>
          </w:tcPr>
          <w:p w14:paraId="21C87857" w14:textId="77777777" w:rsidR="00B55CDA" w:rsidRPr="00B55CDA" w:rsidRDefault="00B55CDA" w:rsidP="00B55CDA">
            <w:pPr>
              <w:jc w:val="center"/>
              <w:rPr>
                <w:rFonts w:cs="Arial"/>
                <w:b/>
                <w:bCs/>
                <w:sz w:val="24"/>
                <w:szCs w:val="24"/>
              </w:rPr>
            </w:pPr>
            <w:r w:rsidRPr="00B55CDA">
              <w:rPr>
                <w:rFonts w:cs="Arial"/>
                <w:b/>
                <w:bCs/>
                <w:sz w:val="24"/>
                <w:szCs w:val="24"/>
              </w:rPr>
              <w:t>Comments</w:t>
            </w:r>
          </w:p>
        </w:tc>
      </w:tr>
      <w:tr w:rsidR="00B55CDA" w:rsidRPr="00B55CDA" w14:paraId="7C77B1FA" w14:textId="77777777" w:rsidTr="00A602C1">
        <w:trPr>
          <w:trHeight w:val="2516"/>
        </w:trPr>
        <w:tc>
          <w:tcPr>
            <w:tcW w:w="5749" w:type="dxa"/>
          </w:tcPr>
          <w:p w14:paraId="57419819" w14:textId="77777777" w:rsidR="00B55CDA" w:rsidRPr="00B55CDA" w:rsidRDefault="00B55CDA" w:rsidP="00B55CDA">
            <w:pPr>
              <w:tabs>
                <w:tab w:val="left" w:pos="880"/>
              </w:tabs>
              <w:rPr>
                <w:rFonts w:cs="Arial"/>
                <w:sz w:val="24"/>
                <w:szCs w:val="24"/>
              </w:rPr>
            </w:pPr>
            <w:bookmarkStart w:id="4" w:name="_Hlk44585409"/>
            <w:bookmarkEnd w:id="3"/>
          </w:p>
          <w:p w14:paraId="3FE14F80" w14:textId="39438BC9" w:rsidR="00B55CDA" w:rsidRPr="00B55CDA" w:rsidRDefault="00B55CDA" w:rsidP="00CC7082">
            <w:pPr>
              <w:tabs>
                <w:tab w:val="left" w:pos="840"/>
              </w:tabs>
              <w:rPr>
                <w:rFonts w:cs="Arial"/>
                <w:sz w:val="24"/>
                <w:szCs w:val="24"/>
              </w:rPr>
            </w:pPr>
            <w:r w:rsidRPr="00B55CDA">
              <w:t>B1.1a</w:t>
            </w:r>
            <w:r w:rsidRPr="00B55CDA">
              <w:tab/>
              <w:t>describe how light microscopes and</w:t>
            </w:r>
            <w:r w:rsidR="00A977C0">
              <w:br/>
            </w:r>
            <w:r w:rsidRPr="00B55CDA">
              <w:tab/>
              <w:t>staining can be used to view cells</w:t>
            </w:r>
          </w:p>
          <w:p w14:paraId="25DC3927" w14:textId="4CF7C483" w:rsidR="00D4501B" w:rsidRPr="003C11C2" w:rsidRDefault="00B55CDA" w:rsidP="00A655B3">
            <w:pPr>
              <w:tabs>
                <w:tab w:val="left" w:pos="1156"/>
              </w:tabs>
            </w:pPr>
            <w:r w:rsidRPr="00B55CDA">
              <w:tab/>
            </w:r>
            <w:r w:rsidRPr="00B55CDA">
              <w:rPr>
                <w:i/>
                <w:iCs/>
              </w:rPr>
              <w:t>To include</w:t>
            </w:r>
            <w:r w:rsidRPr="00B55CDA">
              <w:t xml:space="preserve"> – lenses, stage, lamp, use of </w:t>
            </w:r>
            <w:r w:rsidRPr="00B55CDA">
              <w:tab/>
              <w:t xml:space="preserve">slides and cover slips, and the use of stains </w:t>
            </w:r>
            <w:r w:rsidRPr="00B55CDA">
              <w:tab/>
              <w:t xml:space="preserve">to view colourless specimens or to highlight </w:t>
            </w:r>
            <w:r w:rsidRPr="00B55CDA">
              <w:tab/>
              <w:t>different structures/tissues and calculation of</w:t>
            </w:r>
            <w:r w:rsidR="003C11C2">
              <w:br/>
            </w:r>
            <w:r w:rsidR="003C11C2" w:rsidRPr="00B55CDA">
              <w:tab/>
            </w:r>
            <w:r w:rsidRPr="00B55CDA">
              <w:t>magnification</w:t>
            </w:r>
            <w:bookmarkEnd w:id="4"/>
          </w:p>
        </w:tc>
        <w:tc>
          <w:tcPr>
            <w:tcW w:w="909" w:type="dxa"/>
          </w:tcPr>
          <w:p w14:paraId="0C894DC2" w14:textId="4B47F2CC" w:rsidR="00B55CDA" w:rsidRPr="00B55CDA" w:rsidRDefault="00B55CDA" w:rsidP="00B55CDA">
            <w:pPr>
              <w:jc w:val="center"/>
              <w:rPr>
                <w:rFonts w:cs="Arial"/>
                <w:sz w:val="24"/>
                <w:szCs w:val="24"/>
              </w:rPr>
            </w:pPr>
          </w:p>
        </w:tc>
        <w:tc>
          <w:tcPr>
            <w:tcW w:w="850" w:type="dxa"/>
          </w:tcPr>
          <w:p w14:paraId="0A78D4FC" w14:textId="2A121AB0" w:rsidR="00B55CDA" w:rsidRPr="00B55CDA" w:rsidRDefault="00B55CDA" w:rsidP="00B55CDA">
            <w:pPr>
              <w:jc w:val="center"/>
              <w:rPr>
                <w:rFonts w:cs="Arial"/>
                <w:sz w:val="24"/>
                <w:szCs w:val="24"/>
              </w:rPr>
            </w:pPr>
          </w:p>
        </w:tc>
        <w:tc>
          <w:tcPr>
            <w:tcW w:w="851" w:type="dxa"/>
          </w:tcPr>
          <w:p w14:paraId="588F824A" w14:textId="415FC927" w:rsidR="00B55CDA" w:rsidRPr="00B55CDA" w:rsidRDefault="00B55CDA" w:rsidP="00B55CDA">
            <w:pPr>
              <w:jc w:val="center"/>
              <w:rPr>
                <w:rFonts w:cs="Arial"/>
                <w:sz w:val="24"/>
                <w:szCs w:val="24"/>
              </w:rPr>
            </w:pPr>
          </w:p>
        </w:tc>
        <w:tc>
          <w:tcPr>
            <w:tcW w:w="6237" w:type="dxa"/>
          </w:tcPr>
          <w:p w14:paraId="14863A4F" w14:textId="77777777" w:rsidR="00B55CDA" w:rsidRPr="00B55CDA" w:rsidRDefault="00B55CDA" w:rsidP="00B55CDA">
            <w:pPr>
              <w:jc w:val="center"/>
              <w:rPr>
                <w:rFonts w:cs="Arial"/>
                <w:sz w:val="24"/>
                <w:szCs w:val="24"/>
              </w:rPr>
            </w:pPr>
          </w:p>
        </w:tc>
      </w:tr>
      <w:tr w:rsidR="00B55CDA" w:rsidRPr="00B55CDA" w14:paraId="006422E2" w14:textId="77777777" w:rsidTr="00EF2911">
        <w:trPr>
          <w:trHeight w:val="3251"/>
        </w:trPr>
        <w:tc>
          <w:tcPr>
            <w:tcW w:w="5749" w:type="dxa"/>
          </w:tcPr>
          <w:p w14:paraId="16F3B663" w14:textId="77777777" w:rsidR="00B55CDA" w:rsidRPr="00B55CDA" w:rsidRDefault="00B55CDA" w:rsidP="00B55CDA">
            <w:pPr>
              <w:tabs>
                <w:tab w:val="left" w:pos="880"/>
              </w:tabs>
              <w:contextualSpacing/>
              <w:rPr>
                <w:rFonts w:cs="Arial"/>
                <w:sz w:val="24"/>
                <w:szCs w:val="24"/>
              </w:rPr>
            </w:pPr>
          </w:p>
          <w:p w14:paraId="4B5F7B5B" w14:textId="09D91B73" w:rsidR="00B55CDA" w:rsidRPr="00B55CDA" w:rsidRDefault="00B55CDA" w:rsidP="00CC7082">
            <w:pPr>
              <w:tabs>
                <w:tab w:val="left" w:pos="810"/>
              </w:tabs>
              <w:rPr>
                <w:rFonts w:cs="Arial"/>
                <w:sz w:val="24"/>
                <w:szCs w:val="24"/>
              </w:rPr>
            </w:pPr>
            <w:r w:rsidRPr="00B55CDA">
              <w:t>B1.1b</w:t>
            </w:r>
            <w:r w:rsidRPr="00B55CDA">
              <w:tab/>
              <w:t xml:space="preserve">explain how the main sub-cellular structures of </w:t>
            </w:r>
            <w:r w:rsidR="00371E2F">
              <w:tab/>
            </w:r>
            <w:r w:rsidRPr="00B55CDA">
              <w:t xml:space="preserve">eukaryotic cells (plants and animals and </w:t>
            </w:r>
            <w:r w:rsidR="00371E2F">
              <w:tab/>
            </w:r>
            <w:r w:rsidRPr="00B55CDA">
              <w:t>prokaryotic cells are related to their functions</w:t>
            </w:r>
          </w:p>
          <w:p w14:paraId="51E8F4A4" w14:textId="68FECE23" w:rsidR="00B55CDA" w:rsidRPr="00CA4C23" w:rsidRDefault="00B55CDA" w:rsidP="00CC7082">
            <w:pPr>
              <w:tabs>
                <w:tab w:val="left" w:pos="1156"/>
              </w:tabs>
              <w:ind w:left="1134"/>
            </w:pPr>
            <w:r w:rsidRPr="00B55CDA">
              <w:tab/>
            </w:r>
            <w:r w:rsidRPr="00B55CDA">
              <w:rPr>
                <w:i/>
                <w:iCs/>
              </w:rPr>
              <w:t>To include –</w:t>
            </w:r>
            <w:r w:rsidRPr="00B55CDA">
              <w:t xml:space="preserve"> nucleus, genetic material, </w:t>
            </w:r>
            <w:r w:rsidRPr="00B55CDA">
              <w:tab/>
              <w:t xml:space="preserve">chromosomes, plasmids, mitochondria </w:t>
            </w:r>
            <w:r w:rsidRPr="00B55CDA">
              <w:tab/>
              <w:t xml:space="preserve">(contain enzymes for cellular respiration), </w:t>
            </w:r>
            <w:r w:rsidRPr="00B55CDA">
              <w:tab/>
              <w:t>chloroplast</w:t>
            </w:r>
            <w:r w:rsidR="00ED05DE">
              <w:t>s</w:t>
            </w:r>
            <w:r w:rsidRPr="00B55CDA">
              <w:t xml:space="preserve"> (contain chlorophyll)</w:t>
            </w:r>
            <w:r w:rsidR="00ED05DE">
              <w:t xml:space="preserve">, </w:t>
            </w:r>
            <w:r w:rsidRPr="00B55CDA">
              <w:t>cell</w:t>
            </w:r>
            <w:r w:rsidRPr="00B55CDA">
              <w:tab/>
              <w:t xml:space="preserve">membranes (contain receptor molecules, </w:t>
            </w:r>
            <w:r w:rsidRPr="00B55CDA">
              <w:tab/>
              <w:t>provides a selective barrier to molecules)</w:t>
            </w:r>
            <w:r w:rsidR="001C54D1">
              <w:t xml:space="preserve"> and ribosomes (site of protein synthesis)</w:t>
            </w:r>
          </w:p>
        </w:tc>
        <w:tc>
          <w:tcPr>
            <w:tcW w:w="909" w:type="dxa"/>
          </w:tcPr>
          <w:p w14:paraId="70FE1CF4" w14:textId="0571D48E" w:rsidR="00B55CDA" w:rsidRPr="00B55CDA" w:rsidRDefault="00B55CDA" w:rsidP="00B55CDA">
            <w:pPr>
              <w:rPr>
                <w:rFonts w:cs="Arial"/>
                <w:sz w:val="24"/>
                <w:szCs w:val="24"/>
              </w:rPr>
            </w:pPr>
          </w:p>
        </w:tc>
        <w:tc>
          <w:tcPr>
            <w:tcW w:w="850" w:type="dxa"/>
          </w:tcPr>
          <w:p w14:paraId="5FA9B3A0" w14:textId="4F163E1E" w:rsidR="00B55CDA" w:rsidRPr="00B55CDA" w:rsidRDefault="00B55CDA" w:rsidP="00B55CDA">
            <w:pPr>
              <w:rPr>
                <w:rFonts w:cs="Arial"/>
                <w:sz w:val="24"/>
                <w:szCs w:val="24"/>
              </w:rPr>
            </w:pPr>
          </w:p>
        </w:tc>
        <w:tc>
          <w:tcPr>
            <w:tcW w:w="851" w:type="dxa"/>
          </w:tcPr>
          <w:p w14:paraId="0C5CEC0D" w14:textId="07702A3D" w:rsidR="00B55CDA" w:rsidRPr="00B55CDA" w:rsidRDefault="00B55CDA" w:rsidP="00B55CDA">
            <w:pPr>
              <w:rPr>
                <w:rFonts w:cs="Arial"/>
                <w:sz w:val="24"/>
                <w:szCs w:val="24"/>
              </w:rPr>
            </w:pPr>
          </w:p>
        </w:tc>
        <w:tc>
          <w:tcPr>
            <w:tcW w:w="6237" w:type="dxa"/>
          </w:tcPr>
          <w:p w14:paraId="63D869EA" w14:textId="77777777" w:rsidR="00B55CDA" w:rsidRPr="00B55CDA" w:rsidRDefault="00B55CDA" w:rsidP="00B55CDA">
            <w:pPr>
              <w:jc w:val="center"/>
              <w:rPr>
                <w:rFonts w:cs="Arial"/>
                <w:sz w:val="24"/>
                <w:szCs w:val="24"/>
              </w:rPr>
            </w:pPr>
          </w:p>
        </w:tc>
      </w:tr>
    </w:tbl>
    <w:p w14:paraId="1CAA7EAF" w14:textId="2D15DB98" w:rsidR="00A602C1" w:rsidRDefault="00A602C1">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A602C1" w:rsidRPr="00B55CDA" w14:paraId="7E1BE2B6" w14:textId="77777777" w:rsidTr="006A4BB7">
        <w:trPr>
          <w:trHeight w:val="494"/>
        </w:trPr>
        <w:tc>
          <w:tcPr>
            <w:tcW w:w="14596" w:type="dxa"/>
            <w:gridSpan w:val="5"/>
            <w:shd w:val="clear" w:color="auto" w:fill="EDD0CF"/>
            <w:vAlign w:val="center"/>
          </w:tcPr>
          <w:p w14:paraId="68FE47F8" w14:textId="77777777" w:rsidR="00A602C1" w:rsidRPr="00B55CDA" w:rsidRDefault="00A602C1" w:rsidP="006A4BB7">
            <w:pPr>
              <w:tabs>
                <w:tab w:val="left" w:pos="850"/>
              </w:tabs>
              <w:spacing w:after="0"/>
              <w:rPr>
                <w:rFonts w:cs="Arial"/>
                <w:b/>
                <w:bCs/>
                <w:sz w:val="24"/>
                <w:szCs w:val="24"/>
              </w:rPr>
            </w:pPr>
            <w:r w:rsidRPr="00B55CDA">
              <w:rPr>
                <w:rFonts w:cs="Arial"/>
                <w:b/>
                <w:bCs/>
                <w:sz w:val="24"/>
                <w:szCs w:val="24"/>
              </w:rPr>
              <w:lastRenderedPageBreak/>
              <w:t>B1</w:t>
            </w:r>
            <w:r w:rsidRPr="00B55CDA">
              <w:rPr>
                <w:rFonts w:cs="Arial"/>
                <w:b/>
                <w:bCs/>
                <w:sz w:val="24"/>
                <w:szCs w:val="24"/>
              </w:rPr>
              <w:tab/>
              <w:t>Cell level systems</w:t>
            </w:r>
          </w:p>
        </w:tc>
      </w:tr>
      <w:tr w:rsidR="00A602C1" w:rsidRPr="00B55CDA" w14:paraId="178FCB6D" w14:textId="77777777" w:rsidTr="006A4BB7">
        <w:tc>
          <w:tcPr>
            <w:tcW w:w="5749" w:type="dxa"/>
          </w:tcPr>
          <w:p w14:paraId="5EB09959" w14:textId="77777777" w:rsidR="00A602C1" w:rsidRPr="00B55CDA" w:rsidRDefault="00A602C1" w:rsidP="006A4BB7">
            <w:pPr>
              <w:rPr>
                <w:b/>
              </w:rPr>
            </w:pPr>
            <w:r>
              <w:rPr>
                <w:b/>
              </w:rPr>
              <w:t>L</w:t>
            </w:r>
            <w:r w:rsidRPr="00B55CDA">
              <w:rPr>
                <w:b/>
              </w:rPr>
              <w:t>earning outcomes</w:t>
            </w:r>
          </w:p>
          <w:p w14:paraId="37F7D0A3" w14:textId="77777777" w:rsidR="00A602C1" w:rsidRPr="00B55CDA" w:rsidRDefault="00A602C1" w:rsidP="006A4BB7">
            <w:pPr>
              <w:rPr>
                <w:rFonts w:cs="Arial"/>
                <w:sz w:val="24"/>
                <w:szCs w:val="24"/>
              </w:rPr>
            </w:pPr>
            <w:r w:rsidRPr="00B55CDA">
              <w:rPr>
                <w:rFonts w:cs="Arial"/>
                <w:sz w:val="24"/>
                <w:szCs w:val="24"/>
              </w:rPr>
              <w:t>You will be required to:</w:t>
            </w:r>
          </w:p>
        </w:tc>
        <w:tc>
          <w:tcPr>
            <w:tcW w:w="909" w:type="dxa"/>
            <w:shd w:val="clear" w:color="auto" w:fill="FF0000"/>
            <w:vAlign w:val="center"/>
          </w:tcPr>
          <w:p w14:paraId="390BC6DF" w14:textId="77777777" w:rsidR="00A602C1" w:rsidRPr="00A977C0" w:rsidRDefault="00A602C1" w:rsidP="006A4BB7">
            <w:pPr>
              <w:spacing w:after="0"/>
              <w:jc w:val="center"/>
              <w:rPr>
                <w:rFonts w:cs="Arial"/>
                <w:b/>
                <w:bCs/>
                <w:sz w:val="24"/>
                <w:szCs w:val="24"/>
              </w:rPr>
            </w:pPr>
            <w:r w:rsidRPr="00A977C0">
              <w:rPr>
                <w:rFonts w:cs="Arial"/>
                <w:b/>
                <w:bCs/>
                <w:sz w:val="24"/>
                <w:szCs w:val="24"/>
              </w:rPr>
              <w:t>R</w:t>
            </w:r>
          </w:p>
        </w:tc>
        <w:tc>
          <w:tcPr>
            <w:tcW w:w="850" w:type="dxa"/>
            <w:shd w:val="clear" w:color="auto" w:fill="FFC000" w:themeFill="accent4"/>
            <w:vAlign w:val="center"/>
          </w:tcPr>
          <w:p w14:paraId="13D921B2" w14:textId="77777777" w:rsidR="00A602C1" w:rsidRPr="00A977C0" w:rsidRDefault="00A602C1" w:rsidP="006A4BB7">
            <w:pPr>
              <w:spacing w:after="0"/>
              <w:jc w:val="center"/>
              <w:rPr>
                <w:rFonts w:cs="Arial"/>
                <w:b/>
                <w:bCs/>
                <w:sz w:val="24"/>
                <w:szCs w:val="24"/>
              </w:rPr>
            </w:pPr>
            <w:r w:rsidRPr="00A977C0">
              <w:rPr>
                <w:rFonts w:cs="Arial"/>
                <w:b/>
                <w:bCs/>
                <w:sz w:val="24"/>
                <w:szCs w:val="24"/>
              </w:rPr>
              <w:t>A</w:t>
            </w:r>
          </w:p>
        </w:tc>
        <w:tc>
          <w:tcPr>
            <w:tcW w:w="851" w:type="dxa"/>
            <w:shd w:val="clear" w:color="auto" w:fill="92D050"/>
            <w:vAlign w:val="center"/>
          </w:tcPr>
          <w:p w14:paraId="0BEE647C" w14:textId="77777777" w:rsidR="00A602C1" w:rsidRPr="00A977C0" w:rsidRDefault="00A602C1" w:rsidP="006A4BB7">
            <w:pPr>
              <w:spacing w:after="0"/>
              <w:jc w:val="center"/>
              <w:rPr>
                <w:rFonts w:cs="Arial"/>
                <w:b/>
                <w:bCs/>
                <w:sz w:val="24"/>
                <w:szCs w:val="24"/>
              </w:rPr>
            </w:pPr>
            <w:r w:rsidRPr="00A977C0">
              <w:rPr>
                <w:rFonts w:cs="Arial"/>
                <w:b/>
                <w:bCs/>
                <w:sz w:val="24"/>
                <w:szCs w:val="24"/>
              </w:rPr>
              <w:t>G</w:t>
            </w:r>
          </w:p>
        </w:tc>
        <w:tc>
          <w:tcPr>
            <w:tcW w:w="6237" w:type="dxa"/>
            <w:vAlign w:val="center"/>
          </w:tcPr>
          <w:p w14:paraId="5391B313" w14:textId="77777777" w:rsidR="00A602C1" w:rsidRPr="00B55CDA" w:rsidRDefault="00A602C1" w:rsidP="006A4BB7">
            <w:pPr>
              <w:jc w:val="center"/>
              <w:rPr>
                <w:rFonts w:cs="Arial"/>
                <w:b/>
                <w:bCs/>
                <w:sz w:val="24"/>
                <w:szCs w:val="24"/>
              </w:rPr>
            </w:pPr>
            <w:r w:rsidRPr="00B55CDA">
              <w:rPr>
                <w:rFonts w:cs="Arial"/>
                <w:b/>
                <w:bCs/>
                <w:sz w:val="24"/>
                <w:szCs w:val="24"/>
              </w:rPr>
              <w:t>Comments</w:t>
            </w:r>
          </w:p>
        </w:tc>
      </w:tr>
      <w:tr w:rsidR="001C54D1" w:rsidRPr="00B55CDA" w14:paraId="35BC1E72" w14:textId="77777777" w:rsidTr="00A602C1">
        <w:trPr>
          <w:trHeight w:val="1522"/>
        </w:trPr>
        <w:tc>
          <w:tcPr>
            <w:tcW w:w="5749" w:type="dxa"/>
          </w:tcPr>
          <w:p w14:paraId="59E2A073" w14:textId="7ADA1D7F" w:rsidR="001C54D1" w:rsidRDefault="001C54D1" w:rsidP="00B55CDA">
            <w:pPr>
              <w:tabs>
                <w:tab w:val="left" w:pos="880"/>
              </w:tabs>
              <w:contextualSpacing/>
              <w:rPr>
                <w:rFonts w:cs="Arial"/>
                <w:sz w:val="24"/>
                <w:szCs w:val="24"/>
              </w:rPr>
            </w:pPr>
          </w:p>
          <w:p w14:paraId="0A4DA7F2" w14:textId="66A31B9B" w:rsidR="001C54D1" w:rsidRPr="00CC7082" w:rsidRDefault="001C54D1" w:rsidP="00B55CDA">
            <w:pPr>
              <w:tabs>
                <w:tab w:val="left" w:pos="880"/>
              </w:tabs>
              <w:contextualSpacing/>
              <w:rPr>
                <w:rFonts w:cs="Arial"/>
              </w:rPr>
            </w:pPr>
            <w:r w:rsidRPr="00CC7082">
              <w:rPr>
                <w:rFonts w:cs="Arial"/>
              </w:rPr>
              <w:t>B1.1c</w:t>
            </w:r>
            <w:r w:rsidR="00A602C1">
              <w:rPr>
                <w:rFonts w:cs="Arial"/>
              </w:rPr>
              <w:tab/>
            </w:r>
            <w:r w:rsidRPr="00CC7082">
              <w:rPr>
                <w:rFonts w:cs="Arial"/>
              </w:rPr>
              <w:t xml:space="preserve">explain how electron microscopy has increased </w:t>
            </w:r>
            <w:r w:rsidR="00A602C1">
              <w:rPr>
                <w:rFonts w:cs="Arial"/>
              </w:rPr>
              <w:tab/>
            </w:r>
            <w:r w:rsidRPr="00CC7082">
              <w:rPr>
                <w:rFonts w:cs="Arial"/>
              </w:rPr>
              <w:t>our understanding of sub-cellular structures</w:t>
            </w:r>
          </w:p>
          <w:p w14:paraId="2657B633" w14:textId="7CD3A48B" w:rsidR="001C54D1" w:rsidRPr="00CC7082" w:rsidRDefault="00A602C1">
            <w:pPr>
              <w:tabs>
                <w:tab w:val="left" w:pos="880"/>
              </w:tabs>
              <w:contextualSpacing/>
              <w:rPr>
                <w:rFonts w:cs="Arial"/>
              </w:rPr>
            </w:pPr>
            <w:r>
              <w:rPr>
                <w:rFonts w:cs="Arial"/>
                <w:i/>
                <w:iCs/>
              </w:rPr>
              <w:tab/>
            </w:r>
            <w:r w:rsidR="001C54D1" w:rsidRPr="00CC7082">
              <w:rPr>
                <w:rFonts w:cs="Arial"/>
                <w:i/>
                <w:iCs/>
              </w:rPr>
              <w:t xml:space="preserve">To include – </w:t>
            </w:r>
            <w:r w:rsidR="001C54D1" w:rsidRPr="00CC7082">
              <w:rPr>
                <w:rFonts w:cs="Arial"/>
              </w:rPr>
              <w:t xml:space="preserve">increased resolution in a </w:t>
            </w:r>
            <w:r>
              <w:rPr>
                <w:rFonts w:cs="Arial"/>
              </w:rPr>
              <w:tab/>
            </w:r>
            <w:r w:rsidR="001C54D1" w:rsidRPr="00CC7082">
              <w:rPr>
                <w:rFonts w:cs="Arial"/>
              </w:rPr>
              <w:t>transmission electron microscope</w:t>
            </w:r>
          </w:p>
        </w:tc>
        <w:tc>
          <w:tcPr>
            <w:tcW w:w="909" w:type="dxa"/>
          </w:tcPr>
          <w:p w14:paraId="0DF59613" w14:textId="77777777" w:rsidR="001C54D1" w:rsidRPr="00B55CDA" w:rsidRDefault="001C54D1" w:rsidP="00B55CDA">
            <w:pPr>
              <w:rPr>
                <w:rFonts w:cs="Arial"/>
                <w:sz w:val="24"/>
                <w:szCs w:val="24"/>
              </w:rPr>
            </w:pPr>
          </w:p>
        </w:tc>
        <w:tc>
          <w:tcPr>
            <w:tcW w:w="850" w:type="dxa"/>
          </w:tcPr>
          <w:p w14:paraId="218B1EB0" w14:textId="77777777" w:rsidR="001C54D1" w:rsidRPr="00B55CDA" w:rsidRDefault="001C54D1" w:rsidP="00B55CDA">
            <w:pPr>
              <w:rPr>
                <w:rFonts w:cs="Arial"/>
                <w:sz w:val="24"/>
                <w:szCs w:val="24"/>
              </w:rPr>
            </w:pPr>
          </w:p>
        </w:tc>
        <w:tc>
          <w:tcPr>
            <w:tcW w:w="851" w:type="dxa"/>
          </w:tcPr>
          <w:p w14:paraId="7124F9DC" w14:textId="77777777" w:rsidR="001C54D1" w:rsidRPr="00B55CDA" w:rsidRDefault="001C54D1" w:rsidP="00B55CDA">
            <w:pPr>
              <w:rPr>
                <w:rFonts w:cs="Arial"/>
                <w:sz w:val="24"/>
                <w:szCs w:val="24"/>
              </w:rPr>
            </w:pPr>
          </w:p>
        </w:tc>
        <w:tc>
          <w:tcPr>
            <w:tcW w:w="6237" w:type="dxa"/>
          </w:tcPr>
          <w:p w14:paraId="32926868" w14:textId="77777777" w:rsidR="001C54D1" w:rsidRPr="00B55CDA" w:rsidRDefault="001C54D1" w:rsidP="00CC7082">
            <w:pPr>
              <w:rPr>
                <w:rFonts w:cs="Arial"/>
                <w:sz w:val="24"/>
                <w:szCs w:val="24"/>
              </w:rPr>
            </w:pPr>
          </w:p>
        </w:tc>
      </w:tr>
      <w:tr w:rsidR="00B55CDA" w:rsidRPr="00B55CDA" w14:paraId="69512AED" w14:textId="77777777" w:rsidTr="003C11C2">
        <w:trPr>
          <w:trHeight w:val="494"/>
        </w:trPr>
        <w:tc>
          <w:tcPr>
            <w:tcW w:w="14596" w:type="dxa"/>
            <w:gridSpan w:val="5"/>
            <w:shd w:val="clear" w:color="auto" w:fill="EDD0CF"/>
            <w:vAlign w:val="center"/>
          </w:tcPr>
          <w:p w14:paraId="1E958662" w14:textId="77777777" w:rsidR="00B55CDA" w:rsidRPr="00450935" w:rsidRDefault="00B55CDA" w:rsidP="00CA4C23">
            <w:pPr>
              <w:tabs>
                <w:tab w:val="left" w:pos="810"/>
                <w:tab w:val="left" w:pos="850"/>
              </w:tabs>
              <w:spacing w:after="0"/>
              <w:rPr>
                <w:rFonts w:cs="Arial"/>
                <w:b/>
                <w:bCs/>
                <w:sz w:val="24"/>
                <w:szCs w:val="24"/>
              </w:rPr>
            </w:pPr>
            <w:r w:rsidRPr="00450935">
              <w:rPr>
                <w:rFonts w:cs="Arial"/>
                <w:b/>
                <w:bCs/>
                <w:sz w:val="24"/>
                <w:szCs w:val="24"/>
              </w:rPr>
              <w:t>B1.2</w:t>
            </w:r>
            <w:r w:rsidRPr="00450935">
              <w:rPr>
                <w:rFonts w:cs="Arial"/>
                <w:b/>
                <w:bCs/>
                <w:sz w:val="24"/>
                <w:szCs w:val="24"/>
              </w:rPr>
              <w:tab/>
              <w:t>What happens in cells (and what do cells need)?</w:t>
            </w:r>
          </w:p>
        </w:tc>
      </w:tr>
      <w:tr w:rsidR="00B55CDA" w:rsidRPr="00B55CDA" w14:paraId="72AF3190" w14:textId="77777777" w:rsidTr="00B32646">
        <w:trPr>
          <w:trHeight w:val="844"/>
        </w:trPr>
        <w:tc>
          <w:tcPr>
            <w:tcW w:w="5749" w:type="dxa"/>
          </w:tcPr>
          <w:p w14:paraId="41951241" w14:textId="77777777" w:rsidR="00B55CDA" w:rsidRPr="00B55CDA" w:rsidRDefault="00B55CDA" w:rsidP="00A655B3">
            <w:pPr>
              <w:tabs>
                <w:tab w:val="left" w:pos="880"/>
              </w:tabs>
              <w:spacing w:after="0"/>
              <w:rPr>
                <w:rFonts w:cs="Arial"/>
                <w:sz w:val="24"/>
                <w:szCs w:val="24"/>
              </w:rPr>
            </w:pPr>
          </w:p>
          <w:p w14:paraId="0EEA26ED" w14:textId="1E6F5319" w:rsidR="00B55CDA" w:rsidRPr="00B55CDA" w:rsidRDefault="00B55CDA" w:rsidP="00CA4C23">
            <w:pPr>
              <w:tabs>
                <w:tab w:val="left" w:pos="873"/>
              </w:tabs>
            </w:pPr>
            <w:r w:rsidRPr="00B55CDA">
              <w:t>B1.2a</w:t>
            </w:r>
            <w:r w:rsidRPr="00B55CDA">
              <w:tab/>
              <w:t>describe DNA as a polymer</w:t>
            </w:r>
          </w:p>
        </w:tc>
        <w:tc>
          <w:tcPr>
            <w:tcW w:w="909" w:type="dxa"/>
          </w:tcPr>
          <w:p w14:paraId="47E4075F" w14:textId="20D2323E" w:rsidR="00B55CDA" w:rsidRPr="00B55CDA" w:rsidRDefault="00B55CDA" w:rsidP="00CA4C23">
            <w:pPr>
              <w:spacing w:after="0"/>
              <w:rPr>
                <w:rFonts w:cs="Arial"/>
                <w:sz w:val="24"/>
                <w:szCs w:val="24"/>
              </w:rPr>
            </w:pPr>
          </w:p>
        </w:tc>
        <w:tc>
          <w:tcPr>
            <w:tcW w:w="850" w:type="dxa"/>
          </w:tcPr>
          <w:p w14:paraId="11FBA6F9" w14:textId="5774CD3B" w:rsidR="00B55CDA" w:rsidRPr="00B55CDA" w:rsidRDefault="00B55CDA" w:rsidP="00CA4C23">
            <w:pPr>
              <w:spacing w:after="0"/>
              <w:jc w:val="center"/>
              <w:rPr>
                <w:rFonts w:cs="Arial"/>
                <w:sz w:val="24"/>
                <w:szCs w:val="24"/>
              </w:rPr>
            </w:pPr>
          </w:p>
        </w:tc>
        <w:tc>
          <w:tcPr>
            <w:tcW w:w="851" w:type="dxa"/>
          </w:tcPr>
          <w:p w14:paraId="7E4161AA" w14:textId="52E69A65" w:rsidR="00B55CDA" w:rsidRPr="00B55CDA" w:rsidRDefault="00B55CDA" w:rsidP="00CA4C23">
            <w:pPr>
              <w:spacing w:after="0"/>
              <w:jc w:val="center"/>
              <w:rPr>
                <w:rFonts w:cs="Arial"/>
                <w:sz w:val="24"/>
                <w:szCs w:val="24"/>
              </w:rPr>
            </w:pPr>
          </w:p>
        </w:tc>
        <w:tc>
          <w:tcPr>
            <w:tcW w:w="6237" w:type="dxa"/>
          </w:tcPr>
          <w:p w14:paraId="2D4CB457" w14:textId="77777777" w:rsidR="00B55CDA" w:rsidRPr="00B55CDA" w:rsidRDefault="00B55CDA" w:rsidP="00B55CDA">
            <w:pPr>
              <w:jc w:val="center"/>
              <w:rPr>
                <w:rFonts w:cs="Arial"/>
                <w:sz w:val="24"/>
                <w:szCs w:val="24"/>
              </w:rPr>
            </w:pPr>
          </w:p>
        </w:tc>
      </w:tr>
      <w:tr w:rsidR="00B55CDA" w:rsidRPr="00B55CDA" w14:paraId="3591C9C9" w14:textId="77777777" w:rsidTr="00B55CDA">
        <w:trPr>
          <w:trHeight w:val="1003"/>
        </w:trPr>
        <w:tc>
          <w:tcPr>
            <w:tcW w:w="5749" w:type="dxa"/>
          </w:tcPr>
          <w:p w14:paraId="460D57D9" w14:textId="77777777" w:rsidR="00B55CDA" w:rsidRPr="00B55CDA" w:rsidRDefault="00B55CDA" w:rsidP="00B55CDA">
            <w:pPr>
              <w:tabs>
                <w:tab w:val="left" w:pos="880"/>
              </w:tabs>
              <w:contextualSpacing/>
              <w:rPr>
                <w:rFonts w:cs="Arial"/>
                <w:sz w:val="24"/>
                <w:szCs w:val="24"/>
              </w:rPr>
            </w:pPr>
          </w:p>
          <w:p w14:paraId="08F00776" w14:textId="1DDBA7AF" w:rsidR="00B55CDA" w:rsidRPr="00B55CDA" w:rsidRDefault="00B55CDA" w:rsidP="00CA4C23">
            <w:pPr>
              <w:tabs>
                <w:tab w:val="left" w:pos="795"/>
              </w:tabs>
            </w:pPr>
            <w:r w:rsidRPr="00B55CDA">
              <w:t>B1.2b</w:t>
            </w:r>
            <w:r w:rsidRPr="00B55CDA">
              <w:tab/>
              <w:t xml:space="preserve">describe DNA as being made up of two </w:t>
            </w:r>
            <w:r w:rsidRPr="00B55CDA">
              <w:tab/>
              <w:t>strands forming a double helix</w:t>
            </w:r>
          </w:p>
        </w:tc>
        <w:tc>
          <w:tcPr>
            <w:tcW w:w="909" w:type="dxa"/>
          </w:tcPr>
          <w:p w14:paraId="7B5AF55B" w14:textId="400D7557" w:rsidR="00B55CDA" w:rsidRPr="00B55CDA" w:rsidRDefault="00B55CDA" w:rsidP="00B55CDA">
            <w:pPr>
              <w:rPr>
                <w:rFonts w:cs="Arial"/>
                <w:sz w:val="24"/>
                <w:szCs w:val="24"/>
              </w:rPr>
            </w:pPr>
          </w:p>
        </w:tc>
        <w:tc>
          <w:tcPr>
            <w:tcW w:w="850" w:type="dxa"/>
          </w:tcPr>
          <w:p w14:paraId="6B83ACCD" w14:textId="1FA749DF" w:rsidR="00B55CDA" w:rsidRPr="00B55CDA" w:rsidRDefault="00B55CDA" w:rsidP="00B55CDA">
            <w:pPr>
              <w:rPr>
                <w:rFonts w:cs="Arial"/>
                <w:sz w:val="24"/>
                <w:szCs w:val="24"/>
              </w:rPr>
            </w:pPr>
          </w:p>
        </w:tc>
        <w:tc>
          <w:tcPr>
            <w:tcW w:w="851" w:type="dxa"/>
          </w:tcPr>
          <w:p w14:paraId="35892158" w14:textId="48F9E256" w:rsidR="00B55CDA" w:rsidRPr="00B55CDA" w:rsidRDefault="00B55CDA" w:rsidP="00B55CDA">
            <w:pPr>
              <w:rPr>
                <w:rFonts w:cs="Arial"/>
                <w:sz w:val="24"/>
                <w:szCs w:val="24"/>
              </w:rPr>
            </w:pPr>
          </w:p>
        </w:tc>
        <w:tc>
          <w:tcPr>
            <w:tcW w:w="6237" w:type="dxa"/>
          </w:tcPr>
          <w:p w14:paraId="68D103F5" w14:textId="77777777" w:rsidR="00B55CDA" w:rsidRPr="00B55CDA" w:rsidRDefault="00B55CDA" w:rsidP="00B55CDA">
            <w:pPr>
              <w:jc w:val="center"/>
              <w:rPr>
                <w:rFonts w:cs="Arial"/>
                <w:sz w:val="24"/>
                <w:szCs w:val="24"/>
              </w:rPr>
            </w:pPr>
          </w:p>
        </w:tc>
      </w:tr>
      <w:tr w:rsidR="00B55CDA" w:rsidRPr="00B55CDA" w14:paraId="2770C9CE" w14:textId="77777777" w:rsidTr="004D25F4">
        <w:trPr>
          <w:trHeight w:val="2523"/>
        </w:trPr>
        <w:tc>
          <w:tcPr>
            <w:tcW w:w="5749" w:type="dxa"/>
          </w:tcPr>
          <w:p w14:paraId="34F7008F" w14:textId="77777777" w:rsidR="00B55CDA" w:rsidRPr="00B55CDA" w:rsidRDefault="00B55CDA" w:rsidP="00A655B3">
            <w:pPr>
              <w:tabs>
                <w:tab w:val="left" w:pos="880"/>
              </w:tabs>
              <w:spacing w:after="0"/>
              <w:rPr>
                <w:rFonts w:cs="Arial"/>
                <w:sz w:val="24"/>
                <w:szCs w:val="24"/>
              </w:rPr>
            </w:pPr>
          </w:p>
          <w:p w14:paraId="7A382EAB" w14:textId="6AC73B6B" w:rsidR="00B55CDA" w:rsidRPr="00CA4C23" w:rsidRDefault="00B55CDA" w:rsidP="00CC7082">
            <w:pPr>
              <w:tabs>
                <w:tab w:val="left" w:pos="825"/>
              </w:tabs>
              <w:rPr>
                <w:rFonts w:cs="Arial"/>
              </w:rPr>
            </w:pPr>
            <w:r w:rsidRPr="00B55CDA">
              <w:t>B1.2c</w:t>
            </w:r>
            <w:r w:rsidRPr="00B55CDA">
              <w:tab/>
              <w:t xml:space="preserve">describe that DNA is made from four different </w:t>
            </w:r>
            <w:r w:rsidR="00CA4C23">
              <w:br/>
            </w:r>
            <w:r w:rsidR="00CA4C23" w:rsidRPr="00B55CDA">
              <w:tab/>
            </w:r>
            <w:r w:rsidRPr="00B55CDA">
              <w:t xml:space="preserve">nucleotides; each nucleotide consisting of a </w:t>
            </w:r>
            <w:r w:rsidR="00CA4C23" w:rsidRPr="00B55CDA">
              <w:tab/>
            </w:r>
            <w:r w:rsidRPr="00B55CDA">
              <w:t xml:space="preserve">common sugar and </w:t>
            </w:r>
            <w:r w:rsidRPr="00B55CDA">
              <w:tab/>
              <w:t xml:space="preserve">phosphate group with one </w:t>
            </w:r>
            <w:r w:rsidR="00CA4C23" w:rsidRPr="00B55CDA">
              <w:tab/>
            </w:r>
            <w:r w:rsidRPr="00B55CDA">
              <w:t>of four different bases attached to the sugar</w:t>
            </w:r>
          </w:p>
          <w:p w14:paraId="541874D6" w14:textId="77777777" w:rsidR="00B55CDA" w:rsidRDefault="00B55CDA" w:rsidP="00A655B3">
            <w:pPr>
              <w:tabs>
                <w:tab w:val="left" w:pos="1156"/>
              </w:tabs>
            </w:pPr>
            <w:r w:rsidRPr="00B55CDA">
              <w:tab/>
            </w:r>
            <w:r w:rsidRPr="00B55CDA">
              <w:rPr>
                <w:i/>
                <w:iCs/>
              </w:rPr>
              <w:t xml:space="preserve">To include </w:t>
            </w:r>
            <w:r w:rsidRPr="00B55CDA">
              <w:t xml:space="preserve">– the pairs of complementary </w:t>
            </w:r>
            <w:r w:rsidRPr="00B55CDA">
              <w:tab/>
              <w:t>bases (A-T and G-C)</w:t>
            </w:r>
          </w:p>
          <w:p w14:paraId="763B73AA" w14:textId="590E33DE" w:rsidR="005B5586" w:rsidRPr="00CC7082" w:rsidRDefault="004D25F4" w:rsidP="00CC7082">
            <w:pPr>
              <w:tabs>
                <w:tab w:val="left" w:pos="1156"/>
              </w:tabs>
              <w:ind w:left="850"/>
              <w:rPr>
                <w:i/>
                <w:iCs/>
              </w:rPr>
            </w:pPr>
            <w:r>
              <w:tab/>
            </w:r>
            <w:r w:rsidR="005B5586">
              <w:t>(</w:t>
            </w:r>
            <w:r w:rsidR="005B5586">
              <w:rPr>
                <w:i/>
                <w:iCs/>
              </w:rPr>
              <w:t>separate science only)</w:t>
            </w:r>
          </w:p>
        </w:tc>
        <w:tc>
          <w:tcPr>
            <w:tcW w:w="909" w:type="dxa"/>
          </w:tcPr>
          <w:p w14:paraId="61D14A79" w14:textId="70FF5614" w:rsidR="00B55CDA" w:rsidRPr="00B55CDA" w:rsidRDefault="00B55CDA" w:rsidP="00B55CDA">
            <w:pPr>
              <w:rPr>
                <w:rFonts w:cs="Arial"/>
                <w:noProof/>
                <w:sz w:val="24"/>
                <w:szCs w:val="24"/>
              </w:rPr>
            </w:pPr>
          </w:p>
        </w:tc>
        <w:tc>
          <w:tcPr>
            <w:tcW w:w="850" w:type="dxa"/>
          </w:tcPr>
          <w:p w14:paraId="3522FEC4" w14:textId="425A1661" w:rsidR="00B55CDA" w:rsidRPr="00B55CDA" w:rsidRDefault="00B55CDA" w:rsidP="00B55CDA">
            <w:pPr>
              <w:rPr>
                <w:rFonts w:cs="Arial"/>
                <w:noProof/>
                <w:sz w:val="24"/>
                <w:szCs w:val="24"/>
              </w:rPr>
            </w:pPr>
          </w:p>
        </w:tc>
        <w:tc>
          <w:tcPr>
            <w:tcW w:w="851" w:type="dxa"/>
          </w:tcPr>
          <w:p w14:paraId="1A9473E1" w14:textId="16695D4F" w:rsidR="00B55CDA" w:rsidRPr="00B55CDA" w:rsidRDefault="00B55CDA" w:rsidP="00B55CDA">
            <w:pPr>
              <w:rPr>
                <w:rFonts w:cs="Arial"/>
                <w:noProof/>
                <w:sz w:val="24"/>
                <w:szCs w:val="24"/>
              </w:rPr>
            </w:pPr>
          </w:p>
        </w:tc>
        <w:tc>
          <w:tcPr>
            <w:tcW w:w="6237" w:type="dxa"/>
          </w:tcPr>
          <w:p w14:paraId="4C2E4DF0" w14:textId="77777777" w:rsidR="00B55CDA" w:rsidRPr="00B55CDA" w:rsidRDefault="00B55CDA" w:rsidP="00B55CDA">
            <w:pPr>
              <w:jc w:val="center"/>
              <w:rPr>
                <w:rFonts w:cs="Arial"/>
                <w:sz w:val="24"/>
                <w:szCs w:val="24"/>
              </w:rPr>
            </w:pPr>
          </w:p>
        </w:tc>
      </w:tr>
    </w:tbl>
    <w:p w14:paraId="0B497AB3" w14:textId="1CF4E70B" w:rsidR="00A602C1" w:rsidRDefault="00A602C1">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A602C1" w:rsidRPr="00B55CDA" w14:paraId="714D3C9A" w14:textId="77777777" w:rsidTr="006A4BB7">
        <w:trPr>
          <w:trHeight w:val="494"/>
        </w:trPr>
        <w:tc>
          <w:tcPr>
            <w:tcW w:w="14596" w:type="dxa"/>
            <w:gridSpan w:val="5"/>
            <w:shd w:val="clear" w:color="auto" w:fill="EDD0CF"/>
            <w:vAlign w:val="center"/>
          </w:tcPr>
          <w:p w14:paraId="5D67C714" w14:textId="077AA608" w:rsidR="00A602C1" w:rsidRPr="00B55CDA" w:rsidRDefault="00AA440E" w:rsidP="006A4BB7">
            <w:pPr>
              <w:tabs>
                <w:tab w:val="left" w:pos="850"/>
              </w:tabs>
              <w:spacing w:after="0"/>
              <w:rPr>
                <w:rFonts w:cs="Arial"/>
                <w:b/>
                <w:bCs/>
                <w:sz w:val="24"/>
                <w:szCs w:val="24"/>
              </w:rPr>
            </w:pPr>
            <w:r w:rsidRPr="00450935">
              <w:rPr>
                <w:rFonts w:cs="Arial"/>
                <w:b/>
                <w:bCs/>
                <w:sz w:val="24"/>
                <w:szCs w:val="24"/>
              </w:rPr>
              <w:lastRenderedPageBreak/>
              <w:t>B1.2</w:t>
            </w:r>
            <w:r w:rsidRPr="00450935">
              <w:rPr>
                <w:rFonts w:cs="Arial"/>
                <w:b/>
                <w:bCs/>
                <w:sz w:val="24"/>
                <w:szCs w:val="24"/>
              </w:rPr>
              <w:tab/>
              <w:t>What happens in cells (and what do cells need)?</w:t>
            </w:r>
          </w:p>
        </w:tc>
      </w:tr>
      <w:tr w:rsidR="00A602C1" w:rsidRPr="00B55CDA" w14:paraId="7D549D61" w14:textId="77777777" w:rsidTr="006A4BB7">
        <w:tc>
          <w:tcPr>
            <w:tcW w:w="5749" w:type="dxa"/>
          </w:tcPr>
          <w:p w14:paraId="3B1AE731" w14:textId="77777777" w:rsidR="00A602C1" w:rsidRPr="00B55CDA" w:rsidRDefault="00A602C1" w:rsidP="006A4BB7">
            <w:pPr>
              <w:rPr>
                <w:b/>
              </w:rPr>
            </w:pPr>
            <w:r>
              <w:rPr>
                <w:b/>
              </w:rPr>
              <w:t>L</w:t>
            </w:r>
            <w:r w:rsidRPr="00B55CDA">
              <w:rPr>
                <w:b/>
              </w:rPr>
              <w:t>earning outcomes</w:t>
            </w:r>
          </w:p>
          <w:p w14:paraId="12241766" w14:textId="77777777" w:rsidR="00A602C1" w:rsidRPr="00B55CDA" w:rsidRDefault="00A602C1" w:rsidP="006A4BB7">
            <w:pPr>
              <w:rPr>
                <w:rFonts w:cs="Arial"/>
                <w:sz w:val="24"/>
                <w:szCs w:val="24"/>
              </w:rPr>
            </w:pPr>
            <w:r w:rsidRPr="00B55CDA">
              <w:rPr>
                <w:rFonts w:cs="Arial"/>
                <w:sz w:val="24"/>
                <w:szCs w:val="24"/>
              </w:rPr>
              <w:t>You will be required to:</w:t>
            </w:r>
          </w:p>
        </w:tc>
        <w:tc>
          <w:tcPr>
            <w:tcW w:w="909" w:type="dxa"/>
            <w:shd w:val="clear" w:color="auto" w:fill="FF0000"/>
            <w:vAlign w:val="center"/>
          </w:tcPr>
          <w:p w14:paraId="0DA25A4E" w14:textId="77777777" w:rsidR="00A602C1" w:rsidRPr="00A977C0" w:rsidRDefault="00A602C1" w:rsidP="006A4BB7">
            <w:pPr>
              <w:spacing w:after="0"/>
              <w:jc w:val="center"/>
              <w:rPr>
                <w:rFonts w:cs="Arial"/>
                <w:b/>
                <w:bCs/>
                <w:sz w:val="24"/>
                <w:szCs w:val="24"/>
              </w:rPr>
            </w:pPr>
            <w:r w:rsidRPr="00A977C0">
              <w:rPr>
                <w:rFonts w:cs="Arial"/>
                <w:b/>
                <w:bCs/>
                <w:sz w:val="24"/>
                <w:szCs w:val="24"/>
              </w:rPr>
              <w:t>R</w:t>
            </w:r>
          </w:p>
        </w:tc>
        <w:tc>
          <w:tcPr>
            <w:tcW w:w="850" w:type="dxa"/>
            <w:shd w:val="clear" w:color="auto" w:fill="FFC000" w:themeFill="accent4"/>
            <w:vAlign w:val="center"/>
          </w:tcPr>
          <w:p w14:paraId="286F294B" w14:textId="77777777" w:rsidR="00A602C1" w:rsidRPr="00A977C0" w:rsidRDefault="00A602C1" w:rsidP="006A4BB7">
            <w:pPr>
              <w:spacing w:after="0"/>
              <w:jc w:val="center"/>
              <w:rPr>
                <w:rFonts w:cs="Arial"/>
                <w:b/>
                <w:bCs/>
                <w:sz w:val="24"/>
                <w:szCs w:val="24"/>
              </w:rPr>
            </w:pPr>
            <w:r w:rsidRPr="00A977C0">
              <w:rPr>
                <w:rFonts w:cs="Arial"/>
                <w:b/>
                <w:bCs/>
                <w:sz w:val="24"/>
                <w:szCs w:val="24"/>
              </w:rPr>
              <w:t>A</w:t>
            </w:r>
          </w:p>
        </w:tc>
        <w:tc>
          <w:tcPr>
            <w:tcW w:w="851" w:type="dxa"/>
            <w:shd w:val="clear" w:color="auto" w:fill="92D050"/>
            <w:vAlign w:val="center"/>
          </w:tcPr>
          <w:p w14:paraId="4B8FFC9C" w14:textId="77777777" w:rsidR="00A602C1" w:rsidRPr="00A977C0" w:rsidRDefault="00A602C1" w:rsidP="006A4BB7">
            <w:pPr>
              <w:spacing w:after="0"/>
              <w:jc w:val="center"/>
              <w:rPr>
                <w:rFonts w:cs="Arial"/>
                <w:b/>
                <w:bCs/>
                <w:sz w:val="24"/>
                <w:szCs w:val="24"/>
              </w:rPr>
            </w:pPr>
            <w:r w:rsidRPr="00A977C0">
              <w:rPr>
                <w:rFonts w:cs="Arial"/>
                <w:b/>
                <w:bCs/>
                <w:sz w:val="24"/>
                <w:szCs w:val="24"/>
              </w:rPr>
              <w:t>G</w:t>
            </w:r>
          </w:p>
        </w:tc>
        <w:tc>
          <w:tcPr>
            <w:tcW w:w="6237" w:type="dxa"/>
            <w:vAlign w:val="center"/>
          </w:tcPr>
          <w:p w14:paraId="6DDAC8C2" w14:textId="77777777" w:rsidR="00A602C1" w:rsidRPr="00B55CDA" w:rsidRDefault="00A602C1" w:rsidP="006A4BB7">
            <w:pPr>
              <w:jc w:val="center"/>
              <w:rPr>
                <w:rFonts w:cs="Arial"/>
                <w:b/>
                <w:bCs/>
                <w:sz w:val="24"/>
                <w:szCs w:val="24"/>
              </w:rPr>
            </w:pPr>
            <w:r w:rsidRPr="00B55CDA">
              <w:rPr>
                <w:rFonts w:cs="Arial"/>
                <w:b/>
                <w:bCs/>
                <w:sz w:val="24"/>
                <w:szCs w:val="24"/>
              </w:rPr>
              <w:t>Comments</w:t>
            </w:r>
          </w:p>
        </w:tc>
      </w:tr>
      <w:tr w:rsidR="00B55CDA" w:rsidRPr="00B55CDA" w14:paraId="1FD16219" w14:textId="77777777" w:rsidTr="00AA440E">
        <w:trPr>
          <w:trHeight w:val="3082"/>
        </w:trPr>
        <w:tc>
          <w:tcPr>
            <w:tcW w:w="5749" w:type="dxa"/>
          </w:tcPr>
          <w:p w14:paraId="2CFAA09B" w14:textId="41022B72" w:rsidR="00B55CDA" w:rsidRPr="00B55CDA" w:rsidRDefault="00B55CDA" w:rsidP="00A655B3">
            <w:pPr>
              <w:tabs>
                <w:tab w:val="left" w:pos="880"/>
              </w:tabs>
              <w:spacing w:after="0"/>
              <w:rPr>
                <w:rFonts w:cs="Arial"/>
                <w:sz w:val="24"/>
                <w:szCs w:val="24"/>
              </w:rPr>
            </w:pPr>
          </w:p>
          <w:p w14:paraId="0716B522" w14:textId="75DE4B5A" w:rsidR="00B55CDA" w:rsidRPr="00CC7082" w:rsidRDefault="00B55CDA" w:rsidP="00CC7082">
            <w:pPr>
              <w:tabs>
                <w:tab w:val="left" w:pos="840"/>
              </w:tabs>
              <w:rPr>
                <w:b/>
                <w:bCs/>
              </w:rPr>
            </w:pPr>
            <w:r w:rsidRPr="00B55CDA">
              <w:t>B1.2d</w:t>
            </w:r>
            <w:r w:rsidR="00AA440E">
              <w:tab/>
            </w:r>
            <w:r w:rsidRPr="00CC7082">
              <w:rPr>
                <w:b/>
                <w:bCs/>
              </w:rPr>
              <w:t>recall a simple description of protein</w:t>
            </w:r>
            <w:r w:rsidR="00371E2F" w:rsidRPr="00CC7082">
              <w:rPr>
                <w:b/>
                <w:bCs/>
              </w:rPr>
              <w:t xml:space="preserve"> </w:t>
            </w:r>
            <w:r w:rsidR="00AA440E">
              <w:rPr>
                <w:b/>
                <w:bCs/>
              </w:rPr>
              <w:tab/>
            </w:r>
            <w:r w:rsidRPr="00CC7082">
              <w:rPr>
                <w:b/>
                <w:bCs/>
              </w:rPr>
              <w:t>synthesis</w:t>
            </w:r>
          </w:p>
          <w:p w14:paraId="2B5001F4" w14:textId="1F38B239" w:rsidR="00B55CDA" w:rsidRDefault="00B55CDA" w:rsidP="00CC7082">
            <w:pPr>
              <w:tabs>
                <w:tab w:val="left" w:pos="1156"/>
              </w:tabs>
              <w:ind w:left="1134"/>
              <w:rPr>
                <w:b/>
                <w:bCs/>
              </w:rPr>
            </w:pPr>
            <w:r w:rsidRPr="00CC7082">
              <w:rPr>
                <w:b/>
                <w:bCs/>
              </w:rPr>
              <w:tab/>
            </w:r>
            <w:r w:rsidRPr="00CC7082">
              <w:rPr>
                <w:b/>
                <w:bCs/>
                <w:i/>
                <w:iCs/>
              </w:rPr>
              <w:t xml:space="preserve">To include </w:t>
            </w:r>
            <w:r w:rsidRPr="00CC7082">
              <w:rPr>
                <w:b/>
                <w:bCs/>
              </w:rPr>
              <w:t>– the unzipping of the DNA</w:t>
            </w:r>
            <w:r w:rsidR="00A655B3" w:rsidRPr="00CC7082">
              <w:rPr>
                <w:b/>
                <w:bCs/>
              </w:rPr>
              <w:br/>
            </w:r>
            <w:r w:rsidR="00A655B3" w:rsidRPr="00CC7082">
              <w:rPr>
                <w:b/>
                <w:bCs/>
              </w:rPr>
              <w:tab/>
            </w:r>
            <w:r w:rsidRPr="00CC7082">
              <w:rPr>
                <w:b/>
                <w:bCs/>
              </w:rPr>
              <w:t>molecule</w:t>
            </w:r>
            <w:r w:rsidR="00A655B3" w:rsidRPr="00CC7082">
              <w:rPr>
                <w:b/>
                <w:bCs/>
              </w:rPr>
              <w:t xml:space="preserve"> </w:t>
            </w:r>
            <w:r w:rsidRPr="00CC7082">
              <w:rPr>
                <w:b/>
                <w:bCs/>
              </w:rPr>
              <w:t>around the gene, copying to</w:t>
            </w:r>
            <w:r w:rsidR="00A655B3" w:rsidRPr="00CC7082">
              <w:rPr>
                <w:b/>
                <w:bCs/>
              </w:rPr>
              <w:br/>
            </w:r>
            <w:r w:rsidR="00A655B3" w:rsidRPr="00CC7082">
              <w:rPr>
                <w:b/>
                <w:bCs/>
              </w:rPr>
              <w:tab/>
            </w:r>
            <w:r w:rsidRPr="00CC7082">
              <w:rPr>
                <w:b/>
                <w:bCs/>
              </w:rPr>
              <w:t>mRNA in nucleus</w:t>
            </w:r>
            <w:r w:rsidR="00A655B3" w:rsidRPr="00CC7082">
              <w:rPr>
                <w:b/>
                <w:bCs/>
              </w:rPr>
              <w:t xml:space="preserve"> </w:t>
            </w:r>
            <w:r w:rsidRPr="00CC7082">
              <w:rPr>
                <w:b/>
                <w:bCs/>
              </w:rPr>
              <w:t>(transcription),</w:t>
            </w:r>
            <w:r w:rsidR="00A655B3" w:rsidRPr="00CC7082">
              <w:rPr>
                <w:b/>
                <w:bCs/>
              </w:rPr>
              <w:br/>
            </w:r>
            <w:r w:rsidR="00A655B3" w:rsidRPr="00CC7082">
              <w:rPr>
                <w:b/>
                <w:bCs/>
              </w:rPr>
              <w:tab/>
            </w:r>
            <w:r w:rsidRPr="00CC7082">
              <w:rPr>
                <w:b/>
                <w:bCs/>
              </w:rPr>
              <w:t>(translation) of the nucleotide</w:t>
            </w:r>
            <w:r w:rsidR="00A655B3" w:rsidRPr="00CC7082">
              <w:rPr>
                <w:b/>
                <w:bCs/>
              </w:rPr>
              <w:t xml:space="preserve"> </w:t>
            </w:r>
            <w:r w:rsidRPr="00CC7082">
              <w:rPr>
                <w:b/>
                <w:bCs/>
              </w:rPr>
              <w:t>sequence, in</w:t>
            </w:r>
            <w:r w:rsidR="005B5586">
              <w:rPr>
                <w:b/>
                <w:bCs/>
              </w:rPr>
              <w:t xml:space="preserve"> </w:t>
            </w:r>
            <w:r w:rsidRPr="00CC7082">
              <w:rPr>
                <w:b/>
                <w:bCs/>
              </w:rPr>
              <w:t>the cytoplasm</w:t>
            </w:r>
            <w:r w:rsidR="007A4CA1">
              <w:rPr>
                <w:b/>
                <w:bCs/>
              </w:rPr>
              <w:t>, tRNA as the carrier of amino acids</w:t>
            </w:r>
          </w:p>
          <w:p w14:paraId="73B358C3" w14:textId="6BFDBCA5" w:rsidR="0081594F" w:rsidRPr="00B55CDA" w:rsidRDefault="00AA440E" w:rsidP="00CC7082">
            <w:pPr>
              <w:tabs>
                <w:tab w:val="left" w:pos="1156"/>
              </w:tabs>
              <w:ind w:left="850"/>
            </w:pPr>
            <w:r>
              <w:rPr>
                <w:b/>
                <w:bCs/>
                <w:i/>
                <w:iCs/>
              </w:rPr>
              <w:tab/>
            </w:r>
            <w:r w:rsidR="007F63B4">
              <w:rPr>
                <w:b/>
                <w:bCs/>
                <w:i/>
                <w:iCs/>
              </w:rPr>
              <w:t>(separate science only)</w:t>
            </w:r>
          </w:p>
        </w:tc>
        <w:tc>
          <w:tcPr>
            <w:tcW w:w="909" w:type="dxa"/>
          </w:tcPr>
          <w:p w14:paraId="42613277" w14:textId="616B89C0" w:rsidR="00B55CDA" w:rsidRPr="00B55CDA" w:rsidRDefault="00B55CDA" w:rsidP="00B55CDA">
            <w:pPr>
              <w:rPr>
                <w:rFonts w:cs="Arial"/>
                <w:noProof/>
                <w:sz w:val="24"/>
                <w:szCs w:val="24"/>
              </w:rPr>
            </w:pPr>
          </w:p>
        </w:tc>
        <w:tc>
          <w:tcPr>
            <w:tcW w:w="850" w:type="dxa"/>
          </w:tcPr>
          <w:p w14:paraId="25D9E25D" w14:textId="696CF945" w:rsidR="00B55CDA" w:rsidRPr="00B55CDA" w:rsidRDefault="00B55CDA" w:rsidP="00B55CDA">
            <w:pPr>
              <w:rPr>
                <w:rFonts w:cs="Arial"/>
                <w:noProof/>
                <w:sz w:val="24"/>
                <w:szCs w:val="24"/>
              </w:rPr>
            </w:pPr>
          </w:p>
        </w:tc>
        <w:tc>
          <w:tcPr>
            <w:tcW w:w="851" w:type="dxa"/>
          </w:tcPr>
          <w:p w14:paraId="32CDC92D" w14:textId="5EEDBC14" w:rsidR="00B55CDA" w:rsidRPr="00B55CDA" w:rsidRDefault="00B55CDA" w:rsidP="00B55CDA">
            <w:pPr>
              <w:rPr>
                <w:rFonts w:cs="Arial"/>
                <w:noProof/>
                <w:sz w:val="24"/>
                <w:szCs w:val="24"/>
              </w:rPr>
            </w:pPr>
          </w:p>
        </w:tc>
        <w:tc>
          <w:tcPr>
            <w:tcW w:w="6237" w:type="dxa"/>
          </w:tcPr>
          <w:p w14:paraId="1BAB9074" w14:textId="77777777" w:rsidR="00B55CDA" w:rsidRPr="00B55CDA" w:rsidRDefault="00B55CDA" w:rsidP="00B55CDA">
            <w:pPr>
              <w:jc w:val="center"/>
              <w:rPr>
                <w:rFonts w:cs="Arial"/>
                <w:sz w:val="24"/>
                <w:szCs w:val="24"/>
              </w:rPr>
            </w:pPr>
          </w:p>
        </w:tc>
      </w:tr>
      <w:tr w:rsidR="00AA440E" w:rsidRPr="00B55CDA" w14:paraId="33107E6E" w14:textId="77777777" w:rsidTr="004D25F4">
        <w:trPr>
          <w:trHeight w:val="2402"/>
        </w:trPr>
        <w:tc>
          <w:tcPr>
            <w:tcW w:w="5749" w:type="dxa"/>
          </w:tcPr>
          <w:p w14:paraId="4723B3C9" w14:textId="77777777" w:rsidR="00AA440E" w:rsidRDefault="00AA440E" w:rsidP="00AA440E">
            <w:pPr>
              <w:tabs>
                <w:tab w:val="left" w:pos="825"/>
              </w:tabs>
            </w:pPr>
          </w:p>
          <w:p w14:paraId="00F9E676" w14:textId="392887B2" w:rsidR="00AA440E" w:rsidRPr="00CC7082" w:rsidRDefault="00AA440E" w:rsidP="00AA440E">
            <w:pPr>
              <w:tabs>
                <w:tab w:val="left" w:pos="825"/>
              </w:tabs>
              <w:rPr>
                <w:b/>
                <w:bCs/>
              </w:rPr>
            </w:pPr>
            <w:r w:rsidRPr="00B55CDA">
              <w:t>B1.2e</w:t>
            </w:r>
            <w:r w:rsidRPr="00B55CDA">
              <w:tab/>
            </w:r>
            <w:r w:rsidRPr="00CC7082">
              <w:rPr>
                <w:b/>
                <w:bCs/>
              </w:rPr>
              <w:t xml:space="preserve">explain simply how the structure of DNA </w:t>
            </w:r>
            <w:r w:rsidRPr="00CC7082">
              <w:rPr>
                <w:b/>
                <w:bCs/>
              </w:rPr>
              <w:tab/>
              <w:t xml:space="preserve">affects the proteins made in protein </w:t>
            </w:r>
            <w:r>
              <w:rPr>
                <w:b/>
                <w:bCs/>
              </w:rPr>
              <w:t xml:space="preserve">      </w:t>
            </w:r>
            <w:r w:rsidR="004D25F4">
              <w:rPr>
                <w:b/>
                <w:bCs/>
              </w:rPr>
              <w:tab/>
            </w:r>
            <w:r w:rsidRPr="00CC7082">
              <w:rPr>
                <w:b/>
                <w:bCs/>
              </w:rPr>
              <w:t>synthesis</w:t>
            </w:r>
          </w:p>
          <w:p w14:paraId="0E0AF25F" w14:textId="77777777" w:rsidR="00AA440E" w:rsidRDefault="00AA440E" w:rsidP="00AA440E">
            <w:pPr>
              <w:tabs>
                <w:tab w:val="left" w:pos="1156"/>
              </w:tabs>
              <w:rPr>
                <w:b/>
                <w:bCs/>
              </w:rPr>
            </w:pPr>
            <w:r w:rsidRPr="00CC7082">
              <w:rPr>
                <w:b/>
                <w:bCs/>
              </w:rPr>
              <w:tab/>
            </w:r>
            <w:r w:rsidRPr="00CC7082">
              <w:rPr>
                <w:b/>
                <w:bCs/>
                <w:i/>
                <w:iCs/>
              </w:rPr>
              <w:t xml:space="preserve">To include </w:t>
            </w:r>
            <w:r w:rsidRPr="00CC7082">
              <w:rPr>
                <w:b/>
                <w:bCs/>
              </w:rPr>
              <w:t xml:space="preserve">– triplet code and its use to </w:t>
            </w:r>
            <w:r w:rsidRPr="00CC7082">
              <w:rPr>
                <w:b/>
                <w:bCs/>
              </w:rPr>
              <w:tab/>
              <w:t>determine amino acid order in a protein</w:t>
            </w:r>
          </w:p>
          <w:p w14:paraId="7B71A890" w14:textId="6FE3BBB5" w:rsidR="00AA440E" w:rsidRPr="004D25F4" w:rsidRDefault="004D25F4" w:rsidP="004D25F4">
            <w:pPr>
              <w:tabs>
                <w:tab w:val="left" w:pos="1156"/>
              </w:tabs>
              <w:ind w:left="850"/>
              <w:rPr>
                <w:b/>
                <w:bCs/>
                <w:i/>
                <w:iCs/>
              </w:rPr>
            </w:pPr>
            <w:r>
              <w:rPr>
                <w:b/>
                <w:bCs/>
                <w:i/>
                <w:iCs/>
              </w:rPr>
              <w:tab/>
            </w:r>
            <w:r w:rsidR="00AA440E">
              <w:rPr>
                <w:b/>
                <w:bCs/>
                <w:i/>
                <w:iCs/>
              </w:rPr>
              <w:t>(separate science only)</w:t>
            </w:r>
          </w:p>
        </w:tc>
        <w:tc>
          <w:tcPr>
            <w:tcW w:w="909" w:type="dxa"/>
          </w:tcPr>
          <w:p w14:paraId="525C9938" w14:textId="77777777" w:rsidR="00AA440E" w:rsidRPr="00B55CDA" w:rsidRDefault="00AA440E" w:rsidP="00B55CDA">
            <w:pPr>
              <w:rPr>
                <w:rFonts w:cs="Arial"/>
                <w:noProof/>
                <w:sz w:val="24"/>
                <w:szCs w:val="24"/>
              </w:rPr>
            </w:pPr>
          </w:p>
        </w:tc>
        <w:tc>
          <w:tcPr>
            <w:tcW w:w="850" w:type="dxa"/>
          </w:tcPr>
          <w:p w14:paraId="456ECB64" w14:textId="77777777" w:rsidR="00AA440E" w:rsidRPr="00B55CDA" w:rsidRDefault="00AA440E" w:rsidP="00B55CDA">
            <w:pPr>
              <w:rPr>
                <w:rFonts w:cs="Arial"/>
                <w:noProof/>
                <w:sz w:val="24"/>
                <w:szCs w:val="24"/>
              </w:rPr>
            </w:pPr>
          </w:p>
        </w:tc>
        <w:tc>
          <w:tcPr>
            <w:tcW w:w="851" w:type="dxa"/>
          </w:tcPr>
          <w:p w14:paraId="467D9132" w14:textId="77777777" w:rsidR="00AA440E" w:rsidRPr="00B55CDA" w:rsidRDefault="00AA440E" w:rsidP="00B55CDA">
            <w:pPr>
              <w:rPr>
                <w:rFonts w:cs="Arial"/>
                <w:noProof/>
                <w:sz w:val="24"/>
                <w:szCs w:val="24"/>
              </w:rPr>
            </w:pPr>
          </w:p>
        </w:tc>
        <w:tc>
          <w:tcPr>
            <w:tcW w:w="6237" w:type="dxa"/>
          </w:tcPr>
          <w:p w14:paraId="5A380B25" w14:textId="77777777" w:rsidR="00AA440E" w:rsidRPr="00B55CDA" w:rsidRDefault="00AA440E" w:rsidP="00B55CDA">
            <w:pPr>
              <w:jc w:val="center"/>
              <w:rPr>
                <w:rFonts w:cs="Arial"/>
                <w:sz w:val="24"/>
                <w:szCs w:val="24"/>
              </w:rPr>
            </w:pPr>
          </w:p>
        </w:tc>
      </w:tr>
      <w:tr w:rsidR="00A32E88" w:rsidRPr="00B55CDA" w14:paraId="23B7F4BF" w14:textId="77777777" w:rsidTr="00A32E88">
        <w:trPr>
          <w:trHeight w:val="1188"/>
        </w:trPr>
        <w:tc>
          <w:tcPr>
            <w:tcW w:w="5749" w:type="dxa"/>
          </w:tcPr>
          <w:p w14:paraId="55B4B9E6" w14:textId="77777777" w:rsidR="00A32E88" w:rsidRDefault="00A32E88" w:rsidP="00AA440E">
            <w:pPr>
              <w:tabs>
                <w:tab w:val="left" w:pos="825"/>
              </w:tabs>
            </w:pPr>
          </w:p>
          <w:p w14:paraId="101CF08D" w14:textId="6CCB7E2F" w:rsidR="00A32E88" w:rsidRDefault="00A32E88" w:rsidP="00AA440E">
            <w:pPr>
              <w:tabs>
                <w:tab w:val="left" w:pos="825"/>
              </w:tabs>
            </w:pPr>
            <w:r w:rsidRPr="00B55CDA">
              <w:t>B1.2f</w:t>
            </w:r>
            <w:r w:rsidRPr="00B55CDA">
              <w:tab/>
              <w:t xml:space="preserve">describe experiments that can be used to </w:t>
            </w:r>
            <w:r w:rsidRPr="00B55CDA">
              <w:tab/>
              <w:t>investigate enzymatic reactions</w:t>
            </w:r>
          </w:p>
        </w:tc>
        <w:tc>
          <w:tcPr>
            <w:tcW w:w="909" w:type="dxa"/>
          </w:tcPr>
          <w:p w14:paraId="4144FF9B" w14:textId="77777777" w:rsidR="00A32E88" w:rsidRPr="00B55CDA" w:rsidRDefault="00A32E88" w:rsidP="00B55CDA">
            <w:pPr>
              <w:rPr>
                <w:rFonts w:cs="Arial"/>
                <w:noProof/>
                <w:sz w:val="24"/>
                <w:szCs w:val="24"/>
              </w:rPr>
            </w:pPr>
          </w:p>
        </w:tc>
        <w:tc>
          <w:tcPr>
            <w:tcW w:w="850" w:type="dxa"/>
          </w:tcPr>
          <w:p w14:paraId="0F0EA17F" w14:textId="77777777" w:rsidR="00A32E88" w:rsidRPr="00B55CDA" w:rsidRDefault="00A32E88" w:rsidP="00B55CDA">
            <w:pPr>
              <w:rPr>
                <w:rFonts w:cs="Arial"/>
                <w:noProof/>
                <w:sz w:val="24"/>
                <w:szCs w:val="24"/>
              </w:rPr>
            </w:pPr>
          </w:p>
        </w:tc>
        <w:tc>
          <w:tcPr>
            <w:tcW w:w="851" w:type="dxa"/>
          </w:tcPr>
          <w:p w14:paraId="3F5643DA" w14:textId="77777777" w:rsidR="00A32E88" w:rsidRPr="00B55CDA" w:rsidRDefault="00A32E88" w:rsidP="00B55CDA">
            <w:pPr>
              <w:rPr>
                <w:rFonts w:cs="Arial"/>
                <w:noProof/>
                <w:sz w:val="24"/>
                <w:szCs w:val="24"/>
              </w:rPr>
            </w:pPr>
          </w:p>
        </w:tc>
        <w:tc>
          <w:tcPr>
            <w:tcW w:w="6237" w:type="dxa"/>
          </w:tcPr>
          <w:p w14:paraId="6B75DD4E" w14:textId="77777777" w:rsidR="00A32E88" w:rsidRPr="00B55CDA" w:rsidRDefault="00A32E88" w:rsidP="00B55CDA">
            <w:pPr>
              <w:jc w:val="center"/>
              <w:rPr>
                <w:rFonts w:cs="Arial"/>
                <w:sz w:val="24"/>
                <w:szCs w:val="24"/>
              </w:rPr>
            </w:pPr>
          </w:p>
        </w:tc>
      </w:tr>
    </w:tbl>
    <w:p w14:paraId="3EAD1626" w14:textId="77777777" w:rsidR="00B55CDA" w:rsidRPr="00B55CDA" w:rsidRDefault="00B55CDA" w:rsidP="00B55CDA">
      <w:pPr>
        <w:rPr>
          <w:rFonts w:eastAsiaTheme="minorHAnsi" w:cs="Arial"/>
        </w:rPr>
      </w:pPr>
    </w:p>
    <w:p w14:paraId="1A2E2EC6" w14:textId="77777777" w:rsidR="0052302D" w:rsidRDefault="0052302D">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B55CDA" w14:paraId="7D74C7AC" w14:textId="77777777" w:rsidTr="00E543B6">
        <w:trPr>
          <w:trHeight w:val="494"/>
        </w:trPr>
        <w:tc>
          <w:tcPr>
            <w:tcW w:w="14596" w:type="dxa"/>
            <w:gridSpan w:val="5"/>
            <w:shd w:val="clear" w:color="auto" w:fill="EDD0CF"/>
            <w:vAlign w:val="center"/>
          </w:tcPr>
          <w:p w14:paraId="75634C58" w14:textId="64BBF836" w:rsidR="00B55CDA" w:rsidRPr="00450935" w:rsidRDefault="00B55CDA" w:rsidP="00E543B6">
            <w:pPr>
              <w:tabs>
                <w:tab w:val="left" w:pos="850"/>
              </w:tabs>
              <w:spacing w:after="0"/>
              <w:rPr>
                <w:rFonts w:cs="Arial"/>
                <w:b/>
                <w:bCs/>
                <w:sz w:val="24"/>
                <w:szCs w:val="24"/>
              </w:rPr>
            </w:pPr>
            <w:r w:rsidRPr="00450935">
              <w:rPr>
                <w:rFonts w:cs="Arial"/>
                <w:b/>
                <w:bCs/>
                <w:sz w:val="24"/>
                <w:szCs w:val="24"/>
              </w:rPr>
              <w:lastRenderedPageBreak/>
              <w:t>B1.2</w:t>
            </w:r>
            <w:r w:rsidRPr="00450935">
              <w:rPr>
                <w:rFonts w:cs="Arial"/>
                <w:b/>
                <w:bCs/>
                <w:sz w:val="24"/>
                <w:szCs w:val="24"/>
              </w:rPr>
              <w:tab/>
              <w:t>What happens in cells (and what do cells need)?</w:t>
            </w:r>
          </w:p>
        </w:tc>
      </w:tr>
      <w:tr w:rsidR="00B55CDA" w:rsidRPr="00B55CDA" w14:paraId="7D54FCB0" w14:textId="77777777" w:rsidTr="00B55CDA">
        <w:tc>
          <w:tcPr>
            <w:tcW w:w="5749" w:type="dxa"/>
          </w:tcPr>
          <w:p w14:paraId="041D0D7F" w14:textId="77777777" w:rsidR="00B55CDA" w:rsidRPr="00586B1E" w:rsidRDefault="00B55CDA" w:rsidP="00B55CDA">
            <w:pPr>
              <w:rPr>
                <w:rFonts w:cs="Arial"/>
                <w:b/>
                <w:bCs/>
              </w:rPr>
            </w:pPr>
            <w:r w:rsidRPr="00586B1E">
              <w:rPr>
                <w:rFonts w:cs="Arial"/>
                <w:b/>
                <w:bCs/>
              </w:rPr>
              <w:t>Learning outcomes</w:t>
            </w:r>
          </w:p>
          <w:p w14:paraId="699B65ED" w14:textId="77777777" w:rsidR="00B55CDA" w:rsidRPr="00B55CDA" w:rsidRDefault="00B55CDA" w:rsidP="00B55CDA">
            <w:pPr>
              <w:rPr>
                <w:rFonts w:cs="Arial"/>
                <w:sz w:val="24"/>
                <w:szCs w:val="24"/>
              </w:rPr>
            </w:pPr>
            <w:r w:rsidRPr="00586B1E">
              <w:rPr>
                <w:rFonts w:cs="Arial"/>
              </w:rPr>
              <w:t>You will be required to:</w:t>
            </w:r>
          </w:p>
        </w:tc>
        <w:tc>
          <w:tcPr>
            <w:tcW w:w="909" w:type="dxa"/>
            <w:shd w:val="clear" w:color="auto" w:fill="FF0000"/>
            <w:vAlign w:val="center"/>
          </w:tcPr>
          <w:p w14:paraId="09A2160F" w14:textId="77777777" w:rsidR="00B55CDA" w:rsidRPr="00B515BF" w:rsidRDefault="00B55CDA" w:rsidP="00B515BF">
            <w:pPr>
              <w:spacing w:after="0"/>
              <w:jc w:val="center"/>
              <w:rPr>
                <w:rFonts w:cs="Arial"/>
                <w:b/>
                <w:bCs/>
              </w:rPr>
            </w:pPr>
            <w:r w:rsidRPr="00B515BF">
              <w:rPr>
                <w:rFonts w:cs="Arial"/>
                <w:b/>
                <w:bCs/>
              </w:rPr>
              <w:t>R</w:t>
            </w:r>
          </w:p>
        </w:tc>
        <w:tc>
          <w:tcPr>
            <w:tcW w:w="850" w:type="dxa"/>
            <w:shd w:val="clear" w:color="auto" w:fill="FFC000" w:themeFill="accent4"/>
            <w:vAlign w:val="center"/>
          </w:tcPr>
          <w:p w14:paraId="2A34F293" w14:textId="77777777" w:rsidR="00B55CDA" w:rsidRPr="00B515BF" w:rsidRDefault="00B55CDA" w:rsidP="00B515BF">
            <w:pPr>
              <w:spacing w:after="0"/>
              <w:jc w:val="center"/>
              <w:rPr>
                <w:rFonts w:cs="Arial"/>
                <w:b/>
                <w:bCs/>
              </w:rPr>
            </w:pPr>
            <w:r w:rsidRPr="00B515BF">
              <w:rPr>
                <w:rFonts w:cs="Arial"/>
                <w:b/>
                <w:bCs/>
              </w:rPr>
              <w:t>A</w:t>
            </w:r>
          </w:p>
        </w:tc>
        <w:tc>
          <w:tcPr>
            <w:tcW w:w="851" w:type="dxa"/>
            <w:shd w:val="clear" w:color="auto" w:fill="92D050"/>
            <w:vAlign w:val="center"/>
          </w:tcPr>
          <w:p w14:paraId="4C4AC2ED" w14:textId="77777777" w:rsidR="00B55CDA" w:rsidRPr="00B515BF" w:rsidRDefault="00B55CDA" w:rsidP="00B515BF">
            <w:pPr>
              <w:spacing w:after="0"/>
              <w:jc w:val="center"/>
              <w:rPr>
                <w:rFonts w:cs="Arial"/>
                <w:b/>
                <w:bCs/>
              </w:rPr>
            </w:pPr>
            <w:r w:rsidRPr="00B515BF">
              <w:rPr>
                <w:rFonts w:cs="Arial"/>
                <w:b/>
                <w:bCs/>
              </w:rPr>
              <w:t>G</w:t>
            </w:r>
          </w:p>
        </w:tc>
        <w:tc>
          <w:tcPr>
            <w:tcW w:w="6237" w:type="dxa"/>
            <w:vAlign w:val="center"/>
          </w:tcPr>
          <w:p w14:paraId="6B24C98C" w14:textId="77777777" w:rsidR="00B55CDA" w:rsidRPr="00586B1E" w:rsidRDefault="00B55CDA" w:rsidP="00B55CDA">
            <w:pPr>
              <w:jc w:val="center"/>
              <w:rPr>
                <w:rFonts w:cs="Arial"/>
                <w:b/>
                <w:bCs/>
              </w:rPr>
            </w:pPr>
            <w:r w:rsidRPr="00586B1E">
              <w:rPr>
                <w:rFonts w:cs="Arial"/>
                <w:b/>
                <w:bCs/>
              </w:rPr>
              <w:t>Comments</w:t>
            </w:r>
          </w:p>
        </w:tc>
      </w:tr>
      <w:tr w:rsidR="00B55CDA" w:rsidRPr="00B55CDA" w14:paraId="569568C4" w14:textId="77777777" w:rsidTr="00A32E88">
        <w:trPr>
          <w:trHeight w:val="2836"/>
        </w:trPr>
        <w:tc>
          <w:tcPr>
            <w:tcW w:w="5749" w:type="dxa"/>
          </w:tcPr>
          <w:p w14:paraId="4EB6DAC3" w14:textId="77777777" w:rsidR="00B55CDA" w:rsidRPr="00B55CDA" w:rsidRDefault="00B55CDA" w:rsidP="00B55CDA">
            <w:pPr>
              <w:tabs>
                <w:tab w:val="left" w:pos="880"/>
              </w:tabs>
              <w:rPr>
                <w:rFonts w:cs="Arial"/>
                <w:sz w:val="24"/>
                <w:szCs w:val="24"/>
              </w:rPr>
            </w:pPr>
          </w:p>
          <w:p w14:paraId="29038B61" w14:textId="73FB3398" w:rsidR="00B55CDA" w:rsidRPr="00B55CDA" w:rsidRDefault="00B55CDA" w:rsidP="00CC7082">
            <w:pPr>
              <w:tabs>
                <w:tab w:val="left" w:pos="810"/>
              </w:tabs>
            </w:pPr>
            <w:r w:rsidRPr="00B55CDA">
              <w:t>B1.2g</w:t>
            </w:r>
            <w:r w:rsidRPr="00B55CDA">
              <w:tab/>
              <w:t xml:space="preserve">explain the </w:t>
            </w:r>
            <w:r w:rsidR="002C5D00">
              <w:t>m</w:t>
            </w:r>
            <w:r w:rsidRPr="00B55CDA">
              <w:t>echanism of enzyme action</w:t>
            </w:r>
          </w:p>
          <w:p w14:paraId="075EB602" w14:textId="15DE2A75" w:rsidR="00B55CDA" w:rsidRPr="00B55CDA" w:rsidRDefault="00B55CDA" w:rsidP="00A655B3">
            <w:pPr>
              <w:tabs>
                <w:tab w:val="left" w:pos="1156"/>
              </w:tabs>
            </w:pPr>
            <w:r w:rsidRPr="00B55CDA">
              <w:tab/>
            </w:r>
            <w:r w:rsidRPr="00B55CDA">
              <w:rPr>
                <w:i/>
                <w:iCs/>
              </w:rPr>
              <w:t xml:space="preserve">To include </w:t>
            </w:r>
            <w:r w:rsidRPr="00B55CDA">
              <w:t xml:space="preserve">– the role of enzymes in </w:t>
            </w:r>
            <w:r w:rsidRPr="00B55CDA">
              <w:tab/>
              <w:t xml:space="preserve">metabolism, the role of the active site, </w:t>
            </w:r>
            <w:r w:rsidRPr="00B55CDA">
              <w:tab/>
              <w:t xml:space="preserve">enzyme specificity (lock and key </w:t>
            </w:r>
            <w:r w:rsidRPr="00B55CDA">
              <w:tab/>
              <w:t xml:space="preserve">hypothesis) and factors affecting the rate of </w:t>
            </w:r>
            <w:r w:rsidRPr="00B55CDA">
              <w:tab/>
              <w:t xml:space="preserve">enzyme controlled reactions (pH, </w:t>
            </w:r>
            <w:r w:rsidRPr="00B55CDA">
              <w:tab/>
              <w:t xml:space="preserve">temperature, substrate and enzyme </w:t>
            </w:r>
            <w:r w:rsidRPr="00B55CDA">
              <w:tab/>
              <w:t>concentration)</w:t>
            </w:r>
          </w:p>
        </w:tc>
        <w:tc>
          <w:tcPr>
            <w:tcW w:w="909" w:type="dxa"/>
          </w:tcPr>
          <w:p w14:paraId="577914FC" w14:textId="7DC1F295" w:rsidR="00B55CDA" w:rsidRPr="00B55CDA" w:rsidRDefault="00B55CDA" w:rsidP="00B55CDA">
            <w:pPr>
              <w:rPr>
                <w:rFonts w:cs="Arial"/>
                <w:noProof/>
                <w:sz w:val="24"/>
                <w:szCs w:val="24"/>
              </w:rPr>
            </w:pPr>
          </w:p>
        </w:tc>
        <w:tc>
          <w:tcPr>
            <w:tcW w:w="850" w:type="dxa"/>
          </w:tcPr>
          <w:p w14:paraId="5B26F278" w14:textId="12CF27CC" w:rsidR="00B55CDA" w:rsidRPr="00B55CDA" w:rsidRDefault="00B55CDA" w:rsidP="00B55CDA">
            <w:pPr>
              <w:rPr>
                <w:rFonts w:cs="Arial"/>
                <w:noProof/>
                <w:sz w:val="24"/>
                <w:szCs w:val="24"/>
              </w:rPr>
            </w:pPr>
          </w:p>
        </w:tc>
        <w:tc>
          <w:tcPr>
            <w:tcW w:w="851" w:type="dxa"/>
          </w:tcPr>
          <w:p w14:paraId="0030C728" w14:textId="0E2BCA31" w:rsidR="00B55CDA" w:rsidRPr="00B55CDA" w:rsidRDefault="00B55CDA" w:rsidP="00B55CDA">
            <w:pPr>
              <w:rPr>
                <w:rFonts w:cs="Arial"/>
                <w:noProof/>
                <w:sz w:val="24"/>
                <w:szCs w:val="24"/>
              </w:rPr>
            </w:pPr>
          </w:p>
        </w:tc>
        <w:tc>
          <w:tcPr>
            <w:tcW w:w="6237" w:type="dxa"/>
          </w:tcPr>
          <w:p w14:paraId="6A54E9AC" w14:textId="77777777" w:rsidR="00B55CDA" w:rsidRPr="00B55CDA" w:rsidRDefault="00B55CDA" w:rsidP="00B55CDA">
            <w:pPr>
              <w:jc w:val="center"/>
              <w:rPr>
                <w:rFonts w:cs="Arial"/>
                <w:sz w:val="24"/>
                <w:szCs w:val="24"/>
              </w:rPr>
            </w:pPr>
          </w:p>
        </w:tc>
      </w:tr>
      <w:tr w:rsidR="00B55CDA" w:rsidRPr="00B55CDA" w14:paraId="789A187F" w14:textId="77777777" w:rsidTr="006675E0">
        <w:trPr>
          <w:trHeight w:val="494"/>
        </w:trPr>
        <w:tc>
          <w:tcPr>
            <w:tcW w:w="14596" w:type="dxa"/>
            <w:gridSpan w:val="5"/>
            <w:shd w:val="clear" w:color="auto" w:fill="EDD0CF"/>
            <w:vAlign w:val="center"/>
          </w:tcPr>
          <w:p w14:paraId="46E27472" w14:textId="77777777" w:rsidR="00B55CDA" w:rsidRPr="00450935" w:rsidRDefault="00B55CDA" w:rsidP="006675E0">
            <w:pPr>
              <w:tabs>
                <w:tab w:val="left" w:pos="850"/>
              </w:tabs>
              <w:spacing w:after="0"/>
              <w:rPr>
                <w:rFonts w:cs="Arial"/>
                <w:b/>
                <w:bCs/>
                <w:sz w:val="24"/>
                <w:szCs w:val="24"/>
              </w:rPr>
            </w:pPr>
            <w:bookmarkStart w:id="5" w:name="_Hlk44328051"/>
            <w:r w:rsidRPr="00450935">
              <w:rPr>
                <w:rFonts w:cs="Arial"/>
                <w:b/>
                <w:bCs/>
                <w:sz w:val="24"/>
                <w:szCs w:val="24"/>
              </w:rPr>
              <w:t>B1.3</w:t>
            </w:r>
            <w:r w:rsidRPr="00450935">
              <w:rPr>
                <w:rFonts w:cs="Arial"/>
                <w:b/>
                <w:bCs/>
                <w:sz w:val="24"/>
                <w:szCs w:val="24"/>
              </w:rPr>
              <w:tab/>
              <w:t>Respiration</w:t>
            </w:r>
          </w:p>
        </w:tc>
      </w:tr>
      <w:bookmarkEnd w:id="5"/>
      <w:tr w:rsidR="00B55CDA" w:rsidRPr="00B55CDA" w14:paraId="34B7270B" w14:textId="77777777" w:rsidTr="00B55CDA">
        <w:trPr>
          <w:trHeight w:val="1111"/>
        </w:trPr>
        <w:tc>
          <w:tcPr>
            <w:tcW w:w="5749" w:type="dxa"/>
          </w:tcPr>
          <w:p w14:paraId="3F355CB9" w14:textId="71615D11" w:rsidR="00152A9E" w:rsidRDefault="00152A9E" w:rsidP="00B55CDA">
            <w:pPr>
              <w:tabs>
                <w:tab w:val="left" w:pos="880"/>
              </w:tabs>
              <w:rPr>
                <w:rFonts w:cs="Arial"/>
                <w:sz w:val="24"/>
                <w:szCs w:val="24"/>
              </w:rPr>
            </w:pPr>
          </w:p>
          <w:p w14:paraId="186D3CB2" w14:textId="0A529846" w:rsidR="00D4501B" w:rsidRPr="00CC7082" w:rsidRDefault="00152A9E" w:rsidP="00152A9E">
            <w:pPr>
              <w:tabs>
                <w:tab w:val="left" w:pos="880"/>
              </w:tabs>
            </w:pPr>
            <w:r>
              <w:rPr>
                <w:rFonts w:cs="Arial"/>
                <w:sz w:val="24"/>
                <w:szCs w:val="24"/>
              </w:rPr>
              <w:t>B1.3a</w:t>
            </w:r>
            <w:r>
              <w:rPr>
                <w:rFonts w:cs="Arial"/>
                <w:sz w:val="24"/>
                <w:szCs w:val="24"/>
              </w:rPr>
              <w:tab/>
            </w:r>
            <w:r w:rsidR="00B55CDA" w:rsidRPr="00B515BF">
              <w:t xml:space="preserve">describe cellular respiration as a universal </w:t>
            </w:r>
            <w:r w:rsidR="00B55CDA" w:rsidRPr="00B515BF">
              <w:tab/>
              <w:t>chemical process, continuously occurring that</w:t>
            </w:r>
            <w:r w:rsidR="00B515BF">
              <w:br/>
            </w:r>
            <w:r w:rsidR="00B515BF" w:rsidRPr="00B515BF">
              <w:tab/>
            </w:r>
            <w:r w:rsidR="00B55CDA" w:rsidRPr="00B515BF">
              <w:t>supplies ATP in all living cells</w:t>
            </w:r>
          </w:p>
        </w:tc>
        <w:tc>
          <w:tcPr>
            <w:tcW w:w="909" w:type="dxa"/>
          </w:tcPr>
          <w:p w14:paraId="31BE39EE" w14:textId="053D5DFD" w:rsidR="00B55CDA" w:rsidRPr="00B55CDA" w:rsidRDefault="00B55CDA" w:rsidP="00B55CDA">
            <w:pPr>
              <w:rPr>
                <w:rFonts w:cs="Arial"/>
                <w:sz w:val="24"/>
                <w:szCs w:val="24"/>
              </w:rPr>
            </w:pPr>
          </w:p>
        </w:tc>
        <w:tc>
          <w:tcPr>
            <w:tcW w:w="850" w:type="dxa"/>
          </w:tcPr>
          <w:p w14:paraId="69C12674" w14:textId="7702DA36" w:rsidR="00B55CDA" w:rsidRPr="00B55CDA" w:rsidRDefault="00B55CDA" w:rsidP="00B55CDA">
            <w:pPr>
              <w:jc w:val="center"/>
              <w:rPr>
                <w:rFonts w:cs="Arial"/>
                <w:sz w:val="24"/>
                <w:szCs w:val="24"/>
              </w:rPr>
            </w:pPr>
          </w:p>
        </w:tc>
        <w:tc>
          <w:tcPr>
            <w:tcW w:w="851" w:type="dxa"/>
          </w:tcPr>
          <w:p w14:paraId="31ED212C" w14:textId="47096CA1" w:rsidR="00B55CDA" w:rsidRPr="00B55CDA" w:rsidRDefault="00B55CDA" w:rsidP="00B55CDA">
            <w:pPr>
              <w:jc w:val="center"/>
              <w:rPr>
                <w:rFonts w:cs="Arial"/>
                <w:sz w:val="24"/>
                <w:szCs w:val="24"/>
              </w:rPr>
            </w:pPr>
          </w:p>
        </w:tc>
        <w:tc>
          <w:tcPr>
            <w:tcW w:w="6237" w:type="dxa"/>
          </w:tcPr>
          <w:p w14:paraId="711E5BDD" w14:textId="77777777" w:rsidR="00B55CDA" w:rsidRPr="00B55CDA" w:rsidRDefault="00B55CDA" w:rsidP="00B55CDA">
            <w:pPr>
              <w:jc w:val="center"/>
              <w:rPr>
                <w:rFonts w:cs="Arial"/>
                <w:sz w:val="24"/>
                <w:szCs w:val="24"/>
              </w:rPr>
            </w:pPr>
          </w:p>
        </w:tc>
      </w:tr>
      <w:tr w:rsidR="00B55CDA" w:rsidRPr="00B55CDA" w14:paraId="3B51246E" w14:textId="77777777" w:rsidTr="00B32646">
        <w:trPr>
          <w:trHeight w:val="961"/>
        </w:trPr>
        <w:tc>
          <w:tcPr>
            <w:tcW w:w="5749" w:type="dxa"/>
          </w:tcPr>
          <w:p w14:paraId="7161B147" w14:textId="77777777" w:rsidR="00B55CDA" w:rsidRPr="00B55CDA" w:rsidRDefault="00B55CDA" w:rsidP="00B55CDA">
            <w:pPr>
              <w:tabs>
                <w:tab w:val="left" w:pos="880"/>
              </w:tabs>
              <w:contextualSpacing/>
              <w:rPr>
                <w:rFonts w:cs="Arial"/>
                <w:sz w:val="24"/>
                <w:szCs w:val="24"/>
              </w:rPr>
            </w:pPr>
          </w:p>
          <w:p w14:paraId="4BDADA4B" w14:textId="6C0BBA2C" w:rsidR="00B55CDA" w:rsidRPr="00B55CDA" w:rsidRDefault="00B55CDA" w:rsidP="00B515BF">
            <w:pPr>
              <w:tabs>
                <w:tab w:val="left" w:pos="810"/>
              </w:tabs>
            </w:pPr>
            <w:r w:rsidRPr="00B55CDA">
              <w:t>B1.3b</w:t>
            </w:r>
            <w:r w:rsidRPr="00B55CDA">
              <w:tab/>
              <w:t xml:space="preserve">describe cellular respiration as an </w:t>
            </w:r>
            <w:r w:rsidRPr="00B55CDA">
              <w:tab/>
              <w:t>exothermic reaction</w:t>
            </w:r>
          </w:p>
        </w:tc>
        <w:tc>
          <w:tcPr>
            <w:tcW w:w="909" w:type="dxa"/>
          </w:tcPr>
          <w:p w14:paraId="25F53F7F" w14:textId="29255BCA" w:rsidR="00B55CDA" w:rsidRPr="00B55CDA" w:rsidRDefault="00B55CDA" w:rsidP="00B55CDA">
            <w:pPr>
              <w:rPr>
                <w:rFonts w:cs="Arial"/>
                <w:sz w:val="24"/>
                <w:szCs w:val="24"/>
              </w:rPr>
            </w:pPr>
          </w:p>
        </w:tc>
        <w:tc>
          <w:tcPr>
            <w:tcW w:w="850" w:type="dxa"/>
          </w:tcPr>
          <w:p w14:paraId="4C91B338" w14:textId="6F4E0E6A" w:rsidR="00B55CDA" w:rsidRPr="00B55CDA" w:rsidRDefault="00B55CDA" w:rsidP="00B55CDA">
            <w:pPr>
              <w:rPr>
                <w:rFonts w:cs="Arial"/>
                <w:sz w:val="24"/>
                <w:szCs w:val="24"/>
              </w:rPr>
            </w:pPr>
          </w:p>
        </w:tc>
        <w:tc>
          <w:tcPr>
            <w:tcW w:w="851" w:type="dxa"/>
          </w:tcPr>
          <w:p w14:paraId="0C953B25" w14:textId="563F2D94" w:rsidR="00B55CDA" w:rsidRPr="00B55CDA" w:rsidRDefault="00B55CDA" w:rsidP="00B55CDA">
            <w:pPr>
              <w:rPr>
                <w:rFonts w:cs="Arial"/>
                <w:sz w:val="24"/>
                <w:szCs w:val="24"/>
              </w:rPr>
            </w:pPr>
          </w:p>
        </w:tc>
        <w:tc>
          <w:tcPr>
            <w:tcW w:w="6237" w:type="dxa"/>
          </w:tcPr>
          <w:p w14:paraId="540ABF13" w14:textId="77777777" w:rsidR="00B55CDA" w:rsidRPr="00B55CDA" w:rsidRDefault="00B55CDA" w:rsidP="00B55CDA">
            <w:pPr>
              <w:jc w:val="center"/>
              <w:rPr>
                <w:rFonts w:cs="Arial"/>
                <w:sz w:val="24"/>
                <w:szCs w:val="24"/>
              </w:rPr>
            </w:pPr>
          </w:p>
        </w:tc>
      </w:tr>
      <w:tr w:rsidR="00A32E88" w:rsidRPr="00B55CDA" w14:paraId="3FA9960E" w14:textId="77777777" w:rsidTr="00A32E88">
        <w:trPr>
          <w:trHeight w:val="1824"/>
        </w:trPr>
        <w:tc>
          <w:tcPr>
            <w:tcW w:w="5749" w:type="dxa"/>
          </w:tcPr>
          <w:p w14:paraId="0C05A15E" w14:textId="77777777" w:rsidR="00A32E88" w:rsidRDefault="00A32E88" w:rsidP="00B55CDA">
            <w:pPr>
              <w:tabs>
                <w:tab w:val="left" w:pos="880"/>
              </w:tabs>
              <w:contextualSpacing/>
              <w:rPr>
                <w:rFonts w:cs="Arial"/>
                <w:sz w:val="24"/>
                <w:szCs w:val="24"/>
              </w:rPr>
            </w:pPr>
          </w:p>
          <w:p w14:paraId="4F0C58AE" w14:textId="77777777" w:rsidR="00A32E88" w:rsidRPr="00B55CDA" w:rsidRDefault="00A32E88" w:rsidP="00A32E88">
            <w:pPr>
              <w:tabs>
                <w:tab w:val="left" w:pos="840"/>
              </w:tabs>
            </w:pPr>
            <w:r w:rsidRPr="00B55CDA">
              <w:t>B1.3c</w:t>
            </w:r>
            <w:r w:rsidRPr="00B55CDA">
              <w:tab/>
              <w:t xml:space="preserve">compare the processes of aerobic </w:t>
            </w:r>
            <w:r w:rsidRPr="00B55CDA">
              <w:tab/>
              <w:t>respiration and anaerobic respiration</w:t>
            </w:r>
          </w:p>
          <w:p w14:paraId="767BC084" w14:textId="27B2FAA2" w:rsidR="00A32E88" w:rsidRPr="00B55CDA" w:rsidRDefault="00A32E88" w:rsidP="00A32E88">
            <w:pPr>
              <w:tabs>
                <w:tab w:val="left" w:pos="880"/>
              </w:tabs>
              <w:contextualSpacing/>
              <w:rPr>
                <w:rFonts w:cs="Arial"/>
                <w:sz w:val="24"/>
                <w:szCs w:val="24"/>
              </w:rPr>
            </w:pPr>
            <w:r w:rsidRPr="00B55CDA">
              <w:tab/>
            </w:r>
            <w:r w:rsidRPr="00B55CDA">
              <w:rPr>
                <w:i/>
                <w:iCs/>
              </w:rPr>
              <w:t xml:space="preserve">To include </w:t>
            </w:r>
            <w:r w:rsidRPr="00B55CDA">
              <w:t xml:space="preserve">– in plants/fungi and animals the </w:t>
            </w:r>
            <w:r w:rsidRPr="00B55CDA">
              <w:tab/>
              <w:t>different conditions, substrates, products</w:t>
            </w:r>
            <w:r>
              <w:br/>
            </w:r>
            <w:r w:rsidRPr="00B55CDA">
              <w:tab/>
              <w:t>and</w:t>
            </w:r>
            <w:r>
              <w:t xml:space="preserve"> </w:t>
            </w:r>
            <w:r w:rsidRPr="00B55CDA">
              <w:t>relative yields of ATP</w:t>
            </w:r>
          </w:p>
        </w:tc>
        <w:tc>
          <w:tcPr>
            <w:tcW w:w="909" w:type="dxa"/>
          </w:tcPr>
          <w:p w14:paraId="04958098" w14:textId="77777777" w:rsidR="00A32E88" w:rsidRPr="00B55CDA" w:rsidRDefault="00A32E88" w:rsidP="00B55CDA">
            <w:pPr>
              <w:rPr>
                <w:rFonts w:cs="Arial"/>
                <w:sz w:val="24"/>
                <w:szCs w:val="24"/>
              </w:rPr>
            </w:pPr>
          </w:p>
        </w:tc>
        <w:tc>
          <w:tcPr>
            <w:tcW w:w="850" w:type="dxa"/>
          </w:tcPr>
          <w:p w14:paraId="7672F0CD" w14:textId="77777777" w:rsidR="00A32E88" w:rsidRPr="00B55CDA" w:rsidRDefault="00A32E88" w:rsidP="00B55CDA">
            <w:pPr>
              <w:rPr>
                <w:rFonts w:cs="Arial"/>
                <w:sz w:val="24"/>
                <w:szCs w:val="24"/>
              </w:rPr>
            </w:pPr>
          </w:p>
        </w:tc>
        <w:tc>
          <w:tcPr>
            <w:tcW w:w="851" w:type="dxa"/>
          </w:tcPr>
          <w:p w14:paraId="328CE168" w14:textId="77777777" w:rsidR="00A32E88" w:rsidRPr="00B55CDA" w:rsidRDefault="00A32E88" w:rsidP="00B55CDA">
            <w:pPr>
              <w:rPr>
                <w:rFonts w:cs="Arial"/>
                <w:sz w:val="24"/>
                <w:szCs w:val="24"/>
              </w:rPr>
            </w:pPr>
          </w:p>
        </w:tc>
        <w:tc>
          <w:tcPr>
            <w:tcW w:w="6237" w:type="dxa"/>
          </w:tcPr>
          <w:p w14:paraId="61B03336" w14:textId="77777777" w:rsidR="00A32E88" w:rsidRPr="00B55CDA" w:rsidRDefault="00A32E88" w:rsidP="00B55CDA">
            <w:pPr>
              <w:jc w:val="center"/>
              <w:rPr>
                <w:rFonts w:cs="Arial"/>
                <w:sz w:val="24"/>
                <w:szCs w:val="24"/>
              </w:rPr>
            </w:pPr>
          </w:p>
        </w:tc>
      </w:tr>
    </w:tbl>
    <w:p w14:paraId="10B5A8CD" w14:textId="241980C3" w:rsidR="00A32E88" w:rsidRDefault="00A32E88">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A32E88" w:rsidRPr="00450935" w14:paraId="7C272702" w14:textId="77777777" w:rsidTr="006A4BB7">
        <w:trPr>
          <w:trHeight w:val="494"/>
        </w:trPr>
        <w:tc>
          <w:tcPr>
            <w:tcW w:w="14596" w:type="dxa"/>
            <w:gridSpan w:val="5"/>
            <w:shd w:val="clear" w:color="auto" w:fill="EDD0CF"/>
            <w:vAlign w:val="center"/>
          </w:tcPr>
          <w:p w14:paraId="2AD30302" w14:textId="77777777" w:rsidR="00A32E88" w:rsidRPr="00450935" w:rsidRDefault="00A32E88" w:rsidP="006A4BB7">
            <w:pPr>
              <w:tabs>
                <w:tab w:val="left" w:pos="850"/>
              </w:tabs>
              <w:spacing w:after="0"/>
              <w:rPr>
                <w:rFonts w:cs="Arial"/>
                <w:b/>
                <w:bCs/>
                <w:sz w:val="24"/>
                <w:szCs w:val="24"/>
              </w:rPr>
            </w:pPr>
            <w:r w:rsidRPr="00450935">
              <w:rPr>
                <w:rFonts w:cs="Arial"/>
                <w:b/>
                <w:bCs/>
                <w:sz w:val="24"/>
                <w:szCs w:val="24"/>
              </w:rPr>
              <w:lastRenderedPageBreak/>
              <w:t>B1.3</w:t>
            </w:r>
            <w:r w:rsidRPr="00450935">
              <w:rPr>
                <w:rFonts w:cs="Arial"/>
                <w:b/>
                <w:bCs/>
                <w:sz w:val="24"/>
                <w:szCs w:val="24"/>
              </w:rPr>
              <w:tab/>
              <w:t>Respiration</w:t>
            </w:r>
          </w:p>
        </w:tc>
      </w:tr>
      <w:tr w:rsidR="00A32E88" w:rsidRPr="006675E0" w14:paraId="2DA5AA18" w14:textId="77777777" w:rsidTr="006A4BB7">
        <w:tc>
          <w:tcPr>
            <w:tcW w:w="5749" w:type="dxa"/>
          </w:tcPr>
          <w:p w14:paraId="05107C47" w14:textId="77777777" w:rsidR="00A32E88" w:rsidRPr="006675E0" w:rsidRDefault="00A32E88" w:rsidP="006A4BB7">
            <w:pPr>
              <w:rPr>
                <w:rFonts w:cs="Arial"/>
                <w:b/>
                <w:bCs/>
              </w:rPr>
            </w:pPr>
            <w:r w:rsidRPr="006675E0">
              <w:rPr>
                <w:rFonts w:cs="Arial"/>
                <w:b/>
                <w:bCs/>
              </w:rPr>
              <w:t>Learning outcomes</w:t>
            </w:r>
          </w:p>
          <w:p w14:paraId="647C6FB4" w14:textId="77777777" w:rsidR="00A32E88" w:rsidRPr="00B55CDA" w:rsidRDefault="00A32E88" w:rsidP="006A4BB7">
            <w:pPr>
              <w:rPr>
                <w:rFonts w:cs="Arial"/>
                <w:sz w:val="24"/>
                <w:szCs w:val="24"/>
              </w:rPr>
            </w:pPr>
            <w:r w:rsidRPr="006675E0">
              <w:rPr>
                <w:rFonts w:cs="Arial"/>
              </w:rPr>
              <w:t>You will be required to:</w:t>
            </w:r>
          </w:p>
        </w:tc>
        <w:tc>
          <w:tcPr>
            <w:tcW w:w="909" w:type="dxa"/>
            <w:shd w:val="clear" w:color="auto" w:fill="FF0000"/>
            <w:vAlign w:val="center"/>
          </w:tcPr>
          <w:p w14:paraId="14D64A46" w14:textId="77777777" w:rsidR="00A32E88" w:rsidRPr="00B515BF" w:rsidRDefault="00A32E88" w:rsidP="006A4BB7">
            <w:pPr>
              <w:spacing w:after="0"/>
              <w:jc w:val="center"/>
              <w:rPr>
                <w:rFonts w:cs="Arial"/>
                <w:b/>
                <w:bCs/>
              </w:rPr>
            </w:pPr>
            <w:r w:rsidRPr="00B515BF">
              <w:rPr>
                <w:rFonts w:cs="Arial"/>
                <w:b/>
                <w:bCs/>
              </w:rPr>
              <w:t>R</w:t>
            </w:r>
          </w:p>
        </w:tc>
        <w:tc>
          <w:tcPr>
            <w:tcW w:w="850" w:type="dxa"/>
            <w:shd w:val="clear" w:color="auto" w:fill="FFC000" w:themeFill="accent4"/>
            <w:vAlign w:val="center"/>
          </w:tcPr>
          <w:p w14:paraId="7BEC18E5" w14:textId="77777777" w:rsidR="00A32E88" w:rsidRPr="00B515BF" w:rsidRDefault="00A32E88" w:rsidP="006A4BB7">
            <w:pPr>
              <w:spacing w:after="0"/>
              <w:jc w:val="center"/>
              <w:rPr>
                <w:rFonts w:cs="Arial"/>
                <w:b/>
                <w:bCs/>
              </w:rPr>
            </w:pPr>
            <w:r w:rsidRPr="00B515BF">
              <w:rPr>
                <w:rFonts w:cs="Arial"/>
                <w:b/>
                <w:bCs/>
              </w:rPr>
              <w:t>A</w:t>
            </w:r>
          </w:p>
        </w:tc>
        <w:tc>
          <w:tcPr>
            <w:tcW w:w="851" w:type="dxa"/>
            <w:shd w:val="clear" w:color="auto" w:fill="92D050"/>
            <w:vAlign w:val="center"/>
          </w:tcPr>
          <w:p w14:paraId="2B84159C" w14:textId="77777777" w:rsidR="00A32E88" w:rsidRPr="00B515BF" w:rsidRDefault="00A32E88" w:rsidP="006A4BB7">
            <w:pPr>
              <w:spacing w:after="0"/>
              <w:jc w:val="center"/>
              <w:rPr>
                <w:rFonts w:cs="Arial"/>
                <w:b/>
                <w:bCs/>
              </w:rPr>
            </w:pPr>
            <w:r w:rsidRPr="00B515BF">
              <w:rPr>
                <w:rFonts w:cs="Arial"/>
                <w:b/>
                <w:bCs/>
              </w:rPr>
              <w:t>G</w:t>
            </w:r>
          </w:p>
        </w:tc>
        <w:tc>
          <w:tcPr>
            <w:tcW w:w="6237" w:type="dxa"/>
            <w:vAlign w:val="center"/>
          </w:tcPr>
          <w:p w14:paraId="053DC470" w14:textId="77777777" w:rsidR="00A32E88" w:rsidRPr="006675E0" w:rsidRDefault="00A32E88" w:rsidP="006A4BB7">
            <w:pPr>
              <w:jc w:val="center"/>
              <w:rPr>
                <w:rFonts w:cs="Arial"/>
                <w:b/>
                <w:bCs/>
              </w:rPr>
            </w:pPr>
            <w:r w:rsidRPr="006675E0">
              <w:rPr>
                <w:rFonts w:cs="Arial"/>
                <w:b/>
                <w:bCs/>
              </w:rPr>
              <w:t>Comments</w:t>
            </w:r>
          </w:p>
        </w:tc>
      </w:tr>
      <w:tr w:rsidR="00B55CDA" w:rsidRPr="00B55CDA" w14:paraId="4161ABA6" w14:textId="77777777" w:rsidTr="00B515BF">
        <w:trPr>
          <w:trHeight w:val="763"/>
        </w:trPr>
        <w:tc>
          <w:tcPr>
            <w:tcW w:w="5749" w:type="dxa"/>
          </w:tcPr>
          <w:p w14:paraId="74A5EC4A" w14:textId="77777777" w:rsidR="00B55CDA" w:rsidRPr="00B55CDA" w:rsidRDefault="00B55CDA" w:rsidP="00B515BF"/>
          <w:p w14:paraId="300A6153" w14:textId="3FA47CB2" w:rsidR="00B55CDA" w:rsidRPr="00B55CDA" w:rsidRDefault="00B55CDA" w:rsidP="00CC7082">
            <w:pPr>
              <w:tabs>
                <w:tab w:val="left" w:pos="810"/>
              </w:tabs>
            </w:pPr>
            <w:r w:rsidRPr="00B55CDA">
              <w:t>B1.3d</w:t>
            </w:r>
            <w:r w:rsidRPr="00B55CDA">
              <w:tab/>
              <w:t xml:space="preserve">explain the importance of sugars in the </w:t>
            </w:r>
            <w:r w:rsidRPr="00B55CDA">
              <w:tab/>
              <w:t>synthesis and breakdown of carbohydrates</w:t>
            </w:r>
          </w:p>
          <w:p w14:paraId="71D3D448" w14:textId="47171034" w:rsidR="00B55CDA" w:rsidRPr="00B55CDA" w:rsidRDefault="00B55CDA" w:rsidP="007219C9">
            <w:pPr>
              <w:tabs>
                <w:tab w:val="left" w:pos="1156"/>
              </w:tabs>
            </w:pPr>
            <w:r w:rsidRPr="00B55CDA">
              <w:tab/>
            </w:r>
            <w:r w:rsidRPr="00B55CDA">
              <w:rPr>
                <w:i/>
                <w:iCs/>
              </w:rPr>
              <w:t xml:space="preserve">To include </w:t>
            </w:r>
            <w:r w:rsidRPr="00B55CDA">
              <w:t xml:space="preserve">– use of the terms monomer and </w:t>
            </w:r>
            <w:r w:rsidRPr="00B55CDA">
              <w:tab/>
              <w:t>polymer</w:t>
            </w:r>
          </w:p>
        </w:tc>
        <w:tc>
          <w:tcPr>
            <w:tcW w:w="909" w:type="dxa"/>
          </w:tcPr>
          <w:p w14:paraId="6683D506" w14:textId="30767B86" w:rsidR="00B55CDA" w:rsidRPr="00B55CDA" w:rsidRDefault="00B55CDA" w:rsidP="00B55CDA">
            <w:pPr>
              <w:rPr>
                <w:rFonts w:cs="Arial"/>
                <w:noProof/>
                <w:sz w:val="24"/>
                <w:szCs w:val="24"/>
              </w:rPr>
            </w:pPr>
          </w:p>
        </w:tc>
        <w:tc>
          <w:tcPr>
            <w:tcW w:w="850" w:type="dxa"/>
          </w:tcPr>
          <w:p w14:paraId="6A904595" w14:textId="6AF9E33D" w:rsidR="00B55CDA" w:rsidRPr="00B55CDA" w:rsidRDefault="00B55CDA" w:rsidP="00B55CDA">
            <w:pPr>
              <w:rPr>
                <w:rFonts w:cs="Arial"/>
                <w:noProof/>
                <w:sz w:val="24"/>
                <w:szCs w:val="24"/>
              </w:rPr>
            </w:pPr>
          </w:p>
        </w:tc>
        <w:tc>
          <w:tcPr>
            <w:tcW w:w="851" w:type="dxa"/>
          </w:tcPr>
          <w:p w14:paraId="3BCA4F61" w14:textId="5150A478" w:rsidR="00B55CDA" w:rsidRPr="00B55CDA" w:rsidRDefault="00B55CDA" w:rsidP="00B55CDA">
            <w:pPr>
              <w:rPr>
                <w:rFonts w:cs="Arial"/>
                <w:noProof/>
                <w:sz w:val="24"/>
                <w:szCs w:val="24"/>
              </w:rPr>
            </w:pPr>
          </w:p>
        </w:tc>
        <w:tc>
          <w:tcPr>
            <w:tcW w:w="6237" w:type="dxa"/>
          </w:tcPr>
          <w:p w14:paraId="5B540571" w14:textId="77777777" w:rsidR="00B55CDA" w:rsidRPr="00B55CDA" w:rsidRDefault="00B55CDA" w:rsidP="00B55CDA">
            <w:pPr>
              <w:jc w:val="center"/>
              <w:rPr>
                <w:rFonts w:cs="Arial"/>
                <w:sz w:val="24"/>
                <w:szCs w:val="24"/>
              </w:rPr>
            </w:pPr>
          </w:p>
        </w:tc>
      </w:tr>
      <w:tr w:rsidR="00B55CDA" w:rsidRPr="00B55CDA" w14:paraId="5BD5E71B" w14:textId="77777777" w:rsidTr="00B55CDA">
        <w:trPr>
          <w:trHeight w:val="1002"/>
        </w:trPr>
        <w:tc>
          <w:tcPr>
            <w:tcW w:w="5749" w:type="dxa"/>
          </w:tcPr>
          <w:p w14:paraId="5B02D2D9" w14:textId="77777777" w:rsidR="00B55CDA" w:rsidRPr="00B55CDA" w:rsidRDefault="00B55CDA" w:rsidP="00B515BF"/>
          <w:p w14:paraId="71E19D1B" w14:textId="7539F2E4" w:rsidR="00B55CDA" w:rsidRPr="00B55CDA" w:rsidRDefault="00B55CDA" w:rsidP="00CC7082">
            <w:pPr>
              <w:tabs>
                <w:tab w:val="left" w:pos="873"/>
              </w:tabs>
            </w:pPr>
            <w:r w:rsidRPr="00B55CDA">
              <w:t>B1.3e</w:t>
            </w:r>
            <w:r w:rsidRPr="00B55CDA">
              <w:tab/>
              <w:t xml:space="preserve">explain the importance of amino acids in the </w:t>
            </w:r>
            <w:r w:rsidR="00B515BF">
              <w:br/>
            </w:r>
            <w:r w:rsidR="00B515BF" w:rsidRPr="00B55CDA">
              <w:tab/>
            </w:r>
            <w:r w:rsidRPr="00B55CDA">
              <w:t>synthesis and breakdown of proteins</w:t>
            </w:r>
          </w:p>
          <w:p w14:paraId="155ECDEA" w14:textId="78008AC7" w:rsidR="00B55CDA" w:rsidRPr="00B55CDA" w:rsidRDefault="00B55CDA" w:rsidP="007219C9">
            <w:pPr>
              <w:tabs>
                <w:tab w:val="left" w:pos="1156"/>
              </w:tabs>
            </w:pPr>
            <w:r w:rsidRPr="00B55CDA">
              <w:tab/>
            </w:r>
            <w:r w:rsidRPr="00B55CDA">
              <w:rPr>
                <w:i/>
                <w:iCs/>
              </w:rPr>
              <w:t xml:space="preserve">To include </w:t>
            </w:r>
            <w:r w:rsidRPr="00B55CDA">
              <w:t xml:space="preserve">– use of the terms monomer and </w:t>
            </w:r>
            <w:r w:rsidRPr="00B55CDA">
              <w:tab/>
              <w:t>polymer</w:t>
            </w:r>
          </w:p>
        </w:tc>
        <w:tc>
          <w:tcPr>
            <w:tcW w:w="909" w:type="dxa"/>
          </w:tcPr>
          <w:p w14:paraId="710E3431" w14:textId="76CC37BD" w:rsidR="00B55CDA" w:rsidRPr="00B55CDA" w:rsidRDefault="00B55CDA" w:rsidP="00B55CDA">
            <w:pPr>
              <w:rPr>
                <w:rFonts w:cs="Arial"/>
                <w:noProof/>
                <w:sz w:val="24"/>
                <w:szCs w:val="24"/>
              </w:rPr>
            </w:pPr>
          </w:p>
        </w:tc>
        <w:tc>
          <w:tcPr>
            <w:tcW w:w="850" w:type="dxa"/>
          </w:tcPr>
          <w:p w14:paraId="48F51FC1" w14:textId="464E2CA3" w:rsidR="00B55CDA" w:rsidRPr="00B55CDA" w:rsidRDefault="00B55CDA" w:rsidP="00B55CDA">
            <w:pPr>
              <w:rPr>
                <w:rFonts w:cs="Arial"/>
                <w:noProof/>
                <w:sz w:val="24"/>
                <w:szCs w:val="24"/>
              </w:rPr>
            </w:pPr>
          </w:p>
        </w:tc>
        <w:tc>
          <w:tcPr>
            <w:tcW w:w="851" w:type="dxa"/>
          </w:tcPr>
          <w:p w14:paraId="7ED014F0" w14:textId="1AF5B9B7" w:rsidR="00B55CDA" w:rsidRPr="00B55CDA" w:rsidRDefault="00B55CDA" w:rsidP="00B55CDA">
            <w:pPr>
              <w:rPr>
                <w:rFonts w:cs="Arial"/>
                <w:noProof/>
                <w:sz w:val="24"/>
                <w:szCs w:val="24"/>
              </w:rPr>
            </w:pPr>
          </w:p>
        </w:tc>
        <w:tc>
          <w:tcPr>
            <w:tcW w:w="6237" w:type="dxa"/>
          </w:tcPr>
          <w:p w14:paraId="0FC035A0" w14:textId="77777777" w:rsidR="00B55CDA" w:rsidRPr="00B55CDA" w:rsidRDefault="00B55CDA" w:rsidP="00B55CDA">
            <w:pPr>
              <w:jc w:val="center"/>
              <w:rPr>
                <w:rFonts w:cs="Arial"/>
                <w:sz w:val="24"/>
                <w:szCs w:val="24"/>
              </w:rPr>
            </w:pPr>
          </w:p>
        </w:tc>
      </w:tr>
      <w:tr w:rsidR="00B55CDA" w:rsidRPr="00B55CDA" w14:paraId="6410854C" w14:textId="77777777" w:rsidTr="00777618">
        <w:trPr>
          <w:trHeight w:val="1396"/>
        </w:trPr>
        <w:tc>
          <w:tcPr>
            <w:tcW w:w="5749" w:type="dxa"/>
          </w:tcPr>
          <w:p w14:paraId="01260434" w14:textId="77777777" w:rsidR="00B55CDA" w:rsidRPr="00B55CDA" w:rsidRDefault="00B55CDA" w:rsidP="00B515BF"/>
          <w:p w14:paraId="2A7BF2D1" w14:textId="77777777" w:rsidR="00B55CDA" w:rsidRPr="00B55CDA" w:rsidRDefault="00B55CDA" w:rsidP="00B515BF">
            <w:pPr>
              <w:tabs>
                <w:tab w:val="left" w:pos="855"/>
              </w:tabs>
            </w:pPr>
            <w:r w:rsidRPr="00B55CDA">
              <w:t>B1.3f</w:t>
            </w:r>
            <w:r w:rsidRPr="00B55CDA">
              <w:tab/>
              <w:t xml:space="preserve">explain the importance of fatty acids and </w:t>
            </w:r>
            <w:r w:rsidRPr="00B55CDA">
              <w:tab/>
              <w:t xml:space="preserve">glycerol in the synthesis and breakdown of </w:t>
            </w:r>
            <w:r w:rsidRPr="00B55CDA">
              <w:tab/>
              <w:t>lipids.</w:t>
            </w:r>
          </w:p>
        </w:tc>
        <w:tc>
          <w:tcPr>
            <w:tcW w:w="909" w:type="dxa"/>
          </w:tcPr>
          <w:p w14:paraId="701F110B" w14:textId="4EB1F96C" w:rsidR="00B55CDA" w:rsidRPr="00B55CDA" w:rsidRDefault="00B55CDA" w:rsidP="00B55CDA">
            <w:pPr>
              <w:rPr>
                <w:rFonts w:cs="Arial"/>
                <w:sz w:val="24"/>
                <w:szCs w:val="24"/>
              </w:rPr>
            </w:pPr>
          </w:p>
        </w:tc>
        <w:tc>
          <w:tcPr>
            <w:tcW w:w="850" w:type="dxa"/>
          </w:tcPr>
          <w:p w14:paraId="72DDC585" w14:textId="319D4F9C" w:rsidR="00B55CDA" w:rsidRPr="00B55CDA" w:rsidRDefault="00B55CDA" w:rsidP="00B55CDA">
            <w:pPr>
              <w:jc w:val="center"/>
              <w:rPr>
                <w:rFonts w:cs="Arial"/>
                <w:sz w:val="24"/>
                <w:szCs w:val="24"/>
              </w:rPr>
            </w:pPr>
          </w:p>
        </w:tc>
        <w:tc>
          <w:tcPr>
            <w:tcW w:w="851" w:type="dxa"/>
          </w:tcPr>
          <w:p w14:paraId="40EF84EA" w14:textId="301094D0" w:rsidR="00B55CDA" w:rsidRPr="00B55CDA" w:rsidRDefault="00B55CDA" w:rsidP="00B55CDA">
            <w:pPr>
              <w:jc w:val="center"/>
              <w:rPr>
                <w:rFonts w:cs="Arial"/>
                <w:sz w:val="24"/>
                <w:szCs w:val="24"/>
              </w:rPr>
            </w:pPr>
          </w:p>
        </w:tc>
        <w:tc>
          <w:tcPr>
            <w:tcW w:w="6237" w:type="dxa"/>
          </w:tcPr>
          <w:p w14:paraId="3FCAD9C1" w14:textId="77777777" w:rsidR="00B55CDA" w:rsidRPr="00B55CDA" w:rsidRDefault="00B55CDA" w:rsidP="00B55CDA">
            <w:pPr>
              <w:jc w:val="center"/>
              <w:rPr>
                <w:rFonts w:cs="Arial"/>
                <w:sz w:val="24"/>
                <w:szCs w:val="24"/>
              </w:rPr>
            </w:pPr>
          </w:p>
        </w:tc>
      </w:tr>
      <w:tr w:rsidR="00B55CDA" w:rsidRPr="00B55CDA" w14:paraId="3CED10EF" w14:textId="77777777" w:rsidTr="00B515BF">
        <w:trPr>
          <w:trHeight w:val="494"/>
        </w:trPr>
        <w:tc>
          <w:tcPr>
            <w:tcW w:w="14596" w:type="dxa"/>
            <w:gridSpan w:val="5"/>
            <w:shd w:val="clear" w:color="auto" w:fill="EDD0CF"/>
            <w:vAlign w:val="center"/>
          </w:tcPr>
          <w:p w14:paraId="3D27DA43" w14:textId="77777777" w:rsidR="00B55CDA" w:rsidRPr="00B55CDA" w:rsidRDefault="00B55CDA" w:rsidP="00B515BF">
            <w:pPr>
              <w:tabs>
                <w:tab w:val="left" w:pos="850"/>
              </w:tabs>
              <w:spacing w:after="0"/>
              <w:rPr>
                <w:rFonts w:cs="Arial"/>
                <w:b/>
                <w:bCs/>
                <w:sz w:val="24"/>
                <w:szCs w:val="24"/>
              </w:rPr>
            </w:pPr>
            <w:r w:rsidRPr="00B55CDA">
              <w:rPr>
                <w:rFonts w:cs="Arial"/>
                <w:b/>
                <w:bCs/>
                <w:sz w:val="24"/>
                <w:szCs w:val="24"/>
              </w:rPr>
              <w:t>B1.4</w:t>
            </w:r>
            <w:r w:rsidRPr="00B55CDA">
              <w:rPr>
                <w:rFonts w:cs="Arial"/>
                <w:b/>
                <w:bCs/>
                <w:sz w:val="24"/>
                <w:szCs w:val="24"/>
              </w:rPr>
              <w:tab/>
              <w:t>Photosynthesis</w:t>
            </w:r>
          </w:p>
        </w:tc>
      </w:tr>
      <w:tr w:rsidR="00B55CDA" w:rsidRPr="00B55CDA" w14:paraId="1596BE89" w14:textId="77777777" w:rsidTr="00B55CDA">
        <w:trPr>
          <w:trHeight w:val="1111"/>
        </w:trPr>
        <w:tc>
          <w:tcPr>
            <w:tcW w:w="5749" w:type="dxa"/>
          </w:tcPr>
          <w:p w14:paraId="2975E370" w14:textId="77777777" w:rsidR="00B55CDA" w:rsidRPr="00B515BF" w:rsidRDefault="00B55CDA" w:rsidP="00B55CDA">
            <w:pPr>
              <w:tabs>
                <w:tab w:val="left" w:pos="880"/>
              </w:tabs>
              <w:rPr>
                <w:rFonts w:cs="Arial"/>
              </w:rPr>
            </w:pPr>
          </w:p>
          <w:p w14:paraId="2AA30778" w14:textId="199378AD" w:rsidR="00B55CDA" w:rsidRPr="00B55CDA" w:rsidRDefault="00B55CDA" w:rsidP="00B515BF">
            <w:pPr>
              <w:tabs>
                <w:tab w:val="left" w:pos="870"/>
              </w:tabs>
            </w:pPr>
            <w:r w:rsidRPr="00B55CDA">
              <w:t>B1.4a</w:t>
            </w:r>
            <w:r w:rsidRPr="00B55CDA">
              <w:tab/>
              <w:t xml:space="preserve">describe photosynthetic organisms as the </w:t>
            </w:r>
            <w:r w:rsidRPr="00B55CDA">
              <w:tab/>
              <w:t xml:space="preserve">main producers of food and therefore </w:t>
            </w:r>
            <w:r w:rsidRPr="00B55CDA">
              <w:tab/>
              <w:t>biomass for life on Eart</w:t>
            </w:r>
            <w:r w:rsidR="00742CAD">
              <w:t>h</w:t>
            </w:r>
          </w:p>
        </w:tc>
        <w:tc>
          <w:tcPr>
            <w:tcW w:w="909" w:type="dxa"/>
          </w:tcPr>
          <w:p w14:paraId="4B6260E2" w14:textId="0CF0DAB0" w:rsidR="00B55CDA" w:rsidRPr="00B55CDA" w:rsidRDefault="00B55CDA" w:rsidP="00B55CDA">
            <w:pPr>
              <w:rPr>
                <w:rFonts w:cs="Arial"/>
                <w:sz w:val="24"/>
                <w:szCs w:val="24"/>
              </w:rPr>
            </w:pPr>
          </w:p>
        </w:tc>
        <w:tc>
          <w:tcPr>
            <w:tcW w:w="850" w:type="dxa"/>
          </w:tcPr>
          <w:p w14:paraId="182B9339" w14:textId="21FF68B2" w:rsidR="00B55CDA" w:rsidRPr="00B55CDA" w:rsidRDefault="00B55CDA" w:rsidP="00B55CDA">
            <w:pPr>
              <w:jc w:val="center"/>
              <w:rPr>
                <w:rFonts w:cs="Arial"/>
                <w:sz w:val="24"/>
                <w:szCs w:val="24"/>
              </w:rPr>
            </w:pPr>
          </w:p>
        </w:tc>
        <w:tc>
          <w:tcPr>
            <w:tcW w:w="851" w:type="dxa"/>
          </w:tcPr>
          <w:p w14:paraId="5ABBB25E" w14:textId="3E45D014" w:rsidR="00B55CDA" w:rsidRPr="00B55CDA" w:rsidRDefault="00B55CDA" w:rsidP="00B55CDA">
            <w:pPr>
              <w:jc w:val="center"/>
              <w:rPr>
                <w:rFonts w:cs="Arial"/>
                <w:sz w:val="24"/>
                <w:szCs w:val="24"/>
              </w:rPr>
            </w:pPr>
          </w:p>
        </w:tc>
        <w:tc>
          <w:tcPr>
            <w:tcW w:w="6237" w:type="dxa"/>
          </w:tcPr>
          <w:p w14:paraId="6DB6B6FB" w14:textId="77777777" w:rsidR="00B55CDA" w:rsidRPr="00B55CDA" w:rsidRDefault="00B55CDA" w:rsidP="00B55CDA">
            <w:pPr>
              <w:jc w:val="center"/>
              <w:rPr>
                <w:rFonts w:cs="Arial"/>
                <w:sz w:val="24"/>
                <w:szCs w:val="24"/>
              </w:rPr>
            </w:pPr>
          </w:p>
        </w:tc>
      </w:tr>
    </w:tbl>
    <w:p w14:paraId="5EFED49E" w14:textId="77777777" w:rsidR="00A32E88" w:rsidRDefault="00A32E88">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A32E88" w:rsidRPr="00B55CDA" w14:paraId="0B1FC185" w14:textId="77777777" w:rsidTr="006A4BB7">
        <w:trPr>
          <w:trHeight w:val="494"/>
        </w:trPr>
        <w:tc>
          <w:tcPr>
            <w:tcW w:w="14596" w:type="dxa"/>
            <w:gridSpan w:val="5"/>
            <w:shd w:val="clear" w:color="auto" w:fill="EDD0CF"/>
            <w:vAlign w:val="center"/>
          </w:tcPr>
          <w:p w14:paraId="4A0DB684" w14:textId="77777777" w:rsidR="00A32E88" w:rsidRPr="00B55CDA" w:rsidRDefault="00A32E88" w:rsidP="006A4BB7">
            <w:pPr>
              <w:tabs>
                <w:tab w:val="left" w:pos="850"/>
              </w:tabs>
              <w:spacing w:after="0"/>
              <w:rPr>
                <w:rFonts w:cs="Arial"/>
                <w:b/>
                <w:bCs/>
                <w:sz w:val="24"/>
                <w:szCs w:val="24"/>
              </w:rPr>
            </w:pPr>
            <w:r w:rsidRPr="00B55CDA">
              <w:rPr>
                <w:rFonts w:cs="Arial"/>
                <w:b/>
                <w:bCs/>
                <w:sz w:val="24"/>
                <w:szCs w:val="24"/>
              </w:rPr>
              <w:lastRenderedPageBreak/>
              <w:t>B1.4</w:t>
            </w:r>
            <w:r w:rsidRPr="00B55CDA">
              <w:rPr>
                <w:rFonts w:cs="Arial"/>
                <w:b/>
                <w:bCs/>
                <w:sz w:val="24"/>
                <w:szCs w:val="24"/>
              </w:rPr>
              <w:tab/>
              <w:t>Photosynthesis</w:t>
            </w:r>
          </w:p>
        </w:tc>
      </w:tr>
      <w:tr w:rsidR="00A32E88" w:rsidRPr="00B515BF" w14:paraId="39F5273C" w14:textId="77777777" w:rsidTr="006A4BB7">
        <w:tc>
          <w:tcPr>
            <w:tcW w:w="5749" w:type="dxa"/>
          </w:tcPr>
          <w:p w14:paraId="5C4FBD71" w14:textId="77777777" w:rsidR="00A32E88" w:rsidRPr="00B515BF" w:rsidRDefault="00A32E88" w:rsidP="006A4BB7">
            <w:pPr>
              <w:rPr>
                <w:rFonts w:cs="Arial"/>
                <w:b/>
                <w:bCs/>
              </w:rPr>
            </w:pPr>
            <w:r w:rsidRPr="00B515BF">
              <w:rPr>
                <w:rFonts w:cs="Arial"/>
                <w:b/>
                <w:bCs/>
              </w:rPr>
              <w:t>Learning outcomes</w:t>
            </w:r>
          </w:p>
          <w:p w14:paraId="7A2385BE" w14:textId="77777777" w:rsidR="00A32E88" w:rsidRPr="00B515BF" w:rsidRDefault="00A32E88" w:rsidP="006A4BB7">
            <w:pPr>
              <w:rPr>
                <w:rFonts w:cs="Arial"/>
              </w:rPr>
            </w:pPr>
            <w:r w:rsidRPr="00B515BF">
              <w:rPr>
                <w:rFonts w:cs="Arial"/>
              </w:rPr>
              <w:t>You will be required to:</w:t>
            </w:r>
          </w:p>
        </w:tc>
        <w:tc>
          <w:tcPr>
            <w:tcW w:w="909" w:type="dxa"/>
            <w:shd w:val="clear" w:color="auto" w:fill="FF0000"/>
            <w:vAlign w:val="center"/>
          </w:tcPr>
          <w:p w14:paraId="3FCEC73B" w14:textId="77777777" w:rsidR="00A32E88" w:rsidRPr="00B515BF" w:rsidRDefault="00A32E88" w:rsidP="006A4BB7">
            <w:pPr>
              <w:spacing w:after="0"/>
              <w:jc w:val="center"/>
              <w:rPr>
                <w:rFonts w:cs="Arial"/>
                <w:b/>
                <w:bCs/>
              </w:rPr>
            </w:pPr>
            <w:r w:rsidRPr="00B515BF">
              <w:rPr>
                <w:rFonts w:cs="Arial"/>
                <w:b/>
                <w:bCs/>
              </w:rPr>
              <w:t>R</w:t>
            </w:r>
          </w:p>
        </w:tc>
        <w:tc>
          <w:tcPr>
            <w:tcW w:w="850" w:type="dxa"/>
            <w:shd w:val="clear" w:color="auto" w:fill="FFC000" w:themeFill="accent4"/>
            <w:vAlign w:val="center"/>
          </w:tcPr>
          <w:p w14:paraId="7ABDE9FD" w14:textId="77777777" w:rsidR="00A32E88" w:rsidRPr="00B515BF" w:rsidRDefault="00A32E88" w:rsidP="006A4BB7">
            <w:pPr>
              <w:spacing w:after="0"/>
              <w:jc w:val="center"/>
              <w:rPr>
                <w:rFonts w:cs="Arial"/>
                <w:b/>
                <w:bCs/>
              </w:rPr>
            </w:pPr>
            <w:r w:rsidRPr="00B515BF">
              <w:rPr>
                <w:rFonts w:cs="Arial"/>
                <w:b/>
                <w:bCs/>
              </w:rPr>
              <w:t>A</w:t>
            </w:r>
          </w:p>
        </w:tc>
        <w:tc>
          <w:tcPr>
            <w:tcW w:w="851" w:type="dxa"/>
            <w:shd w:val="clear" w:color="auto" w:fill="92D050"/>
            <w:vAlign w:val="center"/>
          </w:tcPr>
          <w:p w14:paraId="62C67AA8" w14:textId="77777777" w:rsidR="00A32E88" w:rsidRPr="00B515BF" w:rsidRDefault="00A32E88" w:rsidP="006A4BB7">
            <w:pPr>
              <w:spacing w:after="0"/>
              <w:jc w:val="center"/>
              <w:rPr>
                <w:rFonts w:cs="Arial"/>
                <w:b/>
                <w:bCs/>
              </w:rPr>
            </w:pPr>
            <w:r w:rsidRPr="00B515BF">
              <w:rPr>
                <w:rFonts w:cs="Arial"/>
                <w:b/>
                <w:bCs/>
              </w:rPr>
              <w:t>G</w:t>
            </w:r>
          </w:p>
        </w:tc>
        <w:tc>
          <w:tcPr>
            <w:tcW w:w="6237" w:type="dxa"/>
            <w:vAlign w:val="center"/>
          </w:tcPr>
          <w:p w14:paraId="735C60A9" w14:textId="77777777" w:rsidR="00A32E88" w:rsidRPr="00B515BF" w:rsidRDefault="00A32E88" w:rsidP="006A4BB7">
            <w:pPr>
              <w:jc w:val="center"/>
              <w:rPr>
                <w:rFonts w:cs="Arial"/>
                <w:b/>
                <w:bCs/>
              </w:rPr>
            </w:pPr>
            <w:r w:rsidRPr="00B515BF">
              <w:rPr>
                <w:rFonts w:cs="Arial"/>
                <w:b/>
                <w:bCs/>
              </w:rPr>
              <w:t>Comments</w:t>
            </w:r>
          </w:p>
        </w:tc>
      </w:tr>
      <w:tr w:rsidR="00B55CDA" w:rsidRPr="00B55CDA" w14:paraId="53AECFF0" w14:textId="77777777" w:rsidTr="00A32E88">
        <w:trPr>
          <w:trHeight w:val="904"/>
        </w:trPr>
        <w:tc>
          <w:tcPr>
            <w:tcW w:w="5749" w:type="dxa"/>
          </w:tcPr>
          <w:p w14:paraId="53185147" w14:textId="558B606B" w:rsidR="00B55CDA" w:rsidRPr="00B515BF" w:rsidRDefault="00B55CDA" w:rsidP="00B55CDA">
            <w:pPr>
              <w:tabs>
                <w:tab w:val="left" w:pos="880"/>
              </w:tabs>
              <w:contextualSpacing/>
              <w:rPr>
                <w:rFonts w:cs="Arial"/>
              </w:rPr>
            </w:pPr>
          </w:p>
          <w:p w14:paraId="13E8CEF2" w14:textId="03CF63A8" w:rsidR="00B55CDA" w:rsidRPr="00B515BF" w:rsidRDefault="00B55CDA" w:rsidP="00B55CDA">
            <w:pPr>
              <w:tabs>
                <w:tab w:val="left" w:pos="880"/>
              </w:tabs>
              <w:rPr>
                <w:rFonts w:cs="Arial"/>
              </w:rPr>
            </w:pPr>
            <w:r w:rsidRPr="00B55CDA">
              <w:t>B1.4b</w:t>
            </w:r>
            <w:r w:rsidRPr="00B55CDA">
              <w:tab/>
              <w:t>describe the process of photosynthesis</w:t>
            </w:r>
          </w:p>
          <w:p w14:paraId="7335F518" w14:textId="603050A6" w:rsidR="00B55CDA" w:rsidRPr="00B515BF" w:rsidRDefault="00B55CDA" w:rsidP="007219C9">
            <w:pPr>
              <w:tabs>
                <w:tab w:val="left" w:pos="1156"/>
              </w:tabs>
            </w:pPr>
            <w:r w:rsidRPr="00B55CDA">
              <w:tab/>
            </w:r>
            <w:r w:rsidRPr="00B55CDA">
              <w:rPr>
                <w:i/>
                <w:iCs/>
              </w:rPr>
              <w:t xml:space="preserve">To include </w:t>
            </w:r>
            <w:r w:rsidRPr="00B55CDA">
              <w:t>– reactants and products, two-</w:t>
            </w:r>
            <w:r w:rsidRPr="00B55CDA">
              <w:tab/>
              <w:t>stage process, location of the reaction (in</w:t>
            </w:r>
            <w:r w:rsidR="007219C9">
              <w:br/>
            </w:r>
            <w:r w:rsidR="007219C9" w:rsidRPr="00B55CDA">
              <w:tab/>
            </w:r>
            <w:r w:rsidRPr="00B55CDA">
              <w:t>the chloroplasts)</w:t>
            </w:r>
          </w:p>
        </w:tc>
        <w:tc>
          <w:tcPr>
            <w:tcW w:w="909" w:type="dxa"/>
          </w:tcPr>
          <w:p w14:paraId="78088E4E" w14:textId="58DF9BA4" w:rsidR="00B55CDA" w:rsidRPr="00B55CDA" w:rsidRDefault="00B55CDA" w:rsidP="00B55CDA">
            <w:pPr>
              <w:rPr>
                <w:rFonts w:cs="Arial"/>
                <w:sz w:val="24"/>
                <w:szCs w:val="24"/>
              </w:rPr>
            </w:pPr>
          </w:p>
        </w:tc>
        <w:tc>
          <w:tcPr>
            <w:tcW w:w="850" w:type="dxa"/>
          </w:tcPr>
          <w:p w14:paraId="7B483873" w14:textId="1AA4008B" w:rsidR="00B55CDA" w:rsidRPr="00B55CDA" w:rsidRDefault="00B55CDA" w:rsidP="00B55CDA">
            <w:pPr>
              <w:rPr>
                <w:rFonts w:cs="Arial"/>
                <w:sz w:val="24"/>
                <w:szCs w:val="24"/>
              </w:rPr>
            </w:pPr>
          </w:p>
        </w:tc>
        <w:tc>
          <w:tcPr>
            <w:tcW w:w="851" w:type="dxa"/>
          </w:tcPr>
          <w:p w14:paraId="1CAA8632" w14:textId="357766A0" w:rsidR="00B55CDA" w:rsidRPr="00B55CDA" w:rsidRDefault="00B55CDA" w:rsidP="00B55CDA">
            <w:pPr>
              <w:rPr>
                <w:rFonts w:cs="Arial"/>
                <w:sz w:val="24"/>
                <w:szCs w:val="24"/>
              </w:rPr>
            </w:pPr>
          </w:p>
        </w:tc>
        <w:tc>
          <w:tcPr>
            <w:tcW w:w="6237" w:type="dxa"/>
          </w:tcPr>
          <w:p w14:paraId="54EAEDBA" w14:textId="77777777" w:rsidR="00B55CDA" w:rsidRPr="00B55CDA" w:rsidRDefault="00B55CDA" w:rsidP="00B55CDA">
            <w:pPr>
              <w:jc w:val="center"/>
              <w:rPr>
                <w:rFonts w:cs="Arial"/>
                <w:sz w:val="24"/>
                <w:szCs w:val="24"/>
              </w:rPr>
            </w:pPr>
          </w:p>
        </w:tc>
      </w:tr>
      <w:tr w:rsidR="00B55CDA" w:rsidRPr="00B55CDA" w14:paraId="744346A6" w14:textId="77777777" w:rsidTr="00A32E88">
        <w:trPr>
          <w:trHeight w:val="1099"/>
        </w:trPr>
        <w:tc>
          <w:tcPr>
            <w:tcW w:w="5749" w:type="dxa"/>
          </w:tcPr>
          <w:p w14:paraId="746BFC15" w14:textId="132B2AB5" w:rsidR="00B55CDA" w:rsidRPr="00B55CDA" w:rsidRDefault="00B55CDA" w:rsidP="00B55CDA">
            <w:pPr>
              <w:tabs>
                <w:tab w:val="left" w:pos="880"/>
              </w:tabs>
              <w:rPr>
                <w:rFonts w:cs="Arial"/>
                <w:sz w:val="24"/>
                <w:szCs w:val="24"/>
              </w:rPr>
            </w:pPr>
          </w:p>
          <w:p w14:paraId="6DB29FEC" w14:textId="5C87A31F" w:rsidR="00B55CDA" w:rsidRPr="00B55CDA" w:rsidRDefault="00B55CDA" w:rsidP="00B515BF">
            <w:pPr>
              <w:tabs>
                <w:tab w:val="left" w:pos="840"/>
              </w:tabs>
            </w:pPr>
            <w:r w:rsidRPr="00B55CDA">
              <w:t>B1.4c</w:t>
            </w:r>
            <w:r w:rsidRPr="00B55CDA">
              <w:tab/>
              <w:t xml:space="preserve">describe photosynthesis as an endothermic </w:t>
            </w:r>
            <w:r w:rsidRPr="00B55CDA">
              <w:tab/>
              <w:t>reaction</w:t>
            </w:r>
          </w:p>
        </w:tc>
        <w:tc>
          <w:tcPr>
            <w:tcW w:w="909" w:type="dxa"/>
          </w:tcPr>
          <w:p w14:paraId="78AE08F5" w14:textId="142328EF" w:rsidR="00B55CDA" w:rsidRPr="00B55CDA" w:rsidRDefault="00B55CDA" w:rsidP="00B55CDA">
            <w:pPr>
              <w:rPr>
                <w:rFonts w:cs="Arial"/>
                <w:noProof/>
                <w:sz w:val="24"/>
                <w:szCs w:val="24"/>
              </w:rPr>
            </w:pPr>
          </w:p>
        </w:tc>
        <w:tc>
          <w:tcPr>
            <w:tcW w:w="850" w:type="dxa"/>
          </w:tcPr>
          <w:p w14:paraId="479A9252" w14:textId="3629E7EA" w:rsidR="00B55CDA" w:rsidRPr="00B55CDA" w:rsidRDefault="00B55CDA" w:rsidP="00B55CDA">
            <w:pPr>
              <w:rPr>
                <w:rFonts w:cs="Arial"/>
                <w:noProof/>
                <w:sz w:val="24"/>
                <w:szCs w:val="24"/>
              </w:rPr>
            </w:pPr>
          </w:p>
        </w:tc>
        <w:tc>
          <w:tcPr>
            <w:tcW w:w="851" w:type="dxa"/>
          </w:tcPr>
          <w:p w14:paraId="0FEC1C3F" w14:textId="3A760416" w:rsidR="00B55CDA" w:rsidRPr="00B55CDA" w:rsidRDefault="00B55CDA" w:rsidP="00B55CDA">
            <w:pPr>
              <w:rPr>
                <w:rFonts w:cs="Arial"/>
                <w:noProof/>
                <w:sz w:val="24"/>
                <w:szCs w:val="24"/>
              </w:rPr>
            </w:pPr>
          </w:p>
        </w:tc>
        <w:tc>
          <w:tcPr>
            <w:tcW w:w="6237" w:type="dxa"/>
          </w:tcPr>
          <w:p w14:paraId="70046929" w14:textId="77777777" w:rsidR="00B55CDA" w:rsidRPr="00B55CDA" w:rsidRDefault="00B55CDA" w:rsidP="00B55CDA">
            <w:pPr>
              <w:jc w:val="center"/>
              <w:rPr>
                <w:rFonts w:cs="Arial"/>
                <w:sz w:val="24"/>
                <w:szCs w:val="24"/>
              </w:rPr>
            </w:pPr>
          </w:p>
        </w:tc>
      </w:tr>
      <w:tr w:rsidR="00D8517C" w:rsidRPr="00B55CDA" w14:paraId="07D3E30B" w14:textId="77777777" w:rsidTr="00A32E88">
        <w:trPr>
          <w:trHeight w:val="1045"/>
        </w:trPr>
        <w:tc>
          <w:tcPr>
            <w:tcW w:w="5749" w:type="dxa"/>
          </w:tcPr>
          <w:p w14:paraId="6B291359" w14:textId="77777777" w:rsidR="00D8517C" w:rsidRDefault="00D8517C" w:rsidP="00B55CDA">
            <w:pPr>
              <w:tabs>
                <w:tab w:val="left" w:pos="880"/>
              </w:tabs>
              <w:rPr>
                <w:rFonts w:cs="Arial"/>
                <w:sz w:val="24"/>
                <w:szCs w:val="24"/>
              </w:rPr>
            </w:pPr>
          </w:p>
          <w:p w14:paraId="715C0E0E" w14:textId="21D83916" w:rsidR="00D8517C" w:rsidRPr="00B55CDA" w:rsidRDefault="00D8517C" w:rsidP="00B55CDA">
            <w:pPr>
              <w:tabs>
                <w:tab w:val="left" w:pos="880"/>
              </w:tabs>
              <w:rPr>
                <w:rFonts w:cs="Arial"/>
                <w:sz w:val="24"/>
                <w:szCs w:val="24"/>
              </w:rPr>
            </w:pPr>
            <w:r w:rsidRPr="00B55CDA">
              <w:t>B1.4d</w:t>
            </w:r>
            <w:r w:rsidRPr="00B55CDA">
              <w:tab/>
              <w:t xml:space="preserve">describe experiments to investigate </w:t>
            </w:r>
            <w:r w:rsidRPr="00B55CDA">
              <w:tab/>
              <w:t>photosynthesis</w:t>
            </w:r>
          </w:p>
        </w:tc>
        <w:tc>
          <w:tcPr>
            <w:tcW w:w="909" w:type="dxa"/>
          </w:tcPr>
          <w:p w14:paraId="73942F36" w14:textId="77777777" w:rsidR="00D8517C" w:rsidRPr="00B55CDA" w:rsidRDefault="00D8517C" w:rsidP="00B55CDA">
            <w:pPr>
              <w:rPr>
                <w:rFonts w:cs="Arial"/>
                <w:noProof/>
                <w:sz w:val="24"/>
                <w:szCs w:val="24"/>
              </w:rPr>
            </w:pPr>
          </w:p>
        </w:tc>
        <w:tc>
          <w:tcPr>
            <w:tcW w:w="850" w:type="dxa"/>
          </w:tcPr>
          <w:p w14:paraId="16E41BD6" w14:textId="77777777" w:rsidR="00D8517C" w:rsidRPr="00B55CDA" w:rsidRDefault="00D8517C" w:rsidP="00B55CDA">
            <w:pPr>
              <w:rPr>
                <w:rFonts w:cs="Arial"/>
                <w:noProof/>
                <w:sz w:val="24"/>
                <w:szCs w:val="24"/>
              </w:rPr>
            </w:pPr>
          </w:p>
        </w:tc>
        <w:tc>
          <w:tcPr>
            <w:tcW w:w="851" w:type="dxa"/>
          </w:tcPr>
          <w:p w14:paraId="480CA5E7" w14:textId="77777777" w:rsidR="00D8517C" w:rsidRPr="00B55CDA" w:rsidRDefault="00D8517C" w:rsidP="00B55CDA">
            <w:pPr>
              <w:rPr>
                <w:rFonts w:cs="Arial"/>
                <w:noProof/>
                <w:sz w:val="24"/>
                <w:szCs w:val="24"/>
              </w:rPr>
            </w:pPr>
          </w:p>
        </w:tc>
        <w:tc>
          <w:tcPr>
            <w:tcW w:w="6237" w:type="dxa"/>
          </w:tcPr>
          <w:p w14:paraId="28455B7F" w14:textId="77777777" w:rsidR="00D8517C" w:rsidRPr="00B55CDA" w:rsidRDefault="00D8517C" w:rsidP="00B55CDA">
            <w:pPr>
              <w:jc w:val="center"/>
              <w:rPr>
                <w:rFonts w:cs="Arial"/>
                <w:sz w:val="24"/>
                <w:szCs w:val="24"/>
              </w:rPr>
            </w:pPr>
          </w:p>
        </w:tc>
      </w:tr>
      <w:tr w:rsidR="00B55CDA" w:rsidRPr="00B55CDA" w14:paraId="0B55F5C4" w14:textId="77777777" w:rsidTr="00B55CDA">
        <w:trPr>
          <w:trHeight w:val="1144"/>
        </w:trPr>
        <w:tc>
          <w:tcPr>
            <w:tcW w:w="5749" w:type="dxa"/>
          </w:tcPr>
          <w:p w14:paraId="38895D61" w14:textId="77777777" w:rsidR="00B55CDA" w:rsidRPr="00B55CDA" w:rsidRDefault="00B55CDA" w:rsidP="00B55CDA">
            <w:pPr>
              <w:tabs>
                <w:tab w:val="left" w:pos="880"/>
              </w:tabs>
              <w:contextualSpacing/>
              <w:rPr>
                <w:rFonts w:cs="Arial"/>
                <w:sz w:val="24"/>
                <w:szCs w:val="24"/>
              </w:rPr>
            </w:pPr>
          </w:p>
          <w:p w14:paraId="32DC2819" w14:textId="034739F3" w:rsidR="00B55CDA" w:rsidRPr="00E430A6" w:rsidRDefault="00B55CDA" w:rsidP="00E430A6">
            <w:pPr>
              <w:tabs>
                <w:tab w:val="left" w:pos="840"/>
              </w:tabs>
            </w:pPr>
            <w:r w:rsidRPr="00B55CDA">
              <w:t>B1.4e</w:t>
            </w:r>
            <w:r w:rsidRPr="00B55CDA">
              <w:tab/>
              <w:t xml:space="preserve">explain the effect of temperature, light </w:t>
            </w:r>
            <w:r w:rsidRPr="00B55CDA">
              <w:tab/>
              <w:t xml:space="preserve">intensity and carbon dioxide concentration on </w:t>
            </w:r>
            <w:r w:rsidR="00E430A6" w:rsidRPr="00B55CDA">
              <w:tab/>
            </w:r>
            <w:r w:rsidRPr="00B55CDA">
              <w:t>the rate of photosynthesis</w:t>
            </w:r>
          </w:p>
        </w:tc>
        <w:tc>
          <w:tcPr>
            <w:tcW w:w="909" w:type="dxa"/>
          </w:tcPr>
          <w:p w14:paraId="42FB0F8A" w14:textId="71B9660D" w:rsidR="00B55CDA" w:rsidRPr="00B55CDA" w:rsidRDefault="00B55CDA" w:rsidP="00B55CDA">
            <w:pPr>
              <w:rPr>
                <w:rFonts w:cs="Arial"/>
                <w:sz w:val="24"/>
                <w:szCs w:val="24"/>
              </w:rPr>
            </w:pPr>
          </w:p>
        </w:tc>
        <w:tc>
          <w:tcPr>
            <w:tcW w:w="850" w:type="dxa"/>
          </w:tcPr>
          <w:p w14:paraId="348FED69" w14:textId="6B61B1DF" w:rsidR="00B55CDA" w:rsidRPr="00B55CDA" w:rsidRDefault="00B55CDA" w:rsidP="00B55CDA">
            <w:pPr>
              <w:rPr>
                <w:rFonts w:cs="Arial"/>
                <w:sz w:val="24"/>
                <w:szCs w:val="24"/>
              </w:rPr>
            </w:pPr>
          </w:p>
        </w:tc>
        <w:tc>
          <w:tcPr>
            <w:tcW w:w="851" w:type="dxa"/>
          </w:tcPr>
          <w:p w14:paraId="1093AB8A" w14:textId="4C947024" w:rsidR="00B55CDA" w:rsidRPr="00B55CDA" w:rsidRDefault="00B55CDA" w:rsidP="00B55CDA">
            <w:pPr>
              <w:rPr>
                <w:rFonts w:cs="Arial"/>
                <w:sz w:val="24"/>
                <w:szCs w:val="24"/>
              </w:rPr>
            </w:pPr>
          </w:p>
        </w:tc>
        <w:tc>
          <w:tcPr>
            <w:tcW w:w="6237" w:type="dxa"/>
          </w:tcPr>
          <w:p w14:paraId="0C28912C" w14:textId="77777777" w:rsidR="00B55CDA" w:rsidRPr="00B55CDA" w:rsidRDefault="00B55CDA" w:rsidP="00B55CDA">
            <w:pPr>
              <w:jc w:val="center"/>
              <w:rPr>
                <w:rFonts w:cs="Arial"/>
                <w:sz w:val="24"/>
                <w:szCs w:val="24"/>
              </w:rPr>
            </w:pPr>
          </w:p>
        </w:tc>
      </w:tr>
      <w:tr w:rsidR="00B55CDA" w:rsidRPr="00B55CDA" w14:paraId="69167F38" w14:textId="77777777" w:rsidTr="00A32E88">
        <w:trPr>
          <w:trHeight w:val="2026"/>
        </w:trPr>
        <w:tc>
          <w:tcPr>
            <w:tcW w:w="5749" w:type="dxa"/>
          </w:tcPr>
          <w:p w14:paraId="7BC21D31" w14:textId="77777777" w:rsidR="00B55CDA" w:rsidRPr="00B55CDA" w:rsidRDefault="00B55CDA" w:rsidP="00B55CDA">
            <w:pPr>
              <w:tabs>
                <w:tab w:val="left" w:pos="880"/>
              </w:tabs>
              <w:rPr>
                <w:rFonts w:cs="Arial"/>
                <w:sz w:val="24"/>
                <w:szCs w:val="24"/>
              </w:rPr>
            </w:pPr>
          </w:p>
          <w:p w14:paraId="7CCEF3D2" w14:textId="16DA1D81" w:rsidR="00DD55B0" w:rsidRDefault="00B55CDA" w:rsidP="006E1CF9">
            <w:pPr>
              <w:tabs>
                <w:tab w:val="left" w:pos="795"/>
              </w:tabs>
              <w:rPr>
                <w:b/>
                <w:bCs/>
              </w:rPr>
            </w:pPr>
            <w:r w:rsidRPr="00B55CDA">
              <w:t>B1.4f</w:t>
            </w:r>
            <w:r w:rsidRPr="00B55CDA">
              <w:tab/>
            </w:r>
            <w:r w:rsidRPr="00CC7082">
              <w:rPr>
                <w:b/>
                <w:bCs/>
              </w:rPr>
              <w:t xml:space="preserve">explain the interaction of </w:t>
            </w:r>
            <w:r w:rsidR="006E1CF9" w:rsidRPr="00CC7082">
              <w:rPr>
                <w:b/>
                <w:bCs/>
              </w:rPr>
              <w:t xml:space="preserve">temperature, light </w:t>
            </w:r>
            <w:r w:rsidR="006E1CF9">
              <w:rPr>
                <w:b/>
                <w:bCs/>
              </w:rPr>
              <w:t xml:space="preserve">      </w:t>
            </w:r>
            <w:r w:rsidR="00A32E88">
              <w:rPr>
                <w:b/>
                <w:bCs/>
              </w:rPr>
              <w:tab/>
            </w:r>
            <w:r w:rsidR="006E1CF9" w:rsidRPr="00CC7082">
              <w:rPr>
                <w:b/>
                <w:bCs/>
              </w:rPr>
              <w:t>intensity and carbon dioxide concentration</w:t>
            </w:r>
            <w:r w:rsidRPr="00CC7082">
              <w:rPr>
                <w:b/>
                <w:bCs/>
              </w:rPr>
              <w:t xml:space="preserve"> </w:t>
            </w:r>
            <w:r w:rsidR="00A32E88">
              <w:rPr>
                <w:b/>
                <w:bCs/>
              </w:rPr>
              <w:tab/>
            </w:r>
            <w:r w:rsidRPr="00CC7082">
              <w:rPr>
                <w:b/>
                <w:bCs/>
              </w:rPr>
              <w:t>in limiting the rate of photosynthesis</w:t>
            </w:r>
          </w:p>
          <w:p w14:paraId="60E6DB75" w14:textId="6D62EE64" w:rsidR="006E1CF9" w:rsidRPr="004941F4" w:rsidRDefault="004F25E6" w:rsidP="00CC7082">
            <w:pPr>
              <w:tabs>
                <w:tab w:val="left" w:pos="795"/>
              </w:tabs>
              <w:ind w:left="1247"/>
              <w:rPr>
                <w:b/>
                <w:bCs/>
              </w:rPr>
            </w:pPr>
            <w:r w:rsidRPr="004941F4">
              <w:rPr>
                <w:b/>
                <w:bCs/>
                <w:i/>
                <w:iCs/>
              </w:rPr>
              <w:t xml:space="preserve">To include – </w:t>
            </w:r>
            <w:r w:rsidRPr="004941F4">
              <w:rPr>
                <w:b/>
                <w:bCs/>
              </w:rPr>
              <w:t>using graphs depicting the effects of the limiting factors</w:t>
            </w:r>
          </w:p>
        </w:tc>
        <w:tc>
          <w:tcPr>
            <w:tcW w:w="909" w:type="dxa"/>
          </w:tcPr>
          <w:p w14:paraId="137DFEAF" w14:textId="5E18682C" w:rsidR="00B55CDA" w:rsidRPr="00B55CDA" w:rsidRDefault="00B55CDA" w:rsidP="00B55CDA">
            <w:pPr>
              <w:rPr>
                <w:rFonts w:cs="Arial"/>
                <w:noProof/>
                <w:sz w:val="24"/>
                <w:szCs w:val="24"/>
              </w:rPr>
            </w:pPr>
          </w:p>
        </w:tc>
        <w:tc>
          <w:tcPr>
            <w:tcW w:w="850" w:type="dxa"/>
          </w:tcPr>
          <w:p w14:paraId="63A0379E" w14:textId="39E21C4B" w:rsidR="00B55CDA" w:rsidRPr="00B55CDA" w:rsidRDefault="00B55CDA" w:rsidP="00B55CDA">
            <w:pPr>
              <w:rPr>
                <w:rFonts w:cs="Arial"/>
                <w:noProof/>
                <w:sz w:val="24"/>
                <w:szCs w:val="24"/>
              </w:rPr>
            </w:pPr>
          </w:p>
        </w:tc>
        <w:tc>
          <w:tcPr>
            <w:tcW w:w="851" w:type="dxa"/>
          </w:tcPr>
          <w:p w14:paraId="1482A382" w14:textId="2CDB42D8" w:rsidR="00B55CDA" w:rsidRPr="00B55CDA" w:rsidRDefault="00B55CDA" w:rsidP="00B55CDA">
            <w:pPr>
              <w:rPr>
                <w:rFonts w:cs="Arial"/>
                <w:noProof/>
                <w:sz w:val="24"/>
                <w:szCs w:val="24"/>
              </w:rPr>
            </w:pPr>
          </w:p>
        </w:tc>
        <w:tc>
          <w:tcPr>
            <w:tcW w:w="6237" w:type="dxa"/>
          </w:tcPr>
          <w:p w14:paraId="72C77669" w14:textId="77777777" w:rsidR="00B55CDA" w:rsidRPr="00B55CDA" w:rsidRDefault="00B55CDA" w:rsidP="00B55CDA">
            <w:pPr>
              <w:jc w:val="center"/>
              <w:rPr>
                <w:rFonts w:cs="Arial"/>
                <w:sz w:val="24"/>
                <w:szCs w:val="24"/>
              </w:rPr>
            </w:pPr>
          </w:p>
        </w:tc>
      </w:tr>
    </w:tbl>
    <w:p w14:paraId="7E5F9533" w14:textId="0E83C4AA" w:rsidR="00B55CDA" w:rsidRPr="00A32E88" w:rsidRDefault="00B55CDA" w:rsidP="00B55CDA">
      <w:pPr>
        <w:rPr>
          <w:rFonts w:eastAsiaTheme="minorHAnsi" w:cs="Arial"/>
        </w:rPr>
      </w:pPr>
      <w:r w:rsidRPr="00B55CDA">
        <w:rPr>
          <w:rFonts w:eastAsiaTheme="minorHAnsi" w:cs="Arial"/>
        </w:rPr>
        <w:br/>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B55CDA" w14:paraId="775DE50E" w14:textId="77777777" w:rsidTr="00BA1B7A">
        <w:trPr>
          <w:trHeight w:val="494"/>
        </w:trPr>
        <w:tc>
          <w:tcPr>
            <w:tcW w:w="14596" w:type="dxa"/>
            <w:gridSpan w:val="5"/>
            <w:shd w:val="clear" w:color="auto" w:fill="EDD0CF"/>
            <w:vAlign w:val="center"/>
          </w:tcPr>
          <w:p w14:paraId="33EBC7D4" w14:textId="77777777" w:rsidR="00B55CDA" w:rsidRPr="00E138C9" w:rsidRDefault="00B55CDA" w:rsidP="00BA1B7A">
            <w:pPr>
              <w:tabs>
                <w:tab w:val="left" w:pos="850"/>
              </w:tabs>
              <w:spacing w:after="0"/>
              <w:rPr>
                <w:rFonts w:cs="Arial"/>
                <w:b/>
                <w:bCs/>
              </w:rPr>
            </w:pPr>
            <w:r w:rsidRPr="00E138C9">
              <w:rPr>
                <w:rFonts w:cs="Arial"/>
                <w:b/>
                <w:bCs/>
              </w:rPr>
              <w:lastRenderedPageBreak/>
              <w:t>B2</w:t>
            </w:r>
            <w:r w:rsidRPr="00E138C9">
              <w:rPr>
                <w:rFonts w:cs="Arial"/>
                <w:b/>
                <w:bCs/>
              </w:rPr>
              <w:tab/>
              <w:t>Scaling up</w:t>
            </w:r>
          </w:p>
        </w:tc>
      </w:tr>
      <w:tr w:rsidR="00B55CDA" w:rsidRPr="00B55CDA" w14:paraId="14025FF9" w14:textId="77777777" w:rsidTr="00BA1B7A">
        <w:trPr>
          <w:trHeight w:val="494"/>
        </w:trPr>
        <w:tc>
          <w:tcPr>
            <w:tcW w:w="14596" w:type="dxa"/>
            <w:gridSpan w:val="5"/>
            <w:shd w:val="clear" w:color="auto" w:fill="EDD0CF"/>
            <w:vAlign w:val="center"/>
          </w:tcPr>
          <w:p w14:paraId="68295081" w14:textId="77777777" w:rsidR="00B55CDA" w:rsidRPr="00E138C9" w:rsidRDefault="00B55CDA" w:rsidP="00BA1B7A">
            <w:pPr>
              <w:tabs>
                <w:tab w:val="left" w:pos="850"/>
              </w:tabs>
              <w:spacing w:after="0"/>
              <w:rPr>
                <w:rFonts w:cs="Arial"/>
                <w:b/>
                <w:bCs/>
              </w:rPr>
            </w:pPr>
            <w:r w:rsidRPr="00E138C9">
              <w:rPr>
                <w:rFonts w:cs="Arial"/>
                <w:b/>
                <w:bCs/>
              </w:rPr>
              <w:t>B2.1</w:t>
            </w:r>
            <w:r w:rsidRPr="00E138C9">
              <w:rPr>
                <w:rFonts w:cs="Arial"/>
                <w:b/>
                <w:bCs/>
              </w:rPr>
              <w:tab/>
              <w:t>Supplying the cell</w:t>
            </w:r>
          </w:p>
        </w:tc>
      </w:tr>
      <w:tr w:rsidR="00B55CDA" w:rsidRPr="00B55CDA" w14:paraId="0CAE87D9" w14:textId="77777777" w:rsidTr="00B55CDA">
        <w:tc>
          <w:tcPr>
            <w:tcW w:w="5749" w:type="dxa"/>
          </w:tcPr>
          <w:p w14:paraId="3A2897A4" w14:textId="77777777" w:rsidR="00B55CDA" w:rsidRPr="00E138C9" w:rsidRDefault="00B55CDA" w:rsidP="00B55CDA">
            <w:pPr>
              <w:rPr>
                <w:rFonts w:cs="Arial"/>
                <w:b/>
                <w:bCs/>
              </w:rPr>
            </w:pPr>
            <w:r w:rsidRPr="00E138C9">
              <w:rPr>
                <w:rFonts w:cs="Arial"/>
                <w:b/>
                <w:bCs/>
              </w:rPr>
              <w:t>Learning outcomes</w:t>
            </w:r>
          </w:p>
          <w:p w14:paraId="424E53A8" w14:textId="77777777" w:rsidR="00B55CDA" w:rsidRPr="00E138C9" w:rsidRDefault="00B55CDA" w:rsidP="00B55CDA">
            <w:pPr>
              <w:rPr>
                <w:rFonts w:cs="Arial"/>
              </w:rPr>
            </w:pPr>
            <w:r w:rsidRPr="00E138C9">
              <w:rPr>
                <w:rFonts w:cs="Arial"/>
              </w:rPr>
              <w:t>You will be required to:</w:t>
            </w:r>
          </w:p>
        </w:tc>
        <w:tc>
          <w:tcPr>
            <w:tcW w:w="909" w:type="dxa"/>
            <w:shd w:val="clear" w:color="auto" w:fill="FF0000"/>
            <w:vAlign w:val="center"/>
          </w:tcPr>
          <w:p w14:paraId="51EC2F25" w14:textId="77777777" w:rsidR="00B55CDA" w:rsidRPr="00E138C9" w:rsidRDefault="00B55CDA" w:rsidP="00E138C9">
            <w:pPr>
              <w:spacing w:after="0"/>
              <w:jc w:val="center"/>
              <w:rPr>
                <w:rFonts w:cs="Arial"/>
                <w:b/>
                <w:bCs/>
              </w:rPr>
            </w:pPr>
            <w:r w:rsidRPr="00E138C9">
              <w:rPr>
                <w:rFonts w:cs="Arial"/>
                <w:b/>
                <w:bCs/>
              </w:rPr>
              <w:t>R</w:t>
            </w:r>
          </w:p>
        </w:tc>
        <w:tc>
          <w:tcPr>
            <w:tcW w:w="850" w:type="dxa"/>
            <w:shd w:val="clear" w:color="auto" w:fill="FFC000" w:themeFill="accent4"/>
            <w:vAlign w:val="center"/>
          </w:tcPr>
          <w:p w14:paraId="6CD9737C" w14:textId="77777777" w:rsidR="00B55CDA" w:rsidRPr="00E138C9" w:rsidRDefault="00B55CDA" w:rsidP="00E138C9">
            <w:pPr>
              <w:spacing w:after="0"/>
              <w:jc w:val="center"/>
              <w:rPr>
                <w:rFonts w:cs="Arial"/>
                <w:b/>
                <w:bCs/>
              </w:rPr>
            </w:pPr>
            <w:r w:rsidRPr="00E138C9">
              <w:rPr>
                <w:rFonts w:cs="Arial"/>
                <w:b/>
                <w:bCs/>
              </w:rPr>
              <w:t>A</w:t>
            </w:r>
          </w:p>
        </w:tc>
        <w:tc>
          <w:tcPr>
            <w:tcW w:w="851" w:type="dxa"/>
            <w:shd w:val="clear" w:color="auto" w:fill="92D050"/>
            <w:vAlign w:val="center"/>
          </w:tcPr>
          <w:p w14:paraId="6D303C1A" w14:textId="77777777" w:rsidR="00B55CDA" w:rsidRPr="00E138C9" w:rsidRDefault="00B55CDA" w:rsidP="00E138C9">
            <w:pPr>
              <w:spacing w:after="0"/>
              <w:jc w:val="center"/>
              <w:rPr>
                <w:rFonts w:cs="Arial"/>
                <w:b/>
                <w:bCs/>
              </w:rPr>
            </w:pPr>
            <w:r w:rsidRPr="00E138C9">
              <w:rPr>
                <w:rFonts w:cs="Arial"/>
                <w:b/>
                <w:bCs/>
              </w:rPr>
              <w:t>G</w:t>
            </w:r>
          </w:p>
        </w:tc>
        <w:tc>
          <w:tcPr>
            <w:tcW w:w="6237" w:type="dxa"/>
            <w:vAlign w:val="center"/>
          </w:tcPr>
          <w:p w14:paraId="6E7EAC8D" w14:textId="77777777" w:rsidR="00B55CDA" w:rsidRPr="00E138C9" w:rsidRDefault="00B55CDA" w:rsidP="00B55CDA">
            <w:pPr>
              <w:jc w:val="center"/>
              <w:rPr>
                <w:rFonts w:cs="Arial"/>
                <w:b/>
                <w:bCs/>
              </w:rPr>
            </w:pPr>
            <w:r w:rsidRPr="00E138C9">
              <w:rPr>
                <w:rFonts w:cs="Arial"/>
                <w:b/>
                <w:bCs/>
              </w:rPr>
              <w:t>Comments</w:t>
            </w:r>
          </w:p>
        </w:tc>
      </w:tr>
      <w:tr w:rsidR="00B55CDA" w:rsidRPr="00B55CDA" w14:paraId="3D7FFE40" w14:textId="77777777" w:rsidTr="00A32E88">
        <w:trPr>
          <w:trHeight w:val="2686"/>
        </w:trPr>
        <w:tc>
          <w:tcPr>
            <w:tcW w:w="5749" w:type="dxa"/>
          </w:tcPr>
          <w:p w14:paraId="1E9E5598" w14:textId="77777777" w:rsidR="00B55CDA" w:rsidRPr="00B55CDA" w:rsidRDefault="00B55CDA" w:rsidP="00E138C9"/>
          <w:p w14:paraId="15D6A63A" w14:textId="643F2424" w:rsidR="00B55CDA" w:rsidRPr="00B55CDA" w:rsidRDefault="00B55CDA" w:rsidP="00CC7082">
            <w:pPr>
              <w:tabs>
                <w:tab w:val="left" w:pos="810"/>
              </w:tabs>
            </w:pPr>
            <w:r w:rsidRPr="00B55CDA">
              <w:t>B2.1a</w:t>
            </w:r>
            <w:r w:rsidRPr="00B55CDA">
              <w:tab/>
              <w:t xml:space="preserve">explain how substances are transported into </w:t>
            </w:r>
            <w:r w:rsidR="00E138C9" w:rsidRPr="00B55CDA">
              <w:tab/>
            </w:r>
            <w:r w:rsidRPr="00B55CDA">
              <w:t xml:space="preserve">and out of cells through diffusion, osmosis and </w:t>
            </w:r>
            <w:r w:rsidR="00E138C9" w:rsidRPr="00B55CDA">
              <w:tab/>
            </w:r>
            <w:r w:rsidRPr="00B55CDA">
              <w:t>active transport</w:t>
            </w:r>
          </w:p>
          <w:p w14:paraId="174B513B" w14:textId="74811119" w:rsidR="00B55CDA" w:rsidRPr="00E138C9" w:rsidRDefault="00B55CDA" w:rsidP="00373539">
            <w:pPr>
              <w:tabs>
                <w:tab w:val="left" w:pos="1156"/>
              </w:tabs>
            </w:pPr>
            <w:r w:rsidRPr="00B55CDA">
              <w:tab/>
            </w:r>
            <w:r w:rsidRPr="00B55CDA">
              <w:rPr>
                <w:i/>
                <w:iCs/>
              </w:rPr>
              <w:t xml:space="preserve">To include </w:t>
            </w:r>
            <w:r w:rsidRPr="00B55CDA">
              <w:t xml:space="preserve">– examples of substances </w:t>
            </w:r>
            <w:r w:rsidRPr="00B55CDA">
              <w:tab/>
              <w:t xml:space="preserve">moved, direction of movement, </w:t>
            </w:r>
            <w:r w:rsidR="00373539">
              <w:br/>
            </w:r>
            <w:r w:rsidR="00373539" w:rsidRPr="00B55CDA">
              <w:tab/>
            </w:r>
            <w:r w:rsidRPr="00B55CDA">
              <w:t>concentration gradients and use of the term</w:t>
            </w:r>
            <w:r w:rsidR="00503154">
              <w:br/>
            </w:r>
            <w:r w:rsidR="00503154" w:rsidRPr="00B55CDA">
              <w:tab/>
            </w:r>
            <w:r w:rsidRPr="00B55CDA">
              <w:t>water potential (no mathematical use of</w:t>
            </w:r>
            <w:r w:rsidR="00503154">
              <w:br/>
            </w:r>
            <w:r w:rsidR="00503154" w:rsidRPr="00B55CDA">
              <w:tab/>
            </w:r>
            <w:r w:rsidRPr="00B55CDA">
              <w:t>water potential required)</w:t>
            </w:r>
          </w:p>
        </w:tc>
        <w:tc>
          <w:tcPr>
            <w:tcW w:w="909" w:type="dxa"/>
          </w:tcPr>
          <w:p w14:paraId="3F780E50" w14:textId="3D066F21" w:rsidR="00B55CDA" w:rsidRPr="00B55CDA" w:rsidRDefault="00B55CDA" w:rsidP="00B55CDA">
            <w:pPr>
              <w:rPr>
                <w:rFonts w:cs="Arial"/>
                <w:sz w:val="24"/>
                <w:szCs w:val="24"/>
              </w:rPr>
            </w:pPr>
          </w:p>
        </w:tc>
        <w:tc>
          <w:tcPr>
            <w:tcW w:w="850" w:type="dxa"/>
          </w:tcPr>
          <w:p w14:paraId="7BC9F0A5" w14:textId="35C2A00D" w:rsidR="00B55CDA" w:rsidRPr="00B55CDA" w:rsidRDefault="00B55CDA" w:rsidP="00B55CDA">
            <w:pPr>
              <w:jc w:val="center"/>
              <w:rPr>
                <w:rFonts w:cs="Arial"/>
                <w:sz w:val="24"/>
                <w:szCs w:val="24"/>
              </w:rPr>
            </w:pPr>
          </w:p>
        </w:tc>
        <w:tc>
          <w:tcPr>
            <w:tcW w:w="851" w:type="dxa"/>
          </w:tcPr>
          <w:p w14:paraId="0D21E520" w14:textId="668B7A7C" w:rsidR="00B55CDA" w:rsidRPr="00B55CDA" w:rsidRDefault="00B55CDA" w:rsidP="00B55CDA">
            <w:pPr>
              <w:jc w:val="center"/>
              <w:rPr>
                <w:rFonts w:cs="Arial"/>
                <w:sz w:val="24"/>
                <w:szCs w:val="24"/>
              </w:rPr>
            </w:pPr>
          </w:p>
        </w:tc>
        <w:tc>
          <w:tcPr>
            <w:tcW w:w="6237" w:type="dxa"/>
          </w:tcPr>
          <w:p w14:paraId="685FC7C7" w14:textId="77777777" w:rsidR="00B55CDA" w:rsidRPr="00B55CDA" w:rsidRDefault="00B55CDA" w:rsidP="00B55CDA">
            <w:pPr>
              <w:jc w:val="center"/>
              <w:rPr>
                <w:rFonts w:cs="Arial"/>
                <w:sz w:val="24"/>
                <w:szCs w:val="24"/>
              </w:rPr>
            </w:pPr>
          </w:p>
        </w:tc>
      </w:tr>
      <w:tr w:rsidR="00B55CDA" w:rsidRPr="00B55CDA" w14:paraId="2A93CCBC" w14:textId="77777777" w:rsidTr="00A32E88">
        <w:trPr>
          <w:trHeight w:val="2030"/>
        </w:trPr>
        <w:tc>
          <w:tcPr>
            <w:tcW w:w="5749" w:type="dxa"/>
          </w:tcPr>
          <w:p w14:paraId="7249B8BC" w14:textId="77777777" w:rsidR="00B55CDA" w:rsidRPr="00B55CDA" w:rsidRDefault="00B55CDA" w:rsidP="00B55CDA">
            <w:pPr>
              <w:tabs>
                <w:tab w:val="left" w:pos="880"/>
              </w:tabs>
              <w:contextualSpacing/>
              <w:rPr>
                <w:rFonts w:cs="Arial"/>
                <w:sz w:val="24"/>
                <w:szCs w:val="24"/>
              </w:rPr>
            </w:pPr>
          </w:p>
          <w:p w14:paraId="05176288" w14:textId="34AC37D7" w:rsidR="00B55CDA" w:rsidRPr="00B55CDA" w:rsidRDefault="00B55CDA" w:rsidP="00CC7082">
            <w:pPr>
              <w:tabs>
                <w:tab w:val="left" w:pos="873"/>
              </w:tabs>
            </w:pPr>
            <w:r w:rsidRPr="00B55CDA">
              <w:t>B2.1b</w:t>
            </w:r>
            <w:r w:rsidRPr="00B55CDA">
              <w:tab/>
              <w:t xml:space="preserve">describe the process of mitosis in growth, </w:t>
            </w:r>
            <w:r w:rsidRPr="00B55CDA">
              <w:tab/>
              <w:t>including the cell cycle.</w:t>
            </w:r>
          </w:p>
          <w:p w14:paraId="3F5F8B98" w14:textId="2E85BBA9" w:rsidR="00B55CDA" w:rsidRPr="00E138C9" w:rsidRDefault="00B55CDA" w:rsidP="00CC7082">
            <w:pPr>
              <w:tabs>
                <w:tab w:val="left" w:pos="1156"/>
              </w:tabs>
              <w:ind w:left="1134"/>
            </w:pPr>
            <w:r w:rsidRPr="00B55CDA">
              <w:tab/>
            </w:r>
            <w:r w:rsidRPr="00B55CDA">
              <w:rPr>
                <w:i/>
                <w:iCs/>
              </w:rPr>
              <w:t xml:space="preserve">To include </w:t>
            </w:r>
            <w:r w:rsidRPr="00B55CDA">
              <w:t>– the stages of the cell cycle as</w:t>
            </w:r>
            <w:r w:rsidR="00ED291B">
              <w:t xml:space="preserve">  cell growth,</w:t>
            </w:r>
            <w:r w:rsidRPr="00B55CDA">
              <w:t xml:space="preserve"> DNA replication, </w:t>
            </w:r>
            <w:r w:rsidR="00ED291B">
              <w:t xml:space="preserve">more cell growth, </w:t>
            </w:r>
            <w:r w:rsidRPr="00B55CDA">
              <w:t>movement of chromosomes</w:t>
            </w:r>
          </w:p>
        </w:tc>
        <w:tc>
          <w:tcPr>
            <w:tcW w:w="909" w:type="dxa"/>
          </w:tcPr>
          <w:p w14:paraId="4F7B1950" w14:textId="2D4CDBD0" w:rsidR="00B55CDA" w:rsidRPr="00B55CDA" w:rsidRDefault="00B55CDA" w:rsidP="00B55CDA">
            <w:pPr>
              <w:rPr>
                <w:rFonts w:cs="Arial"/>
                <w:sz w:val="24"/>
                <w:szCs w:val="24"/>
              </w:rPr>
            </w:pPr>
          </w:p>
        </w:tc>
        <w:tc>
          <w:tcPr>
            <w:tcW w:w="850" w:type="dxa"/>
          </w:tcPr>
          <w:p w14:paraId="4086FCC3" w14:textId="60AD7431" w:rsidR="00B55CDA" w:rsidRPr="00B55CDA" w:rsidRDefault="00B55CDA" w:rsidP="00B55CDA">
            <w:pPr>
              <w:rPr>
                <w:rFonts w:cs="Arial"/>
                <w:sz w:val="24"/>
                <w:szCs w:val="24"/>
              </w:rPr>
            </w:pPr>
          </w:p>
        </w:tc>
        <w:tc>
          <w:tcPr>
            <w:tcW w:w="851" w:type="dxa"/>
          </w:tcPr>
          <w:p w14:paraId="159B917F" w14:textId="770DD676" w:rsidR="00B55CDA" w:rsidRPr="00B55CDA" w:rsidRDefault="00B55CDA" w:rsidP="00B55CDA">
            <w:pPr>
              <w:rPr>
                <w:rFonts w:cs="Arial"/>
                <w:sz w:val="24"/>
                <w:szCs w:val="24"/>
              </w:rPr>
            </w:pPr>
          </w:p>
        </w:tc>
        <w:tc>
          <w:tcPr>
            <w:tcW w:w="6237" w:type="dxa"/>
          </w:tcPr>
          <w:p w14:paraId="0C2961A6" w14:textId="77777777" w:rsidR="00B55CDA" w:rsidRPr="00B55CDA" w:rsidRDefault="00B55CDA" w:rsidP="00B55CDA">
            <w:pPr>
              <w:jc w:val="center"/>
              <w:rPr>
                <w:rFonts w:cs="Arial"/>
                <w:sz w:val="24"/>
                <w:szCs w:val="24"/>
              </w:rPr>
            </w:pPr>
          </w:p>
        </w:tc>
      </w:tr>
      <w:tr w:rsidR="00476C9F" w:rsidRPr="00B55CDA" w14:paraId="485ED353" w14:textId="77777777" w:rsidTr="00476C9F">
        <w:trPr>
          <w:trHeight w:val="1775"/>
        </w:trPr>
        <w:tc>
          <w:tcPr>
            <w:tcW w:w="5749" w:type="dxa"/>
          </w:tcPr>
          <w:p w14:paraId="687E6A75" w14:textId="77777777" w:rsidR="00476C9F" w:rsidRDefault="00476C9F" w:rsidP="00476C9F">
            <w:pPr>
              <w:tabs>
                <w:tab w:val="left" w:pos="825"/>
              </w:tabs>
            </w:pPr>
          </w:p>
          <w:p w14:paraId="46513A55" w14:textId="32E724E0" w:rsidR="00476C9F" w:rsidRPr="00B55CDA" w:rsidRDefault="00476C9F" w:rsidP="00476C9F">
            <w:pPr>
              <w:tabs>
                <w:tab w:val="left" w:pos="825"/>
              </w:tabs>
            </w:pPr>
            <w:r w:rsidRPr="00B55CDA">
              <w:t>B2.1c</w:t>
            </w:r>
            <w:r w:rsidRPr="00B55CDA">
              <w:tab/>
              <w:t>explain the importance of cell differentiation</w:t>
            </w:r>
          </w:p>
          <w:p w14:paraId="6ED0A28A" w14:textId="3537A306" w:rsidR="00476C9F" w:rsidRPr="00B55CDA" w:rsidRDefault="00476C9F" w:rsidP="00476C9F">
            <w:pPr>
              <w:tabs>
                <w:tab w:val="left" w:pos="880"/>
              </w:tabs>
              <w:contextualSpacing/>
              <w:rPr>
                <w:rFonts w:cs="Arial"/>
                <w:sz w:val="24"/>
                <w:szCs w:val="24"/>
              </w:rPr>
            </w:pPr>
            <w:r w:rsidRPr="00B55CDA">
              <w:tab/>
            </w:r>
            <w:r>
              <w:tab/>
            </w:r>
            <w:r w:rsidRPr="00B55CDA">
              <w:rPr>
                <w:i/>
                <w:iCs/>
              </w:rPr>
              <w:t xml:space="preserve">To include </w:t>
            </w:r>
            <w:r w:rsidRPr="00B55CDA">
              <w:t xml:space="preserve">– the production of specialised </w:t>
            </w:r>
            <w:r w:rsidRPr="00B55CDA">
              <w:tab/>
            </w:r>
            <w:r>
              <w:tab/>
            </w:r>
            <w:r w:rsidRPr="00B55CDA">
              <w:t xml:space="preserve">cells allowing organisms to become more </w:t>
            </w:r>
            <w:r w:rsidRPr="00B55CDA">
              <w:tab/>
            </w:r>
            <w:r>
              <w:tab/>
            </w:r>
            <w:r w:rsidRPr="00B55CDA">
              <w:t>efficient and examples of specialised cells</w:t>
            </w:r>
          </w:p>
        </w:tc>
        <w:tc>
          <w:tcPr>
            <w:tcW w:w="909" w:type="dxa"/>
          </w:tcPr>
          <w:p w14:paraId="54F889C2" w14:textId="77777777" w:rsidR="00476C9F" w:rsidRPr="00B55CDA" w:rsidRDefault="00476C9F" w:rsidP="00B55CDA">
            <w:pPr>
              <w:rPr>
                <w:rFonts w:cs="Arial"/>
                <w:sz w:val="24"/>
                <w:szCs w:val="24"/>
              </w:rPr>
            </w:pPr>
          </w:p>
        </w:tc>
        <w:tc>
          <w:tcPr>
            <w:tcW w:w="850" w:type="dxa"/>
          </w:tcPr>
          <w:p w14:paraId="5DC9BA9B" w14:textId="77777777" w:rsidR="00476C9F" w:rsidRPr="00B55CDA" w:rsidRDefault="00476C9F" w:rsidP="00B55CDA">
            <w:pPr>
              <w:rPr>
                <w:rFonts w:cs="Arial"/>
                <w:sz w:val="24"/>
                <w:szCs w:val="24"/>
              </w:rPr>
            </w:pPr>
          </w:p>
        </w:tc>
        <w:tc>
          <w:tcPr>
            <w:tcW w:w="851" w:type="dxa"/>
          </w:tcPr>
          <w:p w14:paraId="1F08B210" w14:textId="77777777" w:rsidR="00476C9F" w:rsidRPr="00B55CDA" w:rsidRDefault="00476C9F" w:rsidP="00B55CDA">
            <w:pPr>
              <w:rPr>
                <w:rFonts w:cs="Arial"/>
                <w:sz w:val="24"/>
                <w:szCs w:val="24"/>
              </w:rPr>
            </w:pPr>
          </w:p>
        </w:tc>
        <w:tc>
          <w:tcPr>
            <w:tcW w:w="6237" w:type="dxa"/>
          </w:tcPr>
          <w:p w14:paraId="2BA3DCEA" w14:textId="77777777" w:rsidR="00476C9F" w:rsidRPr="00B55CDA" w:rsidRDefault="00476C9F" w:rsidP="00B55CDA">
            <w:pPr>
              <w:jc w:val="center"/>
              <w:rPr>
                <w:rFonts w:cs="Arial"/>
                <w:sz w:val="24"/>
                <w:szCs w:val="24"/>
              </w:rPr>
            </w:pPr>
          </w:p>
        </w:tc>
      </w:tr>
    </w:tbl>
    <w:p w14:paraId="1587977D" w14:textId="77777777" w:rsidR="00B55CDA" w:rsidRPr="00B55CDA" w:rsidRDefault="00B55CDA" w:rsidP="00B55CDA">
      <w:pPr>
        <w:rPr>
          <w:rFonts w:eastAsiaTheme="minorHAnsi" w:cs="Arial"/>
        </w:rPr>
      </w:pPr>
      <w:r w:rsidRPr="00B55CDA">
        <w:rPr>
          <w:rFonts w:eastAsiaTheme="minorHAnsi" w:cs="Arial"/>
        </w:rP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B55CDA" w14:paraId="541C3B48" w14:textId="77777777" w:rsidTr="00BA1B7A">
        <w:trPr>
          <w:trHeight w:val="494"/>
        </w:trPr>
        <w:tc>
          <w:tcPr>
            <w:tcW w:w="14596" w:type="dxa"/>
            <w:gridSpan w:val="5"/>
            <w:shd w:val="clear" w:color="auto" w:fill="EDD0CF"/>
            <w:vAlign w:val="center"/>
          </w:tcPr>
          <w:p w14:paraId="1A6C9EFE" w14:textId="77777777" w:rsidR="00B55CDA" w:rsidRPr="00BA1B7A" w:rsidRDefault="00B55CDA" w:rsidP="00BA1B7A">
            <w:pPr>
              <w:tabs>
                <w:tab w:val="left" w:pos="850"/>
              </w:tabs>
              <w:spacing w:after="0"/>
              <w:rPr>
                <w:rFonts w:cs="Arial"/>
                <w:b/>
                <w:bCs/>
              </w:rPr>
            </w:pPr>
            <w:r w:rsidRPr="00BA1B7A">
              <w:rPr>
                <w:rFonts w:cs="Arial"/>
                <w:b/>
                <w:bCs/>
              </w:rPr>
              <w:lastRenderedPageBreak/>
              <w:t>B2.1</w:t>
            </w:r>
            <w:r w:rsidRPr="00BA1B7A">
              <w:rPr>
                <w:rFonts w:cs="Arial"/>
                <w:b/>
                <w:bCs/>
              </w:rPr>
              <w:tab/>
              <w:t>Supplying the cell</w:t>
            </w:r>
          </w:p>
        </w:tc>
      </w:tr>
      <w:tr w:rsidR="00B55CDA" w:rsidRPr="00B55CDA" w14:paraId="2D75EA2A" w14:textId="77777777" w:rsidTr="00B55CDA">
        <w:tc>
          <w:tcPr>
            <w:tcW w:w="5749" w:type="dxa"/>
          </w:tcPr>
          <w:p w14:paraId="5A1B1E29" w14:textId="77777777" w:rsidR="00B55CDA" w:rsidRPr="00BA1B7A" w:rsidRDefault="00B55CDA" w:rsidP="00B55CDA">
            <w:pPr>
              <w:rPr>
                <w:rFonts w:cs="Arial"/>
                <w:b/>
                <w:bCs/>
              </w:rPr>
            </w:pPr>
            <w:r w:rsidRPr="00BA1B7A">
              <w:rPr>
                <w:rFonts w:cs="Arial"/>
                <w:b/>
                <w:bCs/>
              </w:rPr>
              <w:t>Learning outcomes</w:t>
            </w:r>
          </w:p>
          <w:p w14:paraId="5D60DF0A" w14:textId="77777777" w:rsidR="00B55CDA" w:rsidRPr="00BA1B7A" w:rsidRDefault="00B55CDA" w:rsidP="00B55CDA">
            <w:pPr>
              <w:rPr>
                <w:rFonts w:cs="Arial"/>
              </w:rPr>
            </w:pPr>
            <w:r w:rsidRPr="00BA1B7A">
              <w:rPr>
                <w:rFonts w:cs="Arial"/>
              </w:rPr>
              <w:t>You will be required to:</w:t>
            </w:r>
          </w:p>
        </w:tc>
        <w:tc>
          <w:tcPr>
            <w:tcW w:w="909" w:type="dxa"/>
            <w:shd w:val="clear" w:color="auto" w:fill="FF0000"/>
            <w:vAlign w:val="center"/>
          </w:tcPr>
          <w:p w14:paraId="68595BCC" w14:textId="77777777" w:rsidR="00B55CDA" w:rsidRPr="00BA1B7A" w:rsidRDefault="00B55CDA" w:rsidP="00BA1B7A">
            <w:pPr>
              <w:spacing w:after="0"/>
              <w:jc w:val="center"/>
              <w:rPr>
                <w:rFonts w:cs="Arial"/>
                <w:b/>
                <w:bCs/>
              </w:rPr>
            </w:pPr>
            <w:r w:rsidRPr="00BA1B7A">
              <w:rPr>
                <w:rFonts w:cs="Arial"/>
                <w:b/>
                <w:bCs/>
              </w:rPr>
              <w:t>R</w:t>
            </w:r>
          </w:p>
        </w:tc>
        <w:tc>
          <w:tcPr>
            <w:tcW w:w="850" w:type="dxa"/>
            <w:shd w:val="clear" w:color="auto" w:fill="FFC000" w:themeFill="accent4"/>
            <w:vAlign w:val="center"/>
          </w:tcPr>
          <w:p w14:paraId="472380CB" w14:textId="77777777" w:rsidR="00B55CDA" w:rsidRPr="00BA1B7A" w:rsidRDefault="00B55CDA" w:rsidP="00BA1B7A">
            <w:pPr>
              <w:spacing w:after="0"/>
              <w:jc w:val="center"/>
              <w:rPr>
                <w:rFonts w:cs="Arial"/>
                <w:b/>
                <w:bCs/>
              </w:rPr>
            </w:pPr>
            <w:r w:rsidRPr="00BA1B7A">
              <w:rPr>
                <w:rFonts w:cs="Arial"/>
                <w:b/>
                <w:bCs/>
              </w:rPr>
              <w:t>A</w:t>
            </w:r>
          </w:p>
        </w:tc>
        <w:tc>
          <w:tcPr>
            <w:tcW w:w="851" w:type="dxa"/>
            <w:shd w:val="clear" w:color="auto" w:fill="92D050"/>
            <w:vAlign w:val="center"/>
          </w:tcPr>
          <w:p w14:paraId="3810C3DD" w14:textId="77777777" w:rsidR="00B55CDA" w:rsidRPr="00BA1B7A" w:rsidRDefault="00B55CDA" w:rsidP="00BA1B7A">
            <w:pPr>
              <w:spacing w:after="0"/>
              <w:jc w:val="center"/>
              <w:rPr>
                <w:rFonts w:cs="Arial"/>
                <w:b/>
                <w:bCs/>
              </w:rPr>
            </w:pPr>
            <w:r w:rsidRPr="00BA1B7A">
              <w:rPr>
                <w:rFonts w:cs="Arial"/>
                <w:b/>
                <w:bCs/>
              </w:rPr>
              <w:t>G</w:t>
            </w:r>
          </w:p>
        </w:tc>
        <w:tc>
          <w:tcPr>
            <w:tcW w:w="6237" w:type="dxa"/>
            <w:vAlign w:val="center"/>
          </w:tcPr>
          <w:p w14:paraId="7636C023" w14:textId="77777777" w:rsidR="00B55CDA" w:rsidRPr="00BA1B7A" w:rsidRDefault="00B55CDA" w:rsidP="00B55CDA">
            <w:pPr>
              <w:jc w:val="center"/>
              <w:rPr>
                <w:rFonts w:cs="Arial"/>
                <w:b/>
                <w:bCs/>
              </w:rPr>
            </w:pPr>
            <w:r w:rsidRPr="00BA1B7A">
              <w:rPr>
                <w:rFonts w:cs="Arial"/>
                <w:b/>
                <w:bCs/>
              </w:rPr>
              <w:t>Comments</w:t>
            </w:r>
          </w:p>
        </w:tc>
      </w:tr>
      <w:tr w:rsidR="00EA1D73" w:rsidRPr="00B55CDA" w14:paraId="50EA7BF4" w14:textId="77777777" w:rsidTr="00B55CDA">
        <w:trPr>
          <w:trHeight w:val="1111"/>
        </w:trPr>
        <w:tc>
          <w:tcPr>
            <w:tcW w:w="5749" w:type="dxa"/>
          </w:tcPr>
          <w:p w14:paraId="1FA51305" w14:textId="77777777" w:rsidR="00EA1D73" w:rsidRPr="00B55CDA" w:rsidRDefault="00EA1D73" w:rsidP="00EA1D73">
            <w:pPr>
              <w:tabs>
                <w:tab w:val="left" w:pos="880"/>
              </w:tabs>
              <w:rPr>
                <w:rFonts w:cs="Arial"/>
                <w:sz w:val="24"/>
                <w:szCs w:val="24"/>
              </w:rPr>
            </w:pPr>
          </w:p>
          <w:p w14:paraId="534DD9CE" w14:textId="106402F2" w:rsidR="00EA1D73" w:rsidRPr="001920FC" w:rsidRDefault="00EA1D73" w:rsidP="001920FC">
            <w:pPr>
              <w:tabs>
                <w:tab w:val="left" w:pos="840"/>
              </w:tabs>
            </w:pPr>
            <w:r w:rsidRPr="00B55CDA">
              <w:t>B2.1d</w:t>
            </w:r>
            <w:r w:rsidRPr="00B55CDA">
              <w:tab/>
              <w:t xml:space="preserve">recall that stem cells are present in embryonic </w:t>
            </w:r>
            <w:r>
              <w:tab/>
            </w:r>
            <w:r w:rsidRPr="00B55CDA">
              <w:t>and adult animals and meristems in plants</w:t>
            </w:r>
          </w:p>
        </w:tc>
        <w:tc>
          <w:tcPr>
            <w:tcW w:w="909" w:type="dxa"/>
          </w:tcPr>
          <w:p w14:paraId="6CA990BF" w14:textId="2B28E043" w:rsidR="00EA1D73" w:rsidRPr="00B55CDA" w:rsidRDefault="00EA1D73" w:rsidP="00EA1D73">
            <w:pPr>
              <w:rPr>
                <w:rFonts w:cs="Arial"/>
                <w:sz w:val="24"/>
                <w:szCs w:val="24"/>
              </w:rPr>
            </w:pPr>
          </w:p>
        </w:tc>
        <w:tc>
          <w:tcPr>
            <w:tcW w:w="850" w:type="dxa"/>
          </w:tcPr>
          <w:p w14:paraId="4022D238" w14:textId="597D47C5" w:rsidR="00EA1D73" w:rsidRPr="00B55CDA" w:rsidRDefault="00EA1D73" w:rsidP="00EA1D73">
            <w:pPr>
              <w:jc w:val="center"/>
              <w:rPr>
                <w:rFonts w:cs="Arial"/>
                <w:sz w:val="24"/>
                <w:szCs w:val="24"/>
              </w:rPr>
            </w:pPr>
          </w:p>
        </w:tc>
        <w:tc>
          <w:tcPr>
            <w:tcW w:w="851" w:type="dxa"/>
          </w:tcPr>
          <w:p w14:paraId="12E7784D" w14:textId="238670CD" w:rsidR="00EA1D73" w:rsidRPr="00B55CDA" w:rsidRDefault="00EA1D73" w:rsidP="00EA1D73">
            <w:pPr>
              <w:jc w:val="center"/>
              <w:rPr>
                <w:rFonts w:cs="Arial"/>
                <w:sz w:val="24"/>
                <w:szCs w:val="24"/>
              </w:rPr>
            </w:pPr>
          </w:p>
        </w:tc>
        <w:tc>
          <w:tcPr>
            <w:tcW w:w="6237" w:type="dxa"/>
          </w:tcPr>
          <w:p w14:paraId="54FEE02A" w14:textId="77777777" w:rsidR="00EA1D73" w:rsidRPr="00B55CDA" w:rsidRDefault="00EA1D73" w:rsidP="00EA1D73">
            <w:pPr>
              <w:jc w:val="center"/>
              <w:rPr>
                <w:rFonts w:cs="Arial"/>
                <w:sz w:val="24"/>
                <w:szCs w:val="24"/>
              </w:rPr>
            </w:pPr>
          </w:p>
        </w:tc>
      </w:tr>
      <w:tr w:rsidR="00EA1D73" w:rsidRPr="00B55CDA" w14:paraId="28F07540" w14:textId="77777777" w:rsidTr="00B55CDA">
        <w:trPr>
          <w:trHeight w:val="1144"/>
        </w:trPr>
        <w:tc>
          <w:tcPr>
            <w:tcW w:w="5749" w:type="dxa"/>
          </w:tcPr>
          <w:p w14:paraId="4EA23188" w14:textId="77777777" w:rsidR="00EA1D73" w:rsidRPr="00B55CDA" w:rsidRDefault="00EA1D73" w:rsidP="00EA1D73">
            <w:pPr>
              <w:tabs>
                <w:tab w:val="left" w:pos="880"/>
              </w:tabs>
              <w:contextualSpacing/>
              <w:rPr>
                <w:rFonts w:cs="Arial"/>
                <w:sz w:val="24"/>
                <w:szCs w:val="24"/>
              </w:rPr>
            </w:pPr>
          </w:p>
          <w:p w14:paraId="6FFA2459" w14:textId="695B4B12" w:rsidR="00EA1D73" w:rsidRPr="00B55CDA" w:rsidRDefault="00EA1D73" w:rsidP="00CC7082">
            <w:pPr>
              <w:tabs>
                <w:tab w:val="left" w:pos="825"/>
              </w:tabs>
            </w:pPr>
            <w:r w:rsidRPr="00B55CDA">
              <w:t>B2.1e</w:t>
            </w:r>
            <w:r w:rsidRPr="00B55CDA">
              <w:tab/>
              <w:t>describe the functions of stem cells</w:t>
            </w:r>
            <w:r w:rsidR="00CC3BE5">
              <w:t xml:space="preserve"> in </w:t>
            </w:r>
            <w:r w:rsidR="00A32E88">
              <w:tab/>
            </w:r>
            <w:r w:rsidR="00CC3BE5">
              <w:t xml:space="preserve">embryonic and adult animals, and meristems in </w:t>
            </w:r>
            <w:r w:rsidR="00A32E88">
              <w:tab/>
            </w:r>
            <w:r w:rsidR="00CC3BE5">
              <w:t>plants</w:t>
            </w:r>
          </w:p>
          <w:p w14:paraId="4F79A6A3" w14:textId="78ECC5ED" w:rsidR="00EA1D73" w:rsidRPr="00BA1B7A" w:rsidRDefault="00EA1D73" w:rsidP="00EA1D73">
            <w:pPr>
              <w:tabs>
                <w:tab w:val="left" w:pos="840"/>
              </w:tabs>
            </w:pPr>
            <w:r w:rsidRPr="00B55CDA">
              <w:tab/>
            </w:r>
            <w:r w:rsidR="00742CAD">
              <w:tab/>
            </w:r>
            <w:r w:rsidRPr="00B55CDA">
              <w:rPr>
                <w:i/>
                <w:iCs/>
              </w:rPr>
              <w:t xml:space="preserve">To include </w:t>
            </w:r>
            <w:r w:rsidRPr="00B55CDA">
              <w:t xml:space="preserve">– division to produce a range of </w:t>
            </w:r>
            <w:r w:rsidRPr="00B55CDA">
              <w:tab/>
            </w:r>
            <w:r w:rsidR="00742CAD">
              <w:tab/>
            </w:r>
            <w:r w:rsidRPr="00B55CDA">
              <w:t xml:space="preserve">different cell types for development, growth </w:t>
            </w:r>
            <w:r w:rsidRPr="00B55CDA">
              <w:tab/>
            </w:r>
            <w:r w:rsidR="00742CAD">
              <w:tab/>
            </w:r>
            <w:r w:rsidRPr="00B55CDA">
              <w:t>and</w:t>
            </w:r>
            <w:r w:rsidR="00742CAD">
              <w:t xml:space="preserve"> </w:t>
            </w:r>
            <w:r w:rsidRPr="00B55CDA">
              <w:t>repair</w:t>
            </w:r>
          </w:p>
        </w:tc>
        <w:tc>
          <w:tcPr>
            <w:tcW w:w="909" w:type="dxa"/>
          </w:tcPr>
          <w:p w14:paraId="08FAA4B8" w14:textId="50FA77F5" w:rsidR="00EA1D73" w:rsidRPr="00B55CDA" w:rsidRDefault="00EA1D73" w:rsidP="00EA1D73">
            <w:pPr>
              <w:rPr>
                <w:rFonts w:cs="Arial"/>
                <w:sz w:val="24"/>
                <w:szCs w:val="24"/>
              </w:rPr>
            </w:pPr>
          </w:p>
        </w:tc>
        <w:tc>
          <w:tcPr>
            <w:tcW w:w="850" w:type="dxa"/>
          </w:tcPr>
          <w:p w14:paraId="128DD0BB" w14:textId="65AD104B" w:rsidR="00EA1D73" w:rsidRPr="00B55CDA" w:rsidRDefault="00EA1D73" w:rsidP="00EA1D73">
            <w:pPr>
              <w:rPr>
                <w:rFonts w:cs="Arial"/>
                <w:sz w:val="24"/>
                <w:szCs w:val="24"/>
              </w:rPr>
            </w:pPr>
          </w:p>
        </w:tc>
        <w:tc>
          <w:tcPr>
            <w:tcW w:w="851" w:type="dxa"/>
          </w:tcPr>
          <w:p w14:paraId="658D5E03" w14:textId="3E83E0C8" w:rsidR="00EA1D73" w:rsidRPr="00B55CDA" w:rsidRDefault="00EA1D73" w:rsidP="00EA1D73">
            <w:pPr>
              <w:rPr>
                <w:rFonts w:cs="Arial"/>
                <w:sz w:val="24"/>
                <w:szCs w:val="24"/>
              </w:rPr>
            </w:pPr>
          </w:p>
        </w:tc>
        <w:tc>
          <w:tcPr>
            <w:tcW w:w="6237" w:type="dxa"/>
          </w:tcPr>
          <w:p w14:paraId="7B5C8F40" w14:textId="77777777" w:rsidR="00EA1D73" w:rsidRPr="00B55CDA" w:rsidRDefault="00EA1D73" w:rsidP="00EA1D73">
            <w:pPr>
              <w:jc w:val="center"/>
              <w:rPr>
                <w:rFonts w:cs="Arial"/>
                <w:sz w:val="24"/>
                <w:szCs w:val="24"/>
              </w:rPr>
            </w:pPr>
          </w:p>
        </w:tc>
      </w:tr>
      <w:tr w:rsidR="00EA1D73" w:rsidRPr="00B55CDA" w14:paraId="44112BD5" w14:textId="77777777" w:rsidTr="00461A0B">
        <w:trPr>
          <w:trHeight w:val="1201"/>
        </w:trPr>
        <w:tc>
          <w:tcPr>
            <w:tcW w:w="5749" w:type="dxa"/>
          </w:tcPr>
          <w:p w14:paraId="2BCEDA6A" w14:textId="77777777" w:rsidR="00EA1D73" w:rsidRPr="00B55CDA" w:rsidRDefault="00EA1D73" w:rsidP="00EA1D73">
            <w:pPr>
              <w:tabs>
                <w:tab w:val="left" w:pos="880"/>
              </w:tabs>
              <w:rPr>
                <w:rFonts w:cs="Arial"/>
                <w:sz w:val="24"/>
                <w:szCs w:val="24"/>
              </w:rPr>
            </w:pPr>
          </w:p>
          <w:p w14:paraId="399DD6E5" w14:textId="0D0861F2" w:rsidR="00EA1D73" w:rsidRPr="00B55CDA" w:rsidRDefault="00EA1D73" w:rsidP="00EA1D73">
            <w:pPr>
              <w:tabs>
                <w:tab w:val="left" w:pos="810"/>
              </w:tabs>
            </w:pPr>
            <w:r w:rsidRPr="00B55CDA">
              <w:t>B2.1f</w:t>
            </w:r>
            <w:r w:rsidRPr="00B55CDA">
              <w:tab/>
              <w:t xml:space="preserve">describe the difference between embryonic and </w:t>
            </w:r>
            <w:r w:rsidRPr="00B55CDA">
              <w:tab/>
              <w:t>adult stem cells in animals</w:t>
            </w:r>
          </w:p>
        </w:tc>
        <w:tc>
          <w:tcPr>
            <w:tcW w:w="909" w:type="dxa"/>
          </w:tcPr>
          <w:p w14:paraId="7749E67B" w14:textId="32895110" w:rsidR="00EA1D73" w:rsidRPr="00B55CDA" w:rsidRDefault="00EA1D73" w:rsidP="00EA1D73">
            <w:pPr>
              <w:rPr>
                <w:rFonts w:cs="Arial"/>
                <w:noProof/>
                <w:sz w:val="24"/>
                <w:szCs w:val="24"/>
              </w:rPr>
            </w:pPr>
          </w:p>
        </w:tc>
        <w:tc>
          <w:tcPr>
            <w:tcW w:w="850" w:type="dxa"/>
          </w:tcPr>
          <w:p w14:paraId="691BEDF9" w14:textId="556F0D63" w:rsidR="00EA1D73" w:rsidRPr="00B55CDA" w:rsidRDefault="00EA1D73" w:rsidP="00EA1D73">
            <w:pPr>
              <w:rPr>
                <w:rFonts w:cs="Arial"/>
                <w:noProof/>
                <w:sz w:val="24"/>
                <w:szCs w:val="24"/>
              </w:rPr>
            </w:pPr>
          </w:p>
        </w:tc>
        <w:tc>
          <w:tcPr>
            <w:tcW w:w="851" w:type="dxa"/>
          </w:tcPr>
          <w:p w14:paraId="6F855BDF" w14:textId="33220F86" w:rsidR="00EA1D73" w:rsidRPr="00B55CDA" w:rsidRDefault="00EA1D73" w:rsidP="00EA1D73">
            <w:pPr>
              <w:rPr>
                <w:rFonts w:cs="Arial"/>
                <w:noProof/>
                <w:sz w:val="24"/>
                <w:szCs w:val="24"/>
              </w:rPr>
            </w:pPr>
          </w:p>
        </w:tc>
        <w:tc>
          <w:tcPr>
            <w:tcW w:w="6237" w:type="dxa"/>
          </w:tcPr>
          <w:p w14:paraId="6A2261DC" w14:textId="77777777" w:rsidR="00EA1D73" w:rsidRPr="00B55CDA" w:rsidRDefault="00EA1D73" w:rsidP="00EA1D73">
            <w:pPr>
              <w:jc w:val="center"/>
              <w:rPr>
                <w:rFonts w:cs="Arial"/>
                <w:sz w:val="24"/>
                <w:szCs w:val="24"/>
              </w:rPr>
            </w:pPr>
          </w:p>
        </w:tc>
      </w:tr>
    </w:tbl>
    <w:p w14:paraId="61CB6E55" w14:textId="77777777" w:rsidR="00B55CDA" w:rsidRPr="00B55CDA" w:rsidRDefault="00B55CDA" w:rsidP="00B55CDA">
      <w:pPr>
        <w:rPr>
          <w:rFonts w:eastAsiaTheme="minorHAnsi" w:cs="Arial"/>
        </w:rPr>
      </w:pPr>
      <w:r w:rsidRPr="00B55CDA">
        <w:rPr>
          <w:rFonts w:eastAsiaTheme="minorHAnsi" w:cs="Arial"/>
        </w:rP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B55CDA" w14:paraId="2E853B3B" w14:textId="77777777" w:rsidTr="00BA1B7A">
        <w:trPr>
          <w:trHeight w:val="494"/>
        </w:trPr>
        <w:tc>
          <w:tcPr>
            <w:tcW w:w="14596" w:type="dxa"/>
            <w:gridSpan w:val="5"/>
            <w:shd w:val="clear" w:color="auto" w:fill="EDD0CF"/>
            <w:vAlign w:val="center"/>
          </w:tcPr>
          <w:p w14:paraId="1CD83C12" w14:textId="77777777" w:rsidR="00B55CDA" w:rsidRPr="00BA1B7A" w:rsidRDefault="00B55CDA" w:rsidP="00BA1B7A">
            <w:pPr>
              <w:tabs>
                <w:tab w:val="left" w:pos="850"/>
              </w:tabs>
              <w:spacing w:after="0"/>
              <w:rPr>
                <w:rFonts w:cs="Arial"/>
                <w:b/>
                <w:bCs/>
              </w:rPr>
            </w:pPr>
            <w:r w:rsidRPr="00BA1B7A">
              <w:rPr>
                <w:rFonts w:cs="Arial"/>
                <w:b/>
                <w:bCs/>
              </w:rPr>
              <w:lastRenderedPageBreak/>
              <w:t>B2.2</w:t>
            </w:r>
            <w:r w:rsidRPr="00BA1B7A">
              <w:rPr>
                <w:rFonts w:cs="Arial"/>
                <w:b/>
                <w:bCs/>
              </w:rPr>
              <w:tab/>
              <w:t>The challenges of size</w:t>
            </w:r>
          </w:p>
        </w:tc>
      </w:tr>
      <w:tr w:rsidR="00B55CDA" w:rsidRPr="00B55CDA" w14:paraId="7BD49946" w14:textId="77777777" w:rsidTr="00B55CDA">
        <w:tc>
          <w:tcPr>
            <w:tcW w:w="5749" w:type="dxa"/>
          </w:tcPr>
          <w:p w14:paraId="483E2538" w14:textId="77777777" w:rsidR="00B55CDA" w:rsidRPr="00BA1B7A" w:rsidRDefault="00B55CDA" w:rsidP="00B55CDA">
            <w:pPr>
              <w:rPr>
                <w:rFonts w:cs="Arial"/>
                <w:b/>
                <w:bCs/>
              </w:rPr>
            </w:pPr>
            <w:r w:rsidRPr="00BA1B7A">
              <w:rPr>
                <w:rFonts w:cs="Arial"/>
                <w:b/>
                <w:bCs/>
              </w:rPr>
              <w:t>Learning outcomes</w:t>
            </w:r>
          </w:p>
          <w:p w14:paraId="1326A692" w14:textId="77777777" w:rsidR="00B55CDA" w:rsidRPr="00BA1B7A" w:rsidRDefault="00B55CDA" w:rsidP="00B55CDA">
            <w:pPr>
              <w:rPr>
                <w:rFonts w:cs="Arial"/>
              </w:rPr>
            </w:pPr>
            <w:r w:rsidRPr="00BA1B7A">
              <w:rPr>
                <w:rFonts w:cs="Arial"/>
              </w:rPr>
              <w:t>You will be required to:</w:t>
            </w:r>
          </w:p>
        </w:tc>
        <w:tc>
          <w:tcPr>
            <w:tcW w:w="909" w:type="dxa"/>
            <w:shd w:val="clear" w:color="auto" w:fill="FF0000"/>
            <w:vAlign w:val="center"/>
          </w:tcPr>
          <w:p w14:paraId="4CD0DE9E" w14:textId="77777777" w:rsidR="00B55CDA" w:rsidRPr="00BA1B7A" w:rsidRDefault="00B55CDA" w:rsidP="00BA1B7A">
            <w:pPr>
              <w:spacing w:after="0"/>
              <w:jc w:val="center"/>
              <w:rPr>
                <w:rFonts w:cs="Arial"/>
                <w:b/>
                <w:bCs/>
              </w:rPr>
            </w:pPr>
            <w:r w:rsidRPr="00BA1B7A">
              <w:rPr>
                <w:rFonts w:cs="Arial"/>
                <w:b/>
                <w:bCs/>
              </w:rPr>
              <w:t>R</w:t>
            </w:r>
          </w:p>
        </w:tc>
        <w:tc>
          <w:tcPr>
            <w:tcW w:w="850" w:type="dxa"/>
            <w:shd w:val="clear" w:color="auto" w:fill="FFC000" w:themeFill="accent4"/>
            <w:vAlign w:val="center"/>
          </w:tcPr>
          <w:p w14:paraId="03F93A5B" w14:textId="77777777" w:rsidR="00B55CDA" w:rsidRPr="00BA1B7A" w:rsidRDefault="00B55CDA" w:rsidP="00BA1B7A">
            <w:pPr>
              <w:spacing w:after="0"/>
              <w:jc w:val="center"/>
              <w:rPr>
                <w:rFonts w:cs="Arial"/>
                <w:b/>
                <w:bCs/>
              </w:rPr>
            </w:pPr>
            <w:r w:rsidRPr="00BA1B7A">
              <w:rPr>
                <w:rFonts w:cs="Arial"/>
                <w:b/>
                <w:bCs/>
              </w:rPr>
              <w:t>A</w:t>
            </w:r>
          </w:p>
        </w:tc>
        <w:tc>
          <w:tcPr>
            <w:tcW w:w="851" w:type="dxa"/>
            <w:shd w:val="clear" w:color="auto" w:fill="92D050"/>
            <w:vAlign w:val="center"/>
          </w:tcPr>
          <w:p w14:paraId="0B405834" w14:textId="77777777" w:rsidR="00B55CDA" w:rsidRPr="00BA1B7A" w:rsidRDefault="00B55CDA" w:rsidP="00BA1B7A">
            <w:pPr>
              <w:spacing w:after="0"/>
              <w:jc w:val="center"/>
              <w:rPr>
                <w:rFonts w:cs="Arial"/>
                <w:b/>
                <w:bCs/>
              </w:rPr>
            </w:pPr>
            <w:r w:rsidRPr="00BA1B7A">
              <w:rPr>
                <w:rFonts w:cs="Arial"/>
                <w:b/>
                <w:bCs/>
              </w:rPr>
              <w:t>G</w:t>
            </w:r>
          </w:p>
        </w:tc>
        <w:tc>
          <w:tcPr>
            <w:tcW w:w="6237" w:type="dxa"/>
            <w:vAlign w:val="center"/>
          </w:tcPr>
          <w:p w14:paraId="3E847DA3" w14:textId="77777777" w:rsidR="00B55CDA" w:rsidRPr="00BA1B7A" w:rsidRDefault="00B55CDA" w:rsidP="00B55CDA">
            <w:pPr>
              <w:jc w:val="center"/>
              <w:rPr>
                <w:rFonts w:cs="Arial"/>
                <w:b/>
                <w:bCs/>
              </w:rPr>
            </w:pPr>
            <w:r w:rsidRPr="00BA1B7A">
              <w:rPr>
                <w:rFonts w:cs="Arial"/>
                <w:b/>
                <w:bCs/>
              </w:rPr>
              <w:t>Comments</w:t>
            </w:r>
          </w:p>
        </w:tc>
      </w:tr>
      <w:tr w:rsidR="00B55CDA" w:rsidRPr="00B55CDA" w14:paraId="3B593483" w14:textId="77777777" w:rsidTr="00CC7082">
        <w:trPr>
          <w:trHeight w:val="2198"/>
        </w:trPr>
        <w:tc>
          <w:tcPr>
            <w:tcW w:w="5749" w:type="dxa"/>
          </w:tcPr>
          <w:p w14:paraId="26090213" w14:textId="77777777" w:rsidR="00B55CDA" w:rsidRPr="00B55CDA" w:rsidRDefault="00B55CDA" w:rsidP="00BA1B7A"/>
          <w:p w14:paraId="6B64D4E1" w14:textId="3C7C07E5" w:rsidR="001920FC" w:rsidRDefault="00B55CDA" w:rsidP="00BA1B7A">
            <w:pPr>
              <w:tabs>
                <w:tab w:val="left" w:pos="840"/>
              </w:tabs>
            </w:pPr>
            <w:r w:rsidRPr="00B55CDA">
              <w:t>B2.2a</w:t>
            </w:r>
            <w:r w:rsidRPr="00B55CDA">
              <w:tab/>
              <w:t xml:space="preserve">explain the need for exchange surfaces and a </w:t>
            </w:r>
            <w:r w:rsidR="00BA1B7A" w:rsidRPr="00B55CDA">
              <w:tab/>
            </w:r>
            <w:r w:rsidRPr="00B55CDA">
              <w:t xml:space="preserve">transport system in multicellular organisms in </w:t>
            </w:r>
            <w:r w:rsidR="003C4467">
              <w:tab/>
            </w:r>
            <w:r w:rsidRPr="00B55CDA">
              <w:t>terms of surface area : volume ratio</w:t>
            </w:r>
          </w:p>
          <w:p w14:paraId="773A66CF" w14:textId="444CF500" w:rsidR="00B55CDA" w:rsidRPr="00BA1B7A" w:rsidRDefault="001920FC" w:rsidP="00CC7082">
            <w:pPr>
              <w:tabs>
                <w:tab w:val="left" w:pos="840"/>
              </w:tabs>
              <w:ind w:left="1191"/>
            </w:pPr>
            <w:r>
              <w:rPr>
                <w:i/>
                <w:iCs/>
              </w:rPr>
              <w:t xml:space="preserve">To include </w:t>
            </w:r>
            <w:r>
              <w:t xml:space="preserve">– </w:t>
            </w:r>
            <w:r w:rsidR="00CC3BE5">
              <w:t>cal</w:t>
            </w:r>
            <w:r w:rsidR="00B76E2F">
              <w:t xml:space="preserve">culation of </w:t>
            </w:r>
            <w:r>
              <w:t xml:space="preserve">surface area, </w:t>
            </w:r>
            <w:r w:rsidR="00B76E2F">
              <w:t xml:space="preserve"> </w:t>
            </w:r>
            <w:r>
              <w:t xml:space="preserve">volume and </w:t>
            </w:r>
            <w:r w:rsidR="00B76E2F">
              <w:t xml:space="preserve">surface area : volume ratio, and reference to </w:t>
            </w:r>
            <w:r>
              <w:t>diffusion distances</w:t>
            </w:r>
          </w:p>
        </w:tc>
        <w:tc>
          <w:tcPr>
            <w:tcW w:w="909" w:type="dxa"/>
          </w:tcPr>
          <w:p w14:paraId="16871966" w14:textId="0287DA4D" w:rsidR="00B55CDA" w:rsidRPr="00B55CDA" w:rsidRDefault="00B55CDA" w:rsidP="00B55CDA">
            <w:pPr>
              <w:rPr>
                <w:rFonts w:cs="Arial"/>
                <w:sz w:val="24"/>
                <w:szCs w:val="24"/>
              </w:rPr>
            </w:pPr>
          </w:p>
        </w:tc>
        <w:tc>
          <w:tcPr>
            <w:tcW w:w="850" w:type="dxa"/>
          </w:tcPr>
          <w:p w14:paraId="57E61DD1" w14:textId="2B8925D2" w:rsidR="00B55CDA" w:rsidRPr="00B55CDA" w:rsidRDefault="00B55CDA" w:rsidP="00B55CDA">
            <w:pPr>
              <w:jc w:val="center"/>
              <w:rPr>
                <w:rFonts w:cs="Arial"/>
                <w:sz w:val="24"/>
                <w:szCs w:val="24"/>
              </w:rPr>
            </w:pPr>
          </w:p>
        </w:tc>
        <w:tc>
          <w:tcPr>
            <w:tcW w:w="851" w:type="dxa"/>
          </w:tcPr>
          <w:p w14:paraId="3212CADF" w14:textId="6B74D906" w:rsidR="00B55CDA" w:rsidRPr="00B55CDA" w:rsidRDefault="00B55CDA" w:rsidP="00B55CDA">
            <w:pPr>
              <w:jc w:val="center"/>
              <w:rPr>
                <w:rFonts w:cs="Arial"/>
                <w:sz w:val="24"/>
                <w:szCs w:val="24"/>
              </w:rPr>
            </w:pPr>
          </w:p>
        </w:tc>
        <w:tc>
          <w:tcPr>
            <w:tcW w:w="6237" w:type="dxa"/>
          </w:tcPr>
          <w:p w14:paraId="15FD8EBA" w14:textId="77777777" w:rsidR="00B55CDA" w:rsidRPr="00B55CDA" w:rsidRDefault="00B55CDA" w:rsidP="00B55CDA">
            <w:pPr>
              <w:jc w:val="center"/>
              <w:rPr>
                <w:rFonts w:cs="Arial"/>
                <w:sz w:val="24"/>
                <w:szCs w:val="24"/>
              </w:rPr>
            </w:pPr>
          </w:p>
        </w:tc>
      </w:tr>
      <w:tr w:rsidR="00B55CDA" w:rsidRPr="00B55CDA" w14:paraId="6BCB21B4" w14:textId="77777777" w:rsidTr="00CC7082">
        <w:trPr>
          <w:trHeight w:val="2257"/>
        </w:trPr>
        <w:tc>
          <w:tcPr>
            <w:tcW w:w="5749" w:type="dxa"/>
          </w:tcPr>
          <w:p w14:paraId="68404F3E" w14:textId="77777777" w:rsidR="00B55CDA" w:rsidRPr="00B55CDA" w:rsidRDefault="00B55CDA" w:rsidP="00BA1B7A"/>
          <w:p w14:paraId="047C57DD" w14:textId="6D5BE2DD" w:rsidR="00B55CDA" w:rsidRPr="00B55CDA" w:rsidRDefault="00B55CDA" w:rsidP="00CC7082">
            <w:pPr>
              <w:tabs>
                <w:tab w:val="left" w:pos="810"/>
              </w:tabs>
            </w:pPr>
            <w:r w:rsidRPr="00B55CDA">
              <w:t>B2.2b</w:t>
            </w:r>
            <w:r w:rsidRPr="00B55CDA">
              <w:tab/>
              <w:t xml:space="preserve">describe some of the substances transported </w:t>
            </w:r>
            <w:r w:rsidR="00371E2F">
              <w:tab/>
            </w:r>
            <w:r w:rsidRPr="00B55CDA">
              <w:t>into and out of a range of</w:t>
            </w:r>
            <w:r w:rsidR="00371E2F">
              <w:t xml:space="preserve"> </w:t>
            </w:r>
            <w:r w:rsidRPr="00B55CDA">
              <w:t xml:space="preserve">organisms in terms of </w:t>
            </w:r>
            <w:r w:rsidR="00371E2F">
              <w:tab/>
            </w:r>
            <w:r w:rsidRPr="00B55CDA">
              <w:t>the requirements of those organisms</w:t>
            </w:r>
          </w:p>
          <w:p w14:paraId="0051C1CE" w14:textId="3297F09B" w:rsidR="00B55CDA" w:rsidRPr="00BA1B7A" w:rsidRDefault="00B55CDA" w:rsidP="00BA1B7A">
            <w:pPr>
              <w:tabs>
                <w:tab w:val="left" w:pos="840"/>
              </w:tabs>
            </w:pPr>
            <w:r w:rsidRPr="00B55CDA">
              <w:tab/>
            </w:r>
            <w:r w:rsidR="00742CAD">
              <w:tab/>
            </w:r>
            <w:r w:rsidRPr="00B55CDA">
              <w:rPr>
                <w:i/>
                <w:iCs/>
              </w:rPr>
              <w:t xml:space="preserve">To include </w:t>
            </w:r>
            <w:r w:rsidRPr="00B55CDA">
              <w:t xml:space="preserve">– </w:t>
            </w:r>
            <w:r w:rsidR="003C4467" w:rsidRPr="00B55CDA">
              <w:t>oxygen</w:t>
            </w:r>
            <w:r w:rsidRPr="00B55CDA">
              <w:t xml:space="preserve">, carbon dioxide, water, </w:t>
            </w:r>
            <w:r w:rsidRPr="00B55CDA">
              <w:tab/>
            </w:r>
            <w:r w:rsidR="00742CAD">
              <w:tab/>
            </w:r>
            <w:r w:rsidRPr="00B55CDA">
              <w:t xml:space="preserve">dissolved food molecules, mineral ions and </w:t>
            </w:r>
            <w:r w:rsidRPr="00B55CDA">
              <w:tab/>
            </w:r>
            <w:r w:rsidR="00742CAD">
              <w:tab/>
            </w:r>
            <w:r w:rsidRPr="00B55CDA">
              <w:t>urea</w:t>
            </w:r>
          </w:p>
        </w:tc>
        <w:tc>
          <w:tcPr>
            <w:tcW w:w="909" w:type="dxa"/>
          </w:tcPr>
          <w:p w14:paraId="5B84A20C" w14:textId="4CB81D16" w:rsidR="00B55CDA" w:rsidRPr="00B55CDA" w:rsidRDefault="00B55CDA" w:rsidP="00B55CDA">
            <w:pPr>
              <w:rPr>
                <w:rFonts w:cs="Arial"/>
                <w:sz w:val="24"/>
                <w:szCs w:val="24"/>
              </w:rPr>
            </w:pPr>
          </w:p>
        </w:tc>
        <w:tc>
          <w:tcPr>
            <w:tcW w:w="850" w:type="dxa"/>
          </w:tcPr>
          <w:p w14:paraId="0A4998A1" w14:textId="29D334E7" w:rsidR="00B55CDA" w:rsidRPr="00B55CDA" w:rsidRDefault="00B55CDA" w:rsidP="00B55CDA">
            <w:pPr>
              <w:rPr>
                <w:rFonts w:cs="Arial"/>
                <w:sz w:val="24"/>
                <w:szCs w:val="24"/>
              </w:rPr>
            </w:pPr>
          </w:p>
        </w:tc>
        <w:tc>
          <w:tcPr>
            <w:tcW w:w="851" w:type="dxa"/>
          </w:tcPr>
          <w:p w14:paraId="44711A6D" w14:textId="091AEE22" w:rsidR="00B55CDA" w:rsidRPr="00B55CDA" w:rsidRDefault="00B55CDA" w:rsidP="00B55CDA">
            <w:pPr>
              <w:rPr>
                <w:rFonts w:cs="Arial"/>
                <w:sz w:val="24"/>
                <w:szCs w:val="24"/>
              </w:rPr>
            </w:pPr>
          </w:p>
        </w:tc>
        <w:tc>
          <w:tcPr>
            <w:tcW w:w="6237" w:type="dxa"/>
          </w:tcPr>
          <w:p w14:paraId="420F9B71" w14:textId="77777777" w:rsidR="00B55CDA" w:rsidRPr="00B55CDA" w:rsidRDefault="00B55CDA" w:rsidP="00B55CDA">
            <w:pPr>
              <w:jc w:val="center"/>
              <w:rPr>
                <w:rFonts w:cs="Arial"/>
                <w:sz w:val="24"/>
                <w:szCs w:val="24"/>
              </w:rPr>
            </w:pPr>
          </w:p>
        </w:tc>
      </w:tr>
      <w:tr w:rsidR="00B55CDA" w:rsidRPr="00B55CDA" w14:paraId="029DC974" w14:textId="77777777" w:rsidTr="00D8517C">
        <w:trPr>
          <w:trHeight w:val="2143"/>
        </w:trPr>
        <w:tc>
          <w:tcPr>
            <w:tcW w:w="5749" w:type="dxa"/>
          </w:tcPr>
          <w:p w14:paraId="6AD8E68E" w14:textId="77777777" w:rsidR="00B55CDA" w:rsidRPr="00B55CDA" w:rsidRDefault="00B55CDA" w:rsidP="00BA1B7A">
            <w:pPr>
              <w:spacing w:after="0"/>
            </w:pPr>
          </w:p>
          <w:p w14:paraId="2CCABD90" w14:textId="1FD2C3F9" w:rsidR="00B55CDA" w:rsidRPr="00B55CDA" w:rsidRDefault="00B55CDA" w:rsidP="00CC7082">
            <w:pPr>
              <w:tabs>
                <w:tab w:val="left" w:pos="840"/>
              </w:tabs>
            </w:pPr>
            <w:r w:rsidRPr="00B55CDA">
              <w:t>B2.2c</w:t>
            </w:r>
            <w:r w:rsidRPr="00B55CDA">
              <w:tab/>
              <w:t>describe the human circulatory system</w:t>
            </w:r>
          </w:p>
          <w:p w14:paraId="6CCB79EB" w14:textId="52E28901" w:rsidR="00B55CDA" w:rsidRPr="00B55CDA" w:rsidRDefault="00B55CDA" w:rsidP="00BA1B7A">
            <w:pPr>
              <w:tabs>
                <w:tab w:val="left" w:pos="825"/>
              </w:tabs>
              <w:rPr>
                <w:rFonts w:cs="Arial"/>
                <w:sz w:val="24"/>
                <w:szCs w:val="24"/>
              </w:rPr>
            </w:pPr>
            <w:r w:rsidRPr="00B55CDA">
              <w:tab/>
            </w:r>
            <w:r w:rsidR="00742CAD">
              <w:tab/>
            </w:r>
            <w:r w:rsidRPr="00B55CDA">
              <w:rPr>
                <w:i/>
                <w:iCs/>
              </w:rPr>
              <w:t xml:space="preserve">To include </w:t>
            </w:r>
            <w:r w:rsidRPr="00B55CDA">
              <w:t>– the relationship with the</w:t>
            </w:r>
            <w:r w:rsidR="00742CAD">
              <w:t xml:space="preserve"> </w:t>
            </w:r>
            <w:r w:rsidR="00742CAD">
              <w:tab/>
            </w:r>
            <w:r w:rsidR="00742CAD">
              <w:tab/>
            </w:r>
            <w:r w:rsidR="00742CAD">
              <w:tab/>
            </w:r>
            <w:r w:rsidRPr="00B55CDA">
              <w:t xml:space="preserve">gaseous exchange system, the need for a </w:t>
            </w:r>
            <w:r w:rsidR="00742CAD">
              <w:tab/>
            </w:r>
            <w:r w:rsidR="00742CAD">
              <w:tab/>
            </w:r>
            <w:r w:rsidRPr="00B55CDA">
              <w:t xml:space="preserve">double circulatory system in mammals and </w:t>
            </w:r>
            <w:r w:rsidR="00742CAD">
              <w:tab/>
            </w:r>
            <w:r w:rsidR="00742CAD">
              <w:tab/>
            </w:r>
            <w:r w:rsidRPr="00B55CDA">
              <w:t>the arrangement of vessels</w:t>
            </w:r>
          </w:p>
        </w:tc>
        <w:tc>
          <w:tcPr>
            <w:tcW w:w="909" w:type="dxa"/>
          </w:tcPr>
          <w:p w14:paraId="55111964" w14:textId="119AF6FA" w:rsidR="00B55CDA" w:rsidRPr="00B55CDA" w:rsidRDefault="00B55CDA" w:rsidP="00B55CDA">
            <w:pPr>
              <w:rPr>
                <w:rFonts w:cs="Arial"/>
                <w:noProof/>
                <w:sz w:val="24"/>
                <w:szCs w:val="24"/>
              </w:rPr>
            </w:pPr>
          </w:p>
        </w:tc>
        <w:tc>
          <w:tcPr>
            <w:tcW w:w="850" w:type="dxa"/>
          </w:tcPr>
          <w:p w14:paraId="0C07F643" w14:textId="5652D8B6" w:rsidR="00B55CDA" w:rsidRPr="00B55CDA" w:rsidRDefault="00B55CDA" w:rsidP="00B55CDA">
            <w:pPr>
              <w:rPr>
                <w:rFonts w:cs="Arial"/>
                <w:noProof/>
                <w:sz w:val="24"/>
                <w:szCs w:val="24"/>
              </w:rPr>
            </w:pPr>
          </w:p>
        </w:tc>
        <w:tc>
          <w:tcPr>
            <w:tcW w:w="851" w:type="dxa"/>
          </w:tcPr>
          <w:p w14:paraId="287F0F28" w14:textId="21D2FB40" w:rsidR="00B55CDA" w:rsidRPr="00B55CDA" w:rsidRDefault="00B55CDA" w:rsidP="00B55CDA">
            <w:pPr>
              <w:rPr>
                <w:rFonts w:cs="Arial"/>
                <w:noProof/>
                <w:sz w:val="24"/>
                <w:szCs w:val="24"/>
              </w:rPr>
            </w:pPr>
          </w:p>
        </w:tc>
        <w:tc>
          <w:tcPr>
            <w:tcW w:w="6237" w:type="dxa"/>
          </w:tcPr>
          <w:p w14:paraId="2D752875" w14:textId="77777777" w:rsidR="00B55CDA" w:rsidRPr="00B55CDA" w:rsidRDefault="00B55CDA" w:rsidP="00B55CDA">
            <w:pPr>
              <w:jc w:val="center"/>
              <w:rPr>
                <w:rFonts w:cs="Arial"/>
                <w:sz w:val="24"/>
                <w:szCs w:val="24"/>
              </w:rPr>
            </w:pPr>
          </w:p>
        </w:tc>
      </w:tr>
    </w:tbl>
    <w:p w14:paraId="6EBCEDF7" w14:textId="77777777" w:rsidR="00B55CDA" w:rsidRPr="00B55CDA" w:rsidRDefault="00B55CDA" w:rsidP="00B55CDA">
      <w:pPr>
        <w:rPr>
          <w:rFonts w:eastAsiaTheme="minorHAnsi" w:cstheme="minorBidi"/>
        </w:rPr>
      </w:pPr>
      <w:r w:rsidRPr="00B55CDA">
        <w:rPr>
          <w:rFonts w:eastAsiaTheme="minorHAnsi" w:cstheme="minorBidi"/>
        </w:rP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B55CDA" w14:paraId="70DFCF5F" w14:textId="77777777" w:rsidTr="00BA1B7A">
        <w:trPr>
          <w:trHeight w:val="494"/>
        </w:trPr>
        <w:tc>
          <w:tcPr>
            <w:tcW w:w="14596" w:type="dxa"/>
            <w:gridSpan w:val="5"/>
            <w:shd w:val="clear" w:color="auto" w:fill="EDD0CF"/>
            <w:vAlign w:val="center"/>
          </w:tcPr>
          <w:p w14:paraId="66D412BD" w14:textId="77777777" w:rsidR="00B55CDA" w:rsidRPr="00BA1B7A" w:rsidRDefault="00B55CDA" w:rsidP="00BA1B7A">
            <w:pPr>
              <w:tabs>
                <w:tab w:val="left" w:pos="850"/>
              </w:tabs>
              <w:spacing w:after="0"/>
              <w:rPr>
                <w:rFonts w:cs="Arial"/>
                <w:b/>
                <w:bCs/>
              </w:rPr>
            </w:pPr>
            <w:r w:rsidRPr="00BA1B7A">
              <w:rPr>
                <w:rFonts w:cs="Arial"/>
                <w:b/>
                <w:bCs/>
              </w:rPr>
              <w:lastRenderedPageBreak/>
              <w:t>B2.2</w:t>
            </w:r>
            <w:r w:rsidRPr="00BA1B7A">
              <w:rPr>
                <w:rFonts w:cs="Arial"/>
                <w:b/>
                <w:bCs/>
              </w:rPr>
              <w:tab/>
              <w:t>The challenges of size</w:t>
            </w:r>
          </w:p>
        </w:tc>
      </w:tr>
      <w:tr w:rsidR="00B55CDA" w:rsidRPr="00B55CDA" w14:paraId="4EBC6E30" w14:textId="77777777" w:rsidTr="00B55CDA">
        <w:tc>
          <w:tcPr>
            <w:tcW w:w="5749" w:type="dxa"/>
          </w:tcPr>
          <w:p w14:paraId="5523733C" w14:textId="77777777" w:rsidR="00B55CDA" w:rsidRPr="00BA1B7A" w:rsidRDefault="00B55CDA" w:rsidP="00B55CDA">
            <w:pPr>
              <w:rPr>
                <w:rFonts w:cs="Arial"/>
                <w:b/>
                <w:bCs/>
              </w:rPr>
            </w:pPr>
            <w:r w:rsidRPr="00BA1B7A">
              <w:rPr>
                <w:rFonts w:cs="Arial"/>
                <w:b/>
                <w:bCs/>
              </w:rPr>
              <w:t>Learning outcomes</w:t>
            </w:r>
          </w:p>
          <w:p w14:paraId="4C08AB39" w14:textId="77777777" w:rsidR="00B55CDA" w:rsidRPr="00BA1B7A" w:rsidRDefault="00B55CDA" w:rsidP="00B55CDA">
            <w:pPr>
              <w:rPr>
                <w:rFonts w:cs="Arial"/>
              </w:rPr>
            </w:pPr>
            <w:r w:rsidRPr="00BA1B7A">
              <w:rPr>
                <w:rFonts w:cs="Arial"/>
              </w:rPr>
              <w:t>You will be required to:</w:t>
            </w:r>
          </w:p>
        </w:tc>
        <w:tc>
          <w:tcPr>
            <w:tcW w:w="909" w:type="dxa"/>
            <w:shd w:val="clear" w:color="auto" w:fill="FF0000"/>
            <w:vAlign w:val="center"/>
          </w:tcPr>
          <w:p w14:paraId="039D8F2A" w14:textId="77777777" w:rsidR="00B55CDA" w:rsidRPr="00BA1B7A" w:rsidRDefault="00B55CDA" w:rsidP="00BA1B7A">
            <w:pPr>
              <w:spacing w:after="0"/>
              <w:jc w:val="center"/>
              <w:rPr>
                <w:rFonts w:cs="Arial"/>
                <w:b/>
                <w:bCs/>
              </w:rPr>
            </w:pPr>
            <w:r w:rsidRPr="00BA1B7A">
              <w:rPr>
                <w:rFonts w:cs="Arial"/>
                <w:b/>
                <w:bCs/>
              </w:rPr>
              <w:t>R</w:t>
            </w:r>
          </w:p>
        </w:tc>
        <w:tc>
          <w:tcPr>
            <w:tcW w:w="850" w:type="dxa"/>
            <w:shd w:val="clear" w:color="auto" w:fill="FFC000" w:themeFill="accent4"/>
            <w:vAlign w:val="center"/>
          </w:tcPr>
          <w:p w14:paraId="4E89EF7C" w14:textId="77777777" w:rsidR="00B55CDA" w:rsidRPr="00BA1B7A" w:rsidRDefault="00B55CDA" w:rsidP="00BA1B7A">
            <w:pPr>
              <w:spacing w:after="0"/>
              <w:jc w:val="center"/>
              <w:rPr>
                <w:rFonts w:cs="Arial"/>
                <w:b/>
                <w:bCs/>
              </w:rPr>
            </w:pPr>
            <w:r w:rsidRPr="00BA1B7A">
              <w:rPr>
                <w:rFonts w:cs="Arial"/>
                <w:b/>
                <w:bCs/>
              </w:rPr>
              <w:t>A</w:t>
            </w:r>
          </w:p>
        </w:tc>
        <w:tc>
          <w:tcPr>
            <w:tcW w:w="851" w:type="dxa"/>
            <w:shd w:val="clear" w:color="auto" w:fill="92D050"/>
            <w:vAlign w:val="center"/>
          </w:tcPr>
          <w:p w14:paraId="1CB54EDA" w14:textId="77777777" w:rsidR="00B55CDA" w:rsidRPr="00BA1B7A" w:rsidRDefault="00B55CDA" w:rsidP="00BA1B7A">
            <w:pPr>
              <w:spacing w:after="0"/>
              <w:jc w:val="center"/>
              <w:rPr>
                <w:rFonts w:cs="Arial"/>
                <w:b/>
                <w:bCs/>
              </w:rPr>
            </w:pPr>
            <w:r w:rsidRPr="00BA1B7A">
              <w:rPr>
                <w:rFonts w:cs="Arial"/>
                <w:b/>
                <w:bCs/>
              </w:rPr>
              <w:t>G</w:t>
            </w:r>
          </w:p>
        </w:tc>
        <w:tc>
          <w:tcPr>
            <w:tcW w:w="6237" w:type="dxa"/>
            <w:vAlign w:val="center"/>
          </w:tcPr>
          <w:p w14:paraId="729EBCC3" w14:textId="77777777" w:rsidR="00B55CDA" w:rsidRPr="00BA1B7A" w:rsidRDefault="00B55CDA" w:rsidP="00B55CDA">
            <w:pPr>
              <w:jc w:val="center"/>
              <w:rPr>
                <w:rFonts w:cs="Arial"/>
                <w:b/>
                <w:bCs/>
              </w:rPr>
            </w:pPr>
            <w:r w:rsidRPr="00BA1B7A">
              <w:rPr>
                <w:rFonts w:cs="Arial"/>
                <w:b/>
                <w:bCs/>
              </w:rPr>
              <w:t>Comments</w:t>
            </w:r>
          </w:p>
        </w:tc>
      </w:tr>
      <w:tr w:rsidR="00B55CDA" w:rsidRPr="00B55CDA" w14:paraId="04669B96" w14:textId="77777777" w:rsidTr="00B55CDA">
        <w:trPr>
          <w:trHeight w:val="1111"/>
        </w:trPr>
        <w:tc>
          <w:tcPr>
            <w:tcW w:w="5749" w:type="dxa"/>
          </w:tcPr>
          <w:p w14:paraId="2DDC1043" w14:textId="77777777" w:rsidR="00B55CDA" w:rsidRPr="00B55CDA" w:rsidRDefault="00B55CDA" w:rsidP="003C3186">
            <w:pPr>
              <w:tabs>
                <w:tab w:val="left" w:pos="880"/>
              </w:tabs>
              <w:spacing w:after="0"/>
              <w:rPr>
                <w:rFonts w:cs="Arial"/>
                <w:sz w:val="24"/>
                <w:szCs w:val="24"/>
              </w:rPr>
            </w:pPr>
          </w:p>
          <w:p w14:paraId="427EB2C1" w14:textId="4D4F43D6" w:rsidR="00B55CDA" w:rsidRPr="00B55CDA" w:rsidRDefault="00B55CDA" w:rsidP="00CC7082">
            <w:pPr>
              <w:tabs>
                <w:tab w:val="left" w:pos="825"/>
              </w:tabs>
            </w:pPr>
            <w:r w:rsidRPr="00B55CDA">
              <w:t>B2.2d</w:t>
            </w:r>
            <w:r w:rsidRPr="00B55CDA">
              <w:tab/>
              <w:t xml:space="preserve">explain how the structure of the heart and the </w:t>
            </w:r>
            <w:r w:rsidR="003C3186" w:rsidRPr="00B55CDA">
              <w:tab/>
            </w:r>
            <w:r w:rsidRPr="00B55CDA">
              <w:t>blood vessels are adapted to their functions</w:t>
            </w:r>
          </w:p>
          <w:p w14:paraId="37800C55" w14:textId="695FB230" w:rsidR="00B55CDA" w:rsidRPr="003C3186" w:rsidRDefault="00B55CDA" w:rsidP="00CC7082">
            <w:pPr>
              <w:tabs>
                <w:tab w:val="left" w:pos="810"/>
              </w:tabs>
              <w:ind w:left="1191"/>
            </w:pPr>
            <w:r w:rsidRPr="00B55CDA">
              <w:rPr>
                <w:i/>
                <w:iCs/>
              </w:rPr>
              <w:t xml:space="preserve">To include </w:t>
            </w:r>
            <w:r w:rsidRPr="00B55CDA">
              <w:t>– the structure of the</w:t>
            </w:r>
            <w:r w:rsidR="006F771F">
              <w:t xml:space="preserve"> </w:t>
            </w:r>
            <w:r w:rsidRPr="00B55CDA">
              <w:t xml:space="preserve">mammalian heart with reference to </w:t>
            </w:r>
            <w:r w:rsidR="00EF2A25">
              <w:t>the cardiac muscle, the names of the valves, chambers, and blood vessels into and out of the heart, the structure of the blood vessels with reference to thickness of walls, diameter of lumen, presence of valves</w:t>
            </w:r>
          </w:p>
        </w:tc>
        <w:tc>
          <w:tcPr>
            <w:tcW w:w="909" w:type="dxa"/>
          </w:tcPr>
          <w:p w14:paraId="4665F6EA" w14:textId="1689FE9B" w:rsidR="00B55CDA" w:rsidRPr="00B55CDA" w:rsidRDefault="00B55CDA" w:rsidP="00B55CDA">
            <w:pPr>
              <w:rPr>
                <w:rFonts w:cs="Arial"/>
                <w:sz w:val="24"/>
                <w:szCs w:val="24"/>
              </w:rPr>
            </w:pPr>
          </w:p>
        </w:tc>
        <w:tc>
          <w:tcPr>
            <w:tcW w:w="850" w:type="dxa"/>
          </w:tcPr>
          <w:p w14:paraId="50BE4746" w14:textId="00FE1D02" w:rsidR="00B55CDA" w:rsidRPr="00B55CDA" w:rsidRDefault="00B55CDA" w:rsidP="00B55CDA">
            <w:pPr>
              <w:jc w:val="center"/>
              <w:rPr>
                <w:rFonts w:cs="Arial"/>
                <w:sz w:val="24"/>
                <w:szCs w:val="24"/>
              </w:rPr>
            </w:pPr>
          </w:p>
        </w:tc>
        <w:tc>
          <w:tcPr>
            <w:tcW w:w="851" w:type="dxa"/>
          </w:tcPr>
          <w:p w14:paraId="2EC12139" w14:textId="047C24BA" w:rsidR="00B55CDA" w:rsidRPr="00B55CDA" w:rsidRDefault="00B55CDA" w:rsidP="00B55CDA">
            <w:pPr>
              <w:jc w:val="center"/>
              <w:rPr>
                <w:rFonts w:cs="Arial"/>
                <w:sz w:val="24"/>
                <w:szCs w:val="24"/>
              </w:rPr>
            </w:pPr>
          </w:p>
        </w:tc>
        <w:tc>
          <w:tcPr>
            <w:tcW w:w="6237" w:type="dxa"/>
          </w:tcPr>
          <w:p w14:paraId="4224448D" w14:textId="77777777" w:rsidR="00B55CDA" w:rsidRPr="00B55CDA" w:rsidRDefault="00B55CDA" w:rsidP="00B55CDA">
            <w:pPr>
              <w:jc w:val="center"/>
              <w:rPr>
                <w:rFonts w:cs="Arial"/>
                <w:sz w:val="24"/>
                <w:szCs w:val="24"/>
              </w:rPr>
            </w:pPr>
          </w:p>
        </w:tc>
      </w:tr>
      <w:tr w:rsidR="00B55CDA" w:rsidRPr="00B55CDA" w14:paraId="2CF13CF6" w14:textId="77777777" w:rsidTr="00B55CDA">
        <w:trPr>
          <w:trHeight w:val="1144"/>
        </w:trPr>
        <w:tc>
          <w:tcPr>
            <w:tcW w:w="5749" w:type="dxa"/>
          </w:tcPr>
          <w:p w14:paraId="6F6B6C1B" w14:textId="77777777" w:rsidR="00B55CDA" w:rsidRPr="00B55CDA" w:rsidRDefault="00B55CDA" w:rsidP="00B55CDA">
            <w:pPr>
              <w:tabs>
                <w:tab w:val="left" w:pos="880"/>
              </w:tabs>
              <w:contextualSpacing/>
              <w:rPr>
                <w:rFonts w:cs="Arial"/>
                <w:sz w:val="24"/>
                <w:szCs w:val="24"/>
              </w:rPr>
            </w:pPr>
          </w:p>
          <w:p w14:paraId="55A1B244" w14:textId="4F068641" w:rsidR="00B55CDA" w:rsidRPr="003C3186" w:rsidRDefault="00B55CDA" w:rsidP="003C3186">
            <w:pPr>
              <w:tabs>
                <w:tab w:val="left" w:pos="810"/>
              </w:tabs>
            </w:pPr>
            <w:r w:rsidRPr="00B55CDA">
              <w:t>B2.2e</w:t>
            </w:r>
            <w:r w:rsidRPr="00B55CDA">
              <w:tab/>
              <w:t xml:space="preserve">explain how red blood cells and plasma are </w:t>
            </w:r>
            <w:r w:rsidRPr="00B55CDA">
              <w:tab/>
              <w:t xml:space="preserve">adapted to their transport functions in the </w:t>
            </w:r>
            <w:r w:rsidRPr="00B55CDA">
              <w:tab/>
              <w:t>blood</w:t>
            </w:r>
          </w:p>
        </w:tc>
        <w:tc>
          <w:tcPr>
            <w:tcW w:w="909" w:type="dxa"/>
          </w:tcPr>
          <w:p w14:paraId="3740CEB1" w14:textId="3F169B32" w:rsidR="00B55CDA" w:rsidRPr="00B55CDA" w:rsidRDefault="00B55CDA" w:rsidP="00A50788">
            <w:pPr>
              <w:spacing w:after="0"/>
              <w:rPr>
                <w:rFonts w:cs="Arial"/>
                <w:sz w:val="24"/>
                <w:szCs w:val="24"/>
              </w:rPr>
            </w:pPr>
          </w:p>
        </w:tc>
        <w:tc>
          <w:tcPr>
            <w:tcW w:w="850" w:type="dxa"/>
          </w:tcPr>
          <w:p w14:paraId="4C463D08" w14:textId="69158215" w:rsidR="00B55CDA" w:rsidRPr="00B55CDA" w:rsidRDefault="00B55CDA" w:rsidP="00B55CDA">
            <w:pPr>
              <w:rPr>
                <w:rFonts w:cs="Arial"/>
                <w:sz w:val="24"/>
                <w:szCs w:val="24"/>
              </w:rPr>
            </w:pPr>
          </w:p>
        </w:tc>
        <w:tc>
          <w:tcPr>
            <w:tcW w:w="851" w:type="dxa"/>
          </w:tcPr>
          <w:p w14:paraId="3DA048DA" w14:textId="6C04A14E" w:rsidR="00B55CDA" w:rsidRPr="00B55CDA" w:rsidRDefault="00B55CDA" w:rsidP="00B55CDA">
            <w:pPr>
              <w:rPr>
                <w:rFonts w:cs="Arial"/>
                <w:sz w:val="24"/>
                <w:szCs w:val="24"/>
              </w:rPr>
            </w:pPr>
          </w:p>
        </w:tc>
        <w:tc>
          <w:tcPr>
            <w:tcW w:w="6237" w:type="dxa"/>
          </w:tcPr>
          <w:p w14:paraId="4917B115" w14:textId="77777777" w:rsidR="00B55CDA" w:rsidRPr="00B55CDA" w:rsidRDefault="00B55CDA" w:rsidP="00B55CDA">
            <w:pPr>
              <w:jc w:val="center"/>
              <w:rPr>
                <w:rFonts w:cs="Arial"/>
                <w:sz w:val="24"/>
                <w:szCs w:val="24"/>
              </w:rPr>
            </w:pPr>
          </w:p>
        </w:tc>
      </w:tr>
      <w:tr w:rsidR="00B55CDA" w:rsidRPr="00B55CDA" w14:paraId="3B8C231D" w14:textId="77777777" w:rsidTr="00B55CDA">
        <w:trPr>
          <w:trHeight w:val="1002"/>
        </w:trPr>
        <w:tc>
          <w:tcPr>
            <w:tcW w:w="5749" w:type="dxa"/>
          </w:tcPr>
          <w:p w14:paraId="3DBC6409" w14:textId="77777777" w:rsidR="00B55CDA" w:rsidRPr="00B55CDA" w:rsidRDefault="00B55CDA" w:rsidP="003C3186">
            <w:pPr>
              <w:spacing w:after="0"/>
            </w:pPr>
          </w:p>
          <w:p w14:paraId="26E367C1" w14:textId="77777777" w:rsidR="00B55CDA" w:rsidRDefault="00B55CDA" w:rsidP="003C3186">
            <w:pPr>
              <w:tabs>
                <w:tab w:val="left" w:pos="825"/>
              </w:tabs>
              <w:spacing w:after="0"/>
            </w:pPr>
            <w:r w:rsidRPr="00B55CDA">
              <w:t>B2.2f</w:t>
            </w:r>
            <w:r w:rsidRPr="00B55CDA">
              <w:tab/>
              <w:t xml:space="preserve">explain how water and mineral ions are taken </w:t>
            </w:r>
            <w:r w:rsidR="00371E2F">
              <w:tab/>
            </w:r>
            <w:r w:rsidRPr="00B55CDA">
              <w:t>up by plants, relating the structure of</w:t>
            </w:r>
            <w:r w:rsidR="003C3186">
              <w:t xml:space="preserve"> </w:t>
            </w:r>
            <w:r w:rsidRPr="00B55CDA">
              <w:t>the</w:t>
            </w:r>
            <w:r w:rsidR="00371E2F">
              <w:t xml:space="preserve"> </w:t>
            </w:r>
            <w:r w:rsidRPr="00B55CDA">
              <w:t xml:space="preserve">root </w:t>
            </w:r>
            <w:r w:rsidR="00371E2F">
              <w:tab/>
            </w:r>
            <w:r w:rsidRPr="00B55CDA">
              <w:t>hair cells to their function</w:t>
            </w:r>
          </w:p>
          <w:p w14:paraId="36D49FF9" w14:textId="287EE351" w:rsidR="009B2801" w:rsidRPr="00BA1B7A" w:rsidRDefault="009B2801" w:rsidP="003C3186">
            <w:pPr>
              <w:tabs>
                <w:tab w:val="left" w:pos="825"/>
              </w:tabs>
              <w:spacing w:after="0"/>
            </w:pPr>
          </w:p>
        </w:tc>
        <w:tc>
          <w:tcPr>
            <w:tcW w:w="909" w:type="dxa"/>
          </w:tcPr>
          <w:p w14:paraId="1609DF5D" w14:textId="5BA1CBE3" w:rsidR="00B55CDA" w:rsidRPr="00B55CDA" w:rsidRDefault="00B55CDA" w:rsidP="00A50788">
            <w:pPr>
              <w:spacing w:after="0"/>
              <w:rPr>
                <w:rFonts w:cs="Arial"/>
                <w:noProof/>
                <w:sz w:val="24"/>
                <w:szCs w:val="24"/>
              </w:rPr>
            </w:pPr>
          </w:p>
        </w:tc>
        <w:tc>
          <w:tcPr>
            <w:tcW w:w="850" w:type="dxa"/>
          </w:tcPr>
          <w:p w14:paraId="13CAA657" w14:textId="5A51EF81" w:rsidR="00B55CDA" w:rsidRPr="00B55CDA" w:rsidRDefault="00B55CDA" w:rsidP="00B55CDA">
            <w:pPr>
              <w:rPr>
                <w:rFonts w:cs="Arial"/>
                <w:noProof/>
                <w:sz w:val="24"/>
                <w:szCs w:val="24"/>
              </w:rPr>
            </w:pPr>
          </w:p>
        </w:tc>
        <w:tc>
          <w:tcPr>
            <w:tcW w:w="851" w:type="dxa"/>
          </w:tcPr>
          <w:p w14:paraId="605C09E1" w14:textId="022BC609" w:rsidR="00B55CDA" w:rsidRPr="00B55CDA" w:rsidRDefault="00B55CDA" w:rsidP="00B55CDA">
            <w:pPr>
              <w:rPr>
                <w:rFonts w:cs="Arial"/>
                <w:noProof/>
                <w:sz w:val="24"/>
                <w:szCs w:val="24"/>
              </w:rPr>
            </w:pPr>
          </w:p>
        </w:tc>
        <w:tc>
          <w:tcPr>
            <w:tcW w:w="6237" w:type="dxa"/>
          </w:tcPr>
          <w:p w14:paraId="45F3F85F" w14:textId="77777777" w:rsidR="00B55CDA" w:rsidRPr="00B55CDA" w:rsidRDefault="00B55CDA" w:rsidP="00B55CDA">
            <w:pPr>
              <w:jc w:val="center"/>
              <w:rPr>
                <w:rFonts w:cs="Arial"/>
                <w:sz w:val="24"/>
                <w:szCs w:val="24"/>
              </w:rPr>
            </w:pPr>
          </w:p>
        </w:tc>
      </w:tr>
      <w:tr w:rsidR="00B55CDA" w:rsidRPr="00B55CDA" w14:paraId="7792E012" w14:textId="77777777" w:rsidTr="00B55CDA">
        <w:trPr>
          <w:trHeight w:val="1002"/>
        </w:trPr>
        <w:tc>
          <w:tcPr>
            <w:tcW w:w="5749" w:type="dxa"/>
          </w:tcPr>
          <w:p w14:paraId="0A2BD7C5" w14:textId="77777777" w:rsidR="00B55CDA" w:rsidRPr="00B55CDA" w:rsidRDefault="00B55CDA" w:rsidP="003C3186">
            <w:pPr>
              <w:spacing w:after="0"/>
            </w:pPr>
          </w:p>
          <w:p w14:paraId="019774F2" w14:textId="62B5EAD1" w:rsidR="00B55CDA" w:rsidRPr="00B55CDA" w:rsidRDefault="00B55CDA" w:rsidP="00CC7082">
            <w:pPr>
              <w:tabs>
                <w:tab w:val="left" w:pos="830"/>
              </w:tabs>
            </w:pPr>
            <w:r w:rsidRPr="00B55CDA">
              <w:t>B2.2g</w:t>
            </w:r>
            <w:r w:rsidR="003C4467">
              <w:tab/>
            </w:r>
            <w:r w:rsidRPr="00B55CDA">
              <w:t xml:space="preserve">describe the processes of transpiration and </w:t>
            </w:r>
            <w:r w:rsidRPr="00B55CDA">
              <w:tab/>
              <w:t>translocation</w:t>
            </w:r>
          </w:p>
          <w:p w14:paraId="5F6DC25C" w14:textId="533396B7" w:rsidR="006F771F" w:rsidRPr="0058017D" w:rsidRDefault="00B55CDA" w:rsidP="003C3186">
            <w:r w:rsidRPr="00B55CDA">
              <w:tab/>
            </w:r>
            <w:r w:rsidR="003C4467">
              <w:tab/>
            </w:r>
            <w:r w:rsidRPr="00B55CDA">
              <w:rPr>
                <w:i/>
                <w:iCs/>
              </w:rPr>
              <w:t xml:space="preserve">To include </w:t>
            </w:r>
            <w:r w:rsidRPr="00B55CDA">
              <w:t xml:space="preserve">– the structure and function of the </w:t>
            </w:r>
            <w:r w:rsidR="003C3186" w:rsidRPr="00B55CDA">
              <w:tab/>
            </w:r>
            <w:r w:rsidR="003C4467">
              <w:tab/>
            </w:r>
            <w:r w:rsidRPr="00B55CDA">
              <w:t>stomata</w:t>
            </w:r>
          </w:p>
        </w:tc>
        <w:tc>
          <w:tcPr>
            <w:tcW w:w="909" w:type="dxa"/>
          </w:tcPr>
          <w:p w14:paraId="10C6235F" w14:textId="2E1E37B8" w:rsidR="00B55CDA" w:rsidRPr="00B55CDA" w:rsidRDefault="00B55CDA" w:rsidP="00B55CDA">
            <w:pPr>
              <w:rPr>
                <w:rFonts w:cs="Arial"/>
                <w:noProof/>
                <w:sz w:val="24"/>
                <w:szCs w:val="24"/>
              </w:rPr>
            </w:pPr>
          </w:p>
        </w:tc>
        <w:tc>
          <w:tcPr>
            <w:tcW w:w="850" w:type="dxa"/>
          </w:tcPr>
          <w:p w14:paraId="1C47AA83" w14:textId="2D421056" w:rsidR="00B55CDA" w:rsidRPr="00B55CDA" w:rsidRDefault="00B55CDA" w:rsidP="00B55CDA">
            <w:pPr>
              <w:rPr>
                <w:rFonts w:cs="Arial"/>
                <w:noProof/>
                <w:sz w:val="24"/>
                <w:szCs w:val="24"/>
              </w:rPr>
            </w:pPr>
          </w:p>
        </w:tc>
        <w:tc>
          <w:tcPr>
            <w:tcW w:w="851" w:type="dxa"/>
          </w:tcPr>
          <w:p w14:paraId="04652382" w14:textId="36F9CECA" w:rsidR="00B55CDA" w:rsidRPr="00B55CDA" w:rsidRDefault="00B55CDA" w:rsidP="00B55CDA">
            <w:pPr>
              <w:rPr>
                <w:rFonts w:cs="Arial"/>
                <w:noProof/>
                <w:sz w:val="24"/>
                <w:szCs w:val="24"/>
              </w:rPr>
            </w:pPr>
          </w:p>
        </w:tc>
        <w:tc>
          <w:tcPr>
            <w:tcW w:w="6237" w:type="dxa"/>
          </w:tcPr>
          <w:p w14:paraId="370FE361" w14:textId="77777777" w:rsidR="00B55CDA" w:rsidRPr="00B55CDA" w:rsidRDefault="00B55CDA" w:rsidP="00B55CDA">
            <w:pPr>
              <w:jc w:val="center"/>
              <w:rPr>
                <w:rFonts w:cs="Arial"/>
                <w:sz w:val="24"/>
                <w:szCs w:val="24"/>
              </w:rPr>
            </w:pPr>
          </w:p>
        </w:tc>
      </w:tr>
    </w:tbl>
    <w:p w14:paraId="58AAF897" w14:textId="0DD47702" w:rsidR="00B55CDA" w:rsidRPr="00B55CDA" w:rsidRDefault="00B55CDA" w:rsidP="00B55CDA">
      <w:pPr>
        <w:rPr>
          <w:rFonts w:eastAsiaTheme="minorHAnsi" w:cs="Arial"/>
        </w:rPr>
      </w:pPr>
    </w:p>
    <w:p w14:paraId="47AAC075" w14:textId="77777777" w:rsidR="0058017D" w:rsidRDefault="0058017D">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B55CDA" w14:paraId="5C9C1271" w14:textId="77777777" w:rsidTr="00A50788">
        <w:trPr>
          <w:trHeight w:val="494"/>
        </w:trPr>
        <w:tc>
          <w:tcPr>
            <w:tcW w:w="14596" w:type="dxa"/>
            <w:gridSpan w:val="5"/>
            <w:shd w:val="clear" w:color="auto" w:fill="EDD0CF"/>
            <w:vAlign w:val="center"/>
          </w:tcPr>
          <w:p w14:paraId="70468653" w14:textId="7D29CD02" w:rsidR="00B55CDA" w:rsidRPr="00A50788" w:rsidRDefault="00B55CDA" w:rsidP="00A50788">
            <w:pPr>
              <w:tabs>
                <w:tab w:val="left" w:pos="850"/>
              </w:tabs>
              <w:spacing w:after="0"/>
              <w:rPr>
                <w:rFonts w:cs="Arial"/>
                <w:b/>
                <w:bCs/>
              </w:rPr>
            </w:pPr>
            <w:r w:rsidRPr="00A50788">
              <w:rPr>
                <w:rFonts w:cs="Arial"/>
                <w:b/>
                <w:bCs/>
              </w:rPr>
              <w:lastRenderedPageBreak/>
              <w:t>B2.2</w:t>
            </w:r>
            <w:r w:rsidRPr="00A50788">
              <w:rPr>
                <w:rFonts w:cs="Arial"/>
                <w:b/>
                <w:bCs/>
              </w:rPr>
              <w:tab/>
              <w:t>The challenges of size</w:t>
            </w:r>
          </w:p>
        </w:tc>
      </w:tr>
      <w:tr w:rsidR="00B55CDA" w:rsidRPr="00B55CDA" w14:paraId="41E338F8" w14:textId="77777777" w:rsidTr="00B55CDA">
        <w:tc>
          <w:tcPr>
            <w:tcW w:w="5749" w:type="dxa"/>
          </w:tcPr>
          <w:p w14:paraId="6A7C4F4A" w14:textId="77777777" w:rsidR="00B55CDA" w:rsidRPr="00A50788" w:rsidRDefault="00B55CDA" w:rsidP="00B55CDA">
            <w:pPr>
              <w:rPr>
                <w:rFonts w:cs="Arial"/>
                <w:b/>
                <w:bCs/>
              </w:rPr>
            </w:pPr>
            <w:r w:rsidRPr="00A50788">
              <w:rPr>
                <w:rFonts w:cs="Arial"/>
                <w:b/>
                <w:bCs/>
              </w:rPr>
              <w:t>Learning outcomes</w:t>
            </w:r>
          </w:p>
          <w:p w14:paraId="3DFACCB5" w14:textId="77777777" w:rsidR="00B55CDA" w:rsidRPr="00A50788" w:rsidRDefault="00B55CDA" w:rsidP="00B55CDA">
            <w:pPr>
              <w:rPr>
                <w:rFonts w:cs="Arial"/>
              </w:rPr>
            </w:pPr>
            <w:r w:rsidRPr="00A50788">
              <w:rPr>
                <w:rFonts w:cs="Arial"/>
              </w:rPr>
              <w:t>You will be required to:</w:t>
            </w:r>
          </w:p>
        </w:tc>
        <w:tc>
          <w:tcPr>
            <w:tcW w:w="909" w:type="dxa"/>
            <w:shd w:val="clear" w:color="auto" w:fill="FF0000"/>
            <w:vAlign w:val="center"/>
          </w:tcPr>
          <w:p w14:paraId="598C1B23" w14:textId="77777777" w:rsidR="00B55CDA" w:rsidRPr="00A50788" w:rsidRDefault="00B55CDA" w:rsidP="00A50788">
            <w:pPr>
              <w:spacing w:after="0"/>
              <w:jc w:val="center"/>
              <w:rPr>
                <w:rFonts w:cs="Arial"/>
                <w:b/>
                <w:bCs/>
              </w:rPr>
            </w:pPr>
            <w:r w:rsidRPr="00A50788">
              <w:rPr>
                <w:rFonts w:cs="Arial"/>
                <w:b/>
                <w:bCs/>
              </w:rPr>
              <w:t>R</w:t>
            </w:r>
          </w:p>
        </w:tc>
        <w:tc>
          <w:tcPr>
            <w:tcW w:w="850" w:type="dxa"/>
            <w:shd w:val="clear" w:color="auto" w:fill="FFC000" w:themeFill="accent4"/>
            <w:vAlign w:val="center"/>
          </w:tcPr>
          <w:p w14:paraId="6EF9F051" w14:textId="77777777" w:rsidR="00B55CDA" w:rsidRPr="00A50788" w:rsidRDefault="00B55CDA" w:rsidP="00A50788">
            <w:pPr>
              <w:spacing w:after="0"/>
              <w:jc w:val="center"/>
              <w:rPr>
                <w:rFonts w:cs="Arial"/>
                <w:b/>
                <w:bCs/>
              </w:rPr>
            </w:pPr>
            <w:r w:rsidRPr="00A50788">
              <w:rPr>
                <w:rFonts w:cs="Arial"/>
                <w:b/>
                <w:bCs/>
              </w:rPr>
              <w:t>A</w:t>
            </w:r>
          </w:p>
        </w:tc>
        <w:tc>
          <w:tcPr>
            <w:tcW w:w="851" w:type="dxa"/>
            <w:shd w:val="clear" w:color="auto" w:fill="92D050"/>
            <w:vAlign w:val="center"/>
          </w:tcPr>
          <w:p w14:paraId="05855521" w14:textId="77777777" w:rsidR="00B55CDA" w:rsidRPr="00A50788" w:rsidRDefault="00B55CDA" w:rsidP="00A50788">
            <w:pPr>
              <w:spacing w:after="0"/>
              <w:jc w:val="center"/>
              <w:rPr>
                <w:rFonts w:cs="Arial"/>
                <w:b/>
                <w:bCs/>
              </w:rPr>
            </w:pPr>
            <w:r w:rsidRPr="00A50788">
              <w:rPr>
                <w:rFonts w:cs="Arial"/>
                <w:b/>
                <w:bCs/>
              </w:rPr>
              <w:t>G</w:t>
            </w:r>
          </w:p>
        </w:tc>
        <w:tc>
          <w:tcPr>
            <w:tcW w:w="6237" w:type="dxa"/>
            <w:vAlign w:val="center"/>
          </w:tcPr>
          <w:p w14:paraId="671F96A5" w14:textId="77777777" w:rsidR="00B55CDA" w:rsidRPr="00A50788" w:rsidRDefault="00B55CDA" w:rsidP="00B55CDA">
            <w:pPr>
              <w:jc w:val="center"/>
              <w:rPr>
                <w:rFonts w:cs="Arial"/>
                <w:b/>
                <w:bCs/>
              </w:rPr>
            </w:pPr>
            <w:r w:rsidRPr="00A50788">
              <w:rPr>
                <w:rFonts w:cs="Arial"/>
                <w:b/>
                <w:bCs/>
              </w:rPr>
              <w:t>Comments</w:t>
            </w:r>
          </w:p>
        </w:tc>
      </w:tr>
      <w:tr w:rsidR="00B55CDA" w:rsidRPr="00B55CDA" w14:paraId="1913A199" w14:textId="77777777" w:rsidTr="00D8517C">
        <w:trPr>
          <w:trHeight w:val="1410"/>
        </w:trPr>
        <w:tc>
          <w:tcPr>
            <w:tcW w:w="5749" w:type="dxa"/>
          </w:tcPr>
          <w:p w14:paraId="450D53B1" w14:textId="77777777" w:rsidR="00B55CDA" w:rsidRPr="00B55CDA" w:rsidRDefault="00B55CDA" w:rsidP="00B55CDA">
            <w:pPr>
              <w:tabs>
                <w:tab w:val="left" w:pos="880"/>
              </w:tabs>
              <w:rPr>
                <w:rFonts w:cs="Arial"/>
                <w:sz w:val="24"/>
                <w:szCs w:val="24"/>
              </w:rPr>
            </w:pPr>
          </w:p>
          <w:p w14:paraId="2B507FB9" w14:textId="320959C1" w:rsidR="00B55CDA" w:rsidRPr="00B55CDA" w:rsidRDefault="00B55CDA" w:rsidP="00A50788">
            <w:pPr>
              <w:tabs>
                <w:tab w:val="left" w:pos="825"/>
              </w:tabs>
            </w:pPr>
            <w:r w:rsidRPr="00B55CDA">
              <w:t>B2.2h</w:t>
            </w:r>
            <w:r w:rsidRPr="00B55CDA">
              <w:tab/>
              <w:t xml:space="preserve">explain how the structure of the xylem and </w:t>
            </w:r>
            <w:r w:rsidRPr="00B55CDA">
              <w:tab/>
              <w:t xml:space="preserve">phloem are adapted to their functions in the </w:t>
            </w:r>
            <w:r w:rsidRPr="00B55CDA">
              <w:tab/>
              <w:t>plant</w:t>
            </w:r>
          </w:p>
        </w:tc>
        <w:tc>
          <w:tcPr>
            <w:tcW w:w="909" w:type="dxa"/>
          </w:tcPr>
          <w:p w14:paraId="4A40AE8E" w14:textId="2A679122" w:rsidR="00B55CDA" w:rsidRPr="00B55CDA" w:rsidRDefault="00B55CDA" w:rsidP="00B55CDA">
            <w:pPr>
              <w:rPr>
                <w:rFonts w:cs="Arial"/>
                <w:sz w:val="24"/>
                <w:szCs w:val="24"/>
              </w:rPr>
            </w:pPr>
          </w:p>
        </w:tc>
        <w:tc>
          <w:tcPr>
            <w:tcW w:w="850" w:type="dxa"/>
          </w:tcPr>
          <w:p w14:paraId="2E7548F7" w14:textId="582A17ED" w:rsidR="00B55CDA" w:rsidRPr="00B55CDA" w:rsidRDefault="00B55CDA" w:rsidP="00B55CDA">
            <w:pPr>
              <w:jc w:val="center"/>
              <w:rPr>
                <w:rFonts w:cs="Arial"/>
                <w:sz w:val="24"/>
                <w:szCs w:val="24"/>
              </w:rPr>
            </w:pPr>
          </w:p>
        </w:tc>
        <w:tc>
          <w:tcPr>
            <w:tcW w:w="851" w:type="dxa"/>
          </w:tcPr>
          <w:p w14:paraId="647CFB3A" w14:textId="7541B726" w:rsidR="00B55CDA" w:rsidRPr="00B55CDA" w:rsidRDefault="00B55CDA" w:rsidP="00B55CDA">
            <w:pPr>
              <w:jc w:val="center"/>
              <w:rPr>
                <w:rFonts w:cs="Arial"/>
                <w:sz w:val="24"/>
                <w:szCs w:val="24"/>
              </w:rPr>
            </w:pPr>
          </w:p>
        </w:tc>
        <w:tc>
          <w:tcPr>
            <w:tcW w:w="6237" w:type="dxa"/>
          </w:tcPr>
          <w:p w14:paraId="29BED58F" w14:textId="77777777" w:rsidR="00B55CDA" w:rsidRPr="00B55CDA" w:rsidRDefault="00B55CDA" w:rsidP="00B55CDA">
            <w:pPr>
              <w:jc w:val="center"/>
              <w:rPr>
                <w:rFonts w:cs="Arial"/>
                <w:sz w:val="24"/>
                <w:szCs w:val="24"/>
              </w:rPr>
            </w:pPr>
          </w:p>
        </w:tc>
      </w:tr>
      <w:tr w:rsidR="00B55CDA" w:rsidRPr="00B55CDA" w14:paraId="46DB91D6" w14:textId="77777777" w:rsidTr="00B55CDA">
        <w:trPr>
          <w:trHeight w:val="1144"/>
        </w:trPr>
        <w:tc>
          <w:tcPr>
            <w:tcW w:w="5749" w:type="dxa"/>
          </w:tcPr>
          <w:p w14:paraId="212B2B79" w14:textId="77777777" w:rsidR="00B55CDA" w:rsidRPr="00A50788" w:rsidRDefault="00B55CDA" w:rsidP="00B55CDA">
            <w:pPr>
              <w:tabs>
                <w:tab w:val="left" w:pos="880"/>
              </w:tabs>
              <w:contextualSpacing/>
              <w:rPr>
                <w:rFonts w:cs="Arial"/>
              </w:rPr>
            </w:pPr>
          </w:p>
          <w:p w14:paraId="094D4415" w14:textId="2DC07094" w:rsidR="00B55CDA" w:rsidRPr="00A50788" w:rsidRDefault="00B55CDA" w:rsidP="00CC7082">
            <w:pPr>
              <w:tabs>
                <w:tab w:val="left" w:pos="840"/>
              </w:tabs>
              <w:rPr>
                <w:rFonts w:cs="Arial"/>
              </w:rPr>
            </w:pPr>
            <w:r w:rsidRPr="00B55CDA">
              <w:t>B2.2i</w:t>
            </w:r>
            <w:r w:rsidRPr="00B55CDA">
              <w:tab/>
              <w:t>explain the effect of a variety of</w:t>
            </w:r>
            <w:r w:rsidR="00A50788">
              <w:t xml:space="preserve"> </w:t>
            </w:r>
            <w:r w:rsidRPr="00B55CDA">
              <w:t xml:space="preserve">environmental </w:t>
            </w:r>
            <w:r w:rsidR="001F442D">
              <w:tab/>
            </w:r>
            <w:r w:rsidRPr="00B55CDA">
              <w:t>factors on the rate of water update by a plant</w:t>
            </w:r>
          </w:p>
          <w:p w14:paraId="74399E2F" w14:textId="526CAF6C" w:rsidR="00B55CDA" w:rsidRPr="00B55CDA" w:rsidRDefault="00B55CDA" w:rsidP="00A50788">
            <w:pPr>
              <w:tabs>
                <w:tab w:val="left" w:pos="825"/>
              </w:tabs>
              <w:rPr>
                <w:i/>
                <w:iCs/>
              </w:rPr>
            </w:pPr>
            <w:r w:rsidRPr="00B55CDA">
              <w:tab/>
            </w:r>
            <w:r w:rsidR="001F442D">
              <w:tab/>
            </w:r>
            <w:r w:rsidRPr="00B55CDA">
              <w:rPr>
                <w:i/>
                <w:iCs/>
              </w:rPr>
              <w:t xml:space="preserve">To include </w:t>
            </w:r>
            <w:r w:rsidRPr="00B55CDA">
              <w:t xml:space="preserve">– light intensity, air movement, </w:t>
            </w:r>
            <w:r w:rsidR="001F442D">
              <w:tab/>
            </w:r>
            <w:r w:rsidR="001F442D">
              <w:tab/>
            </w:r>
            <w:r w:rsidRPr="00B55CDA">
              <w:t>and temperature</w:t>
            </w:r>
          </w:p>
          <w:p w14:paraId="617678FE" w14:textId="77777777" w:rsidR="00B55CDA" w:rsidRPr="00B55CDA" w:rsidRDefault="00B55CDA" w:rsidP="00B55CDA">
            <w:pPr>
              <w:tabs>
                <w:tab w:val="left" w:pos="880"/>
              </w:tabs>
              <w:contextualSpacing/>
              <w:rPr>
                <w:rFonts w:cs="Arial"/>
                <w:sz w:val="24"/>
                <w:szCs w:val="24"/>
              </w:rPr>
            </w:pPr>
          </w:p>
        </w:tc>
        <w:tc>
          <w:tcPr>
            <w:tcW w:w="909" w:type="dxa"/>
          </w:tcPr>
          <w:p w14:paraId="190C954C" w14:textId="251DA56E" w:rsidR="00B55CDA" w:rsidRPr="00B55CDA" w:rsidRDefault="00B55CDA" w:rsidP="00B55CDA">
            <w:pPr>
              <w:rPr>
                <w:rFonts w:cs="Arial"/>
                <w:sz w:val="24"/>
                <w:szCs w:val="24"/>
              </w:rPr>
            </w:pPr>
          </w:p>
        </w:tc>
        <w:tc>
          <w:tcPr>
            <w:tcW w:w="850" w:type="dxa"/>
          </w:tcPr>
          <w:p w14:paraId="12C8431A" w14:textId="5642C892" w:rsidR="00B55CDA" w:rsidRPr="00B55CDA" w:rsidRDefault="00B55CDA" w:rsidP="00B55CDA">
            <w:pPr>
              <w:rPr>
                <w:rFonts w:cs="Arial"/>
                <w:sz w:val="24"/>
                <w:szCs w:val="24"/>
              </w:rPr>
            </w:pPr>
          </w:p>
        </w:tc>
        <w:tc>
          <w:tcPr>
            <w:tcW w:w="851" w:type="dxa"/>
          </w:tcPr>
          <w:p w14:paraId="27C302A8" w14:textId="67761B93" w:rsidR="00B55CDA" w:rsidRPr="00B55CDA" w:rsidRDefault="00B55CDA" w:rsidP="00B55CDA">
            <w:pPr>
              <w:rPr>
                <w:rFonts w:cs="Arial"/>
                <w:sz w:val="24"/>
                <w:szCs w:val="24"/>
              </w:rPr>
            </w:pPr>
          </w:p>
        </w:tc>
        <w:tc>
          <w:tcPr>
            <w:tcW w:w="6237" w:type="dxa"/>
          </w:tcPr>
          <w:p w14:paraId="7F49A212" w14:textId="77777777" w:rsidR="00B55CDA" w:rsidRPr="00B55CDA" w:rsidRDefault="00B55CDA" w:rsidP="00B55CDA">
            <w:pPr>
              <w:jc w:val="center"/>
              <w:rPr>
                <w:rFonts w:cs="Arial"/>
                <w:sz w:val="24"/>
                <w:szCs w:val="24"/>
              </w:rPr>
            </w:pPr>
          </w:p>
        </w:tc>
      </w:tr>
      <w:tr w:rsidR="00B55CDA" w:rsidRPr="00B55CDA" w14:paraId="080E7551" w14:textId="77777777" w:rsidTr="0058017D">
        <w:trPr>
          <w:trHeight w:val="1960"/>
        </w:trPr>
        <w:tc>
          <w:tcPr>
            <w:tcW w:w="5749" w:type="dxa"/>
          </w:tcPr>
          <w:p w14:paraId="70769DF9" w14:textId="77777777" w:rsidR="00B55CDA" w:rsidRPr="00A50788" w:rsidRDefault="00B55CDA" w:rsidP="00B55CDA">
            <w:pPr>
              <w:tabs>
                <w:tab w:val="left" w:pos="880"/>
              </w:tabs>
              <w:rPr>
                <w:rFonts w:cs="Arial"/>
              </w:rPr>
            </w:pPr>
          </w:p>
          <w:p w14:paraId="56832772" w14:textId="77777777" w:rsidR="00B55CDA" w:rsidRDefault="00B55CDA" w:rsidP="00742CAD">
            <w:pPr>
              <w:tabs>
                <w:tab w:val="left" w:pos="810"/>
              </w:tabs>
            </w:pPr>
            <w:r w:rsidRPr="00B55CDA">
              <w:t>B2.2j</w:t>
            </w:r>
            <w:r w:rsidRPr="00B55CDA">
              <w:tab/>
              <w:t xml:space="preserve">describe how a simple potometer can be used </w:t>
            </w:r>
            <w:r w:rsidR="00A50788" w:rsidRPr="00B55CDA">
              <w:tab/>
            </w:r>
            <w:r w:rsidRPr="00B55CDA">
              <w:t xml:space="preserve">to investigate factors that affect the rate of water </w:t>
            </w:r>
            <w:r w:rsidR="00A50788" w:rsidRPr="00B55CDA">
              <w:tab/>
            </w:r>
            <w:r w:rsidRPr="00B55CDA">
              <w:t>uptake</w:t>
            </w:r>
          </w:p>
          <w:p w14:paraId="75912323" w14:textId="7E7BCE56" w:rsidR="00266BD9" w:rsidRPr="00266BD9" w:rsidRDefault="00266BD9" w:rsidP="00CC7082">
            <w:pPr>
              <w:tabs>
                <w:tab w:val="left" w:pos="810"/>
              </w:tabs>
              <w:ind w:left="1191"/>
            </w:pPr>
            <w:r>
              <w:rPr>
                <w:i/>
                <w:iCs/>
              </w:rPr>
              <w:t xml:space="preserve">To include – </w:t>
            </w:r>
            <w:r>
              <w:t>calculation of rate and percentage gain/loss of mass</w:t>
            </w:r>
          </w:p>
        </w:tc>
        <w:tc>
          <w:tcPr>
            <w:tcW w:w="909" w:type="dxa"/>
          </w:tcPr>
          <w:p w14:paraId="5BFDECD9" w14:textId="51B811AE" w:rsidR="00B55CDA" w:rsidRPr="00B55CDA" w:rsidRDefault="00B55CDA" w:rsidP="00B55CDA">
            <w:pPr>
              <w:rPr>
                <w:rFonts w:cs="Arial"/>
                <w:noProof/>
                <w:sz w:val="24"/>
                <w:szCs w:val="24"/>
              </w:rPr>
            </w:pPr>
          </w:p>
        </w:tc>
        <w:tc>
          <w:tcPr>
            <w:tcW w:w="850" w:type="dxa"/>
          </w:tcPr>
          <w:p w14:paraId="377439D8" w14:textId="0BCC3399" w:rsidR="00B55CDA" w:rsidRPr="00B55CDA" w:rsidRDefault="00B55CDA" w:rsidP="00B55CDA">
            <w:pPr>
              <w:rPr>
                <w:rFonts w:cs="Arial"/>
                <w:noProof/>
                <w:sz w:val="24"/>
                <w:szCs w:val="24"/>
              </w:rPr>
            </w:pPr>
          </w:p>
        </w:tc>
        <w:tc>
          <w:tcPr>
            <w:tcW w:w="851" w:type="dxa"/>
          </w:tcPr>
          <w:p w14:paraId="00DBD45C" w14:textId="6EDE294D" w:rsidR="00B55CDA" w:rsidRPr="00B55CDA" w:rsidRDefault="00B55CDA" w:rsidP="00B55CDA">
            <w:pPr>
              <w:rPr>
                <w:rFonts w:cs="Arial"/>
                <w:noProof/>
                <w:sz w:val="24"/>
                <w:szCs w:val="24"/>
              </w:rPr>
            </w:pPr>
          </w:p>
        </w:tc>
        <w:tc>
          <w:tcPr>
            <w:tcW w:w="6237" w:type="dxa"/>
          </w:tcPr>
          <w:p w14:paraId="0C6E8C71" w14:textId="77777777" w:rsidR="00B55CDA" w:rsidRPr="00B55CDA" w:rsidRDefault="00B55CDA" w:rsidP="00B55CDA">
            <w:pPr>
              <w:jc w:val="center"/>
              <w:rPr>
                <w:rFonts w:cs="Arial"/>
                <w:sz w:val="24"/>
                <w:szCs w:val="24"/>
              </w:rPr>
            </w:pPr>
          </w:p>
        </w:tc>
      </w:tr>
    </w:tbl>
    <w:p w14:paraId="2DB74E20" w14:textId="77777777" w:rsidR="00B55CDA" w:rsidRPr="00B55CDA" w:rsidRDefault="00B55CDA" w:rsidP="00B55CDA">
      <w:pPr>
        <w:rPr>
          <w:rFonts w:eastAsiaTheme="minorHAnsi" w:cs="Arial"/>
        </w:rPr>
      </w:pPr>
    </w:p>
    <w:p w14:paraId="6C3CEB77" w14:textId="77777777" w:rsidR="00B55CDA" w:rsidRPr="00B55CDA" w:rsidRDefault="00B55CDA" w:rsidP="00B55CDA">
      <w:pPr>
        <w:rPr>
          <w:rFonts w:eastAsiaTheme="minorHAnsi" w:cs="Arial"/>
        </w:rPr>
      </w:pPr>
      <w:r w:rsidRPr="00B55CDA">
        <w:rPr>
          <w:rFonts w:eastAsiaTheme="minorHAnsi" w:cs="Arial"/>
        </w:rP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B55CDA" w14:paraId="506C88C3" w14:textId="77777777" w:rsidTr="00D5300A">
        <w:trPr>
          <w:trHeight w:val="494"/>
        </w:trPr>
        <w:tc>
          <w:tcPr>
            <w:tcW w:w="14596" w:type="dxa"/>
            <w:gridSpan w:val="5"/>
            <w:shd w:val="clear" w:color="auto" w:fill="EDD0CF"/>
            <w:vAlign w:val="center"/>
          </w:tcPr>
          <w:p w14:paraId="78222183" w14:textId="77777777" w:rsidR="00B55CDA" w:rsidRPr="00D5300A" w:rsidRDefault="00B55CDA" w:rsidP="00D5300A">
            <w:pPr>
              <w:tabs>
                <w:tab w:val="left" w:pos="850"/>
              </w:tabs>
              <w:spacing w:after="0"/>
              <w:rPr>
                <w:rFonts w:cs="Arial"/>
                <w:b/>
                <w:bCs/>
              </w:rPr>
            </w:pPr>
            <w:r w:rsidRPr="00D5300A">
              <w:rPr>
                <w:rFonts w:cs="Arial"/>
                <w:b/>
                <w:bCs/>
              </w:rPr>
              <w:lastRenderedPageBreak/>
              <w:t>B3</w:t>
            </w:r>
            <w:r w:rsidRPr="00D5300A">
              <w:rPr>
                <w:rFonts w:cs="Arial"/>
                <w:b/>
                <w:bCs/>
              </w:rPr>
              <w:tab/>
              <w:t>Organism level systems</w:t>
            </w:r>
          </w:p>
        </w:tc>
      </w:tr>
      <w:tr w:rsidR="00B55CDA" w:rsidRPr="00B55CDA" w14:paraId="77F35D46" w14:textId="77777777" w:rsidTr="00D5300A">
        <w:trPr>
          <w:trHeight w:val="494"/>
        </w:trPr>
        <w:tc>
          <w:tcPr>
            <w:tcW w:w="14596" w:type="dxa"/>
            <w:gridSpan w:val="5"/>
            <w:shd w:val="clear" w:color="auto" w:fill="EDD0CF"/>
            <w:vAlign w:val="center"/>
          </w:tcPr>
          <w:p w14:paraId="6EC78983" w14:textId="77777777" w:rsidR="00B55CDA" w:rsidRPr="00D5300A" w:rsidRDefault="00B55CDA" w:rsidP="00D5300A">
            <w:pPr>
              <w:tabs>
                <w:tab w:val="left" w:pos="850"/>
              </w:tabs>
              <w:spacing w:after="0"/>
              <w:rPr>
                <w:rFonts w:cs="Arial"/>
                <w:b/>
                <w:bCs/>
              </w:rPr>
            </w:pPr>
            <w:r w:rsidRPr="00D5300A">
              <w:rPr>
                <w:rFonts w:cs="Arial"/>
                <w:b/>
                <w:bCs/>
              </w:rPr>
              <w:t>B3.1</w:t>
            </w:r>
            <w:r w:rsidRPr="00D5300A">
              <w:rPr>
                <w:rFonts w:cs="Arial"/>
                <w:b/>
                <w:bCs/>
              </w:rPr>
              <w:tab/>
              <w:t>Coordination and control – the nervous system</w:t>
            </w:r>
          </w:p>
        </w:tc>
      </w:tr>
      <w:tr w:rsidR="00B55CDA" w:rsidRPr="00B55CDA" w14:paraId="3006249F" w14:textId="77777777" w:rsidTr="00B55CDA">
        <w:tc>
          <w:tcPr>
            <w:tcW w:w="5749" w:type="dxa"/>
          </w:tcPr>
          <w:p w14:paraId="4E4E3BD7" w14:textId="77777777" w:rsidR="00B55CDA" w:rsidRPr="00D5300A" w:rsidRDefault="00B55CDA" w:rsidP="00B55CDA">
            <w:pPr>
              <w:rPr>
                <w:rFonts w:cs="Arial"/>
                <w:b/>
                <w:bCs/>
              </w:rPr>
            </w:pPr>
            <w:r w:rsidRPr="00D5300A">
              <w:rPr>
                <w:rFonts w:cs="Arial"/>
                <w:b/>
                <w:bCs/>
              </w:rPr>
              <w:t>Learning outcomes</w:t>
            </w:r>
          </w:p>
          <w:p w14:paraId="2A5A9939" w14:textId="77777777" w:rsidR="00B55CDA" w:rsidRPr="00D5300A" w:rsidRDefault="00B55CDA" w:rsidP="00B55CDA">
            <w:pPr>
              <w:rPr>
                <w:rFonts w:cs="Arial"/>
              </w:rPr>
            </w:pPr>
            <w:r w:rsidRPr="00D5300A">
              <w:rPr>
                <w:rFonts w:cs="Arial"/>
              </w:rPr>
              <w:t>You will be required to:</w:t>
            </w:r>
          </w:p>
        </w:tc>
        <w:tc>
          <w:tcPr>
            <w:tcW w:w="909" w:type="dxa"/>
            <w:shd w:val="clear" w:color="auto" w:fill="FF0000"/>
            <w:vAlign w:val="center"/>
          </w:tcPr>
          <w:p w14:paraId="70B4EBAF" w14:textId="77777777" w:rsidR="00B55CDA" w:rsidRPr="00D5300A" w:rsidRDefault="00B55CDA" w:rsidP="00D5300A">
            <w:pPr>
              <w:spacing w:after="0"/>
              <w:jc w:val="center"/>
              <w:rPr>
                <w:rFonts w:cs="Arial"/>
                <w:b/>
                <w:bCs/>
              </w:rPr>
            </w:pPr>
            <w:r w:rsidRPr="00D5300A">
              <w:rPr>
                <w:rFonts w:cs="Arial"/>
                <w:b/>
                <w:bCs/>
              </w:rPr>
              <w:t>R</w:t>
            </w:r>
          </w:p>
        </w:tc>
        <w:tc>
          <w:tcPr>
            <w:tcW w:w="850" w:type="dxa"/>
            <w:shd w:val="clear" w:color="auto" w:fill="FFC000" w:themeFill="accent4"/>
            <w:vAlign w:val="center"/>
          </w:tcPr>
          <w:p w14:paraId="67C27974" w14:textId="77777777" w:rsidR="00B55CDA" w:rsidRPr="00D5300A" w:rsidRDefault="00B55CDA" w:rsidP="00D5300A">
            <w:pPr>
              <w:spacing w:after="0"/>
              <w:jc w:val="center"/>
              <w:rPr>
                <w:rFonts w:cs="Arial"/>
                <w:b/>
                <w:bCs/>
              </w:rPr>
            </w:pPr>
            <w:r w:rsidRPr="00D5300A">
              <w:rPr>
                <w:rFonts w:cs="Arial"/>
                <w:b/>
                <w:bCs/>
              </w:rPr>
              <w:t>A</w:t>
            </w:r>
          </w:p>
        </w:tc>
        <w:tc>
          <w:tcPr>
            <w:tcW w:w="851" w:type="dxa"/>
            <w:shd w:val="clear" w:color="auto" w:fill="92D050"/>
            <w:vAlign w:val="center"/>
          </w:tcPr>
          <w:p w14:paraId="2ABA5219" w14:textId="77777777" w:rsidR="00B55CDA" w:rsidRPr="00D5300A" w:rsidRDefault="00B55CDA" w:rsidP="00D5300A">
            <w:pPr>
              <w:spacing w:after="0"/>
              <w:jc w:val="center"/>
              <w:rPr>
                <w:rFonts w:cs="Arial"/>
                <w:b/>
                <w:bCs/>
              </w:rPr>
            </w:pPr>
            <w:r w:rsidRPr="00D5300A">
              <w:rPr>
                <w:rFonts w:cs="Arial"/>
                <w:b/>
                <w:bCs/>
              </w:rPr>
              <w:t>G</w:t>
            </w:r>
          </w:p>
        </w:tc>
        <w:tc>
          <w:tcPr>
            <w:tcW w:w="6237" w:type="dxa"/>
            <w:vAlign w:val="center"/>
          </w:tcPr>
          <w:p w14:paraId="48EC65B1" w14:textId="77777777" w:rsidR="00B55CDA" w:rsidRPr="00D5300A" w:rsidRDefault="00B55CDA" w:rsidP="00B55CDA">
            <w:pPr>
              <w:jc w:val="center"/>
              <w:rPr>
                <w:rFonts w:cs="Arial"/>
                <w:b/>
                <w:bCs/>
              </w:rPr>
            </w:pPr>
            <w:r w:rsidRPr="00D5300A">
              <w:rPr>
                <w:rFonts w:cs="Arial"/>
                <w:b/>
                <w:bCs/>
              </w:rPr>
              <w:t>Comments</w:t>
            </w:r>
          </w:p>
        </w:tc>
      </w:tr>
      <w:tr w:rsidR="00B55CDA" w:rsidRPr="00B55CDA" w14:paraId="289DD8E7" w14:textId="77777777" w:rsidTr="00B55CDA">
        <w:trPr>
          <w:trHeight w:val="1111"/>
        </w:trPr>
        <w:tc>
          <w:tcPr>
            <w:tcW w:w="5749" w:type="dxa"/>
          </w:tcPr>
          <w:p w14:paraId="76B7C21F" w14:textId="77777777" w:rsidR="00B55CDA" w:rsidRPr="00B55CDA" w:rsidRDefault="00B55CDA" w:rsidP="00852311">
            <w:pPr>
              <w:spacing w:after="0"/>
            </w:pPr>
          </w:p>
          <w:p w14:paraId="2DDD2619" w14:textId="020031B0" w:rsidR="00B55CDA" w:rsidRPr="00B55CDA" w:rsidRDefault="00B55CDA" w:rsidP="00CC7082">
            <w:pPr>
              <w:tabs>
                <w:tab w:val="left" w:pos="840"/>
              </w:tabs>
            </w:pPr>
            <w:r w:rsidRPr="00B55CDA">
              <w:t>B3.1a</w:t>
            </w:r>
            <w:r w:rsidRPr="00B55CDA">
              <w:tab/>
              <w:t>describe the structure of the nervous system</w:t>
            </w:r>
          </w:p>
          <w:p w14:paraId="082AB7E8" w14:textId="5FCB2B2A" w:rsidR="00B55CDA" w:rsidRPr="00D5300A" w:rsidRDefault="00B55CDA" w:rsidP="00CC7082">
            <w:pPr>
              <w:tabs>
                <w:tab w:val="left" w:pos="840"/>
              </w:tabs>
              <w:ind w:left="1134"/>
            </w:pPr>
            <w:r w:rsidRPr="00B55CDA">
              <w:tab/>
            </w:r>
            <w:r w:rsidRPr="00B55CDA">
              <w:rPr>
                <w:i/>
                <w:iCs/>
              </w:rPr>
              <w:t xml:space="preserve">To include </w:t>
            </w:r>
            <w:r w:rsidRPr="00B55CDA">
              <w:t xml:space="preserve">– Central Nervous System, </w:t>
            </w:r>
            <w:r w:rsidRPr="00B55CDA">
              <w:tab/>
            </w:r>
            <w:r w:rsidR="00742CAD">
              <w:tab/>
            </w:r>
            <w:r w:rsidRPr="00B55CDA">
              <w:t>sensory</w:t>
            </w:r>
            <w:r w:rsidR="00266BD9">
              <w:t>, motor and relay neurones, sensory receptors, synapse and effectors, details of the structure of sensory and motor neurones required</w:t>
            </w:r>
          </w:p>
        </w:tc>
        <w:tc>
          <w:tcPr>
            <w:tcW w:w="909" w:type="dxa"/>
          </w:tcPr>
          <w:p w14:paraId="69DDE56B" w14:textId="5A486D03" w:rsidR="00B55CDA" w:rsidRPr="00B55CDA" w:rsidRDefault="00B55CDA" w:rsidP="00B55CDA">
            <w:pPr>
              <w:rPr>
                <w:rFonts w:cs="Arial"/>
                <w:sz w:val="24"/>
                <w:szCs w:val="24"/>
              </w:rPr>
            </w:pPr>
          </w:p>
        </w:tc>
        <w:tc>
          <w:tcPr>
            <w:tcW w:w="850" w:type="dxa"/>
          </w:tcPr>
          <w:p w14:paraId="00B7252C" w14:textId="42EE4852" w:rsidR="00B55CDA" w:rsidRPr="00B55CDA" w:rsidRDefault="00B55CDA" w:rsidP="00B55CDA">
            <w:pPr>
              <w:jc w:val="center"/>
              <w:rPr>
                <w:rFonts w:cs="Arial"/>
                <w:sz w:val="24"/>
                <w:szCs w:val="24"/>
              </w:rPr>
            </w:pPr>
          </w:p>
        </w:tc>
        <w:tc>
          <w:tcPr>
            <w:tcW w:w="851" w:type="dxa"/>
          </w:tcPr>
          <w:p w14:paraId="0D19C0A9" w14:textId="6A8F020A" w:rsidR="00B55CDA" w:rsidRPr="00B55CDA" w:rsidRDefault="00B55CDA" w:rsidP="00B55CDA">
            <w:pPr>
              <w:jc w:val="center"/>
              <w:rPr>
                <w:rFonts w:cs="Arial"/>
                <w:sz w:val="24"/>
                <w:szCs w:val="24"/>
              </w:rPr>
            </w:pPr>
          </w:p>
        </w:tc>
        <w:tc>
          <w:tcPr>
            <w:tcW w:w="6237" w:type="dxa"/>
          </w:tcPr>
          <w:p w14:paraId="3000C54D" w14:textId="77777777" w:rsidR="00B55CDA" w:rsidRPr="00B55CDA" w:rsidRDefault="00B55CDA" w:rsidP="00B55CDA">
            <w:pPr>
              <w:jc w:val="center"/>
              <w:rPr>
                <w:rFonts w:cs="Arial"/>
                <w:sz w:val="24"/>
                <w:szCs w:val="24"/>
              </w:rPr>
            </w:pPr>
          </w:p>
        </w:tc>
      </w:tr>
      <w:tr w:rsidR="00B55CDA" w:rsidRPr="00B55CDA" w14:paraId="5B9EF7D2" w14:textId="77777777" w:rsidTr="00B55CDA">
        <w:trPr>
          <w:trHeight w:val="1144"/>
        </w:trPr>
        <w:tc>
          <w:tcPr>
            <w:tcW w:w="5749" w:type="dxa"/>
          </w:tcPr>
          <w:p w14:paraId="4A96E168" w14:textId="77777777" w:rsidR="00B55CDA" w:rsidRPr="00B55CDA" w:rsidRDefault="00B55CDA" w:rsidP="00852311">
            <w:pPr>
              <w:spacing w:after="0"/>
            </w:pPr>
          </w:p>
          <w:p w14:paraId="036AD02C" w14:textId="155A9688" w:rsidR="00B55CDA" w:rsidRPr="00B55CDA" w:rsidRDefault="00B55CDA" w:rsidP="00CC7082">
            <w:pPr>
              <w:tabs>
                <w:tab w:val="left" w:pos="810"/>
              </w:tabs>
            </w:pPr>
            <w:r w:rsidRPr="00B55CDA">
              <w:t>B3.1b</w:t>
            </w:r>
            <w:r w:rsidRPr="00B55CDA">
              <w:tab/>
              <w:t xml:space="preserve">explain how the components of the nervous </w:t>
            </w:r>
            <w:r w:rsidRPr="00B55CDA">
              <w:tab/>
              <w:t>system can produce a coordinated response</w:t>
            </w:r>
          </w:p>
          <w:p w14:paraId="0B1733DE" w14:textId="298C66CF" w:rsidR="00B55CDA" w:rsidRPr="00D5300A" w:rsidRDefault="00B55CDA" w:rsidP="00D5300A">
            <w:pPr>
              <w:tabs>
                <w:tab w:val="left" w:pos="855"/>
              </w:tabs>
            </w:pPr>
            <w:r w:rsidRPr="00B55CDA">
              <w:tab/>
            </w:r>
            <w:r w:rsidR="00742CAD">
              <w:tab/>
            </w:r>
            <w:r w:rsidRPr="00B55CDA">
              <w:rPr>
                <w:i/>
                <w:iCs/>
              </w:rPr>
              <w:t xml:space="preserve">To include </w:t>
            </w:r>
            <w:r w:rsidRPr="00B55CDA">
              <w:t xml:space="preserve">– it goes to all parts of the body, </w:t>
            </w:r>
            <w:r w:rsidRPr="00B55CDA">
              <w:tab/>
            </w:r>
            <w:r w:rsidR="00742CAD">
              <w:tab/>
            </w:r>
            <w:r w:rsidRPr="00B55CDA">
              <w:t xml:space="preserve">has many links, has different sensory </w:t>
            </w:r>
            <w:r w:rsidRPr="00B55CDA">
              <w:tab/>
            </w:r>
            <w:r w:rsidR="00742CAD">
              <w:tab/>
            </w:r>
            <w:r w:rsidR="00742CAD">
              <w:tab/>
            </w:r>
            <w:r w:rsidRPr="00B55CDA">
              <w:t>receptors</w:t>
            </w:r>
            <w:r w:rsidR="00742CAD">
              <w:t xml:space="preserve"> </w:t>
            </w:r>
            <w:r w:rsidRPr="00B55CDA">
              <w:t xml:space="preserve">and is able to coordinate </w:t>
            </w:r>
            <w:r w:rsidR="00742CAD">
              <w:tab/>
            </w:r>
            <w:r w:rsidR="00742CAD">
              <w:tab/>
            </w:r>
            <w:r w:rsidR="00742CAD">
              <w:tab/>
            </w:r>
            <w:r w:rsidRPr="00B55CDA">
              <w:t>responses</w:t>
            </w:r>
          </w:p>
        </w:tc>
        <w:tc>
          <w:tcPr>
            <w:tcW w:w="909" w:type="dxa"/>
          </w:tcPr>
          <w:p w14:paraId="142D7F21" w14:textId="2051D259" w:rsidR="00B55CDA" w:rsidRPr="00B55CDA" w:rsidRDefault="00B55CDA" w:rsidP="00B55CDA">
            <w:pPr>
              <w:rPr>
                <w:rFonts w:cs="Arial"/>
                <w:sz w:val="24"/>
                <w:szCs w:val="24"/>
              </w:rPr>
            </w:pPr>
          </w:p>
        </w:tc>
        <w:tc>
          <w:tcPr>
            <w:tcW w:w="850" w:type="dxa"/>
          </w:tcPr>
          <w:p w14:paraId="3072C04C" w14:textId="7B7BC941" w:rsidR="00B55CDA" w:rsidRPr="00B55CDA" w:rsidRDefault="00B55CDA" w:rsidP="00B55CDA">
            <w:pPr>
              <w:rPr>
                <w:rFonts w:cs="Arial"/>
                <w:sz w:val="24"/>
                <w:szCs w:val="24"/>
              </w:rPr>
            </w:pPr>
          </w:p>
        </w:tc>
        <w:tc>
          <w:tcPr>
            <w:tcW w:w="851" w:type="dxa"/>
          </w:tcPr>
          <w:p w14:paraId="3D47FD00" w14:textId="2F7125E1" w:rsidR="00B55CDA" w:rsidRPr="00B55CDA" w:rsidRDefault="00B55CDA" w:rsidP="00B55CDA">
            <w:pPr>
              <w:rPr>
                <w:rFonts w:cs="Arial"/>
                <w:sz w:val="24"/>
                <w:szCs w:val="24"/>
              </w:rPr>
            </w:pPr>
          </w:p>
        </w:tc>
        <w:tc>
          <w:tcPr>
            <w:tcW w:w="6237" w:type="dxa"/>
          </w:tcPr>
          <w:p w14:paraId="0DC1B73B" w14:textId="77777777" w:rsidR="00B55CDA" w:rsidRPr="00B55CDA" w:rsidRDefault="00B55CDA" w:rsidP="00B55CDA">
            <w:pPr>
              <w:jc w:val="center"/>
              <w:rPr>
                <w:rFonts w:cs="Arial"/>
                <w:sz w:val="24"/>
                <w:szCs w:val="24"/>
              </w:rPr>
            </w:pPr>
          </w:p>
        </w:tc>
      </w:tr>
      <w:tr w:rsidR="00B55CDA" w:rsidRPr="00B55CDA" w14:paraId="633894DF" w14:textId="77777777" w:rsidTr="001920FC">
        <w:trPr>
          <w:trHeight w:val="915"/>
        </w:trPr>
        <w:tc>
          <w:tcPr>
            <w:tcW w:w="5749" w:type="dxa"/>
          </w:tcPr>
          <w:p w14:paraId="7C9625A0" w14:textId="77777777" w:rsidR="00B55CDA" w:rsidRPr="00B55CDA" w:rsidRDefault="00B55CDA" w:rsidP="00852311">
            <w:pPr>
              <w:tabs>
                <w:tab w:val="left" w:pos="880"/>
              </w:tabs>
              <w:spacing w:after="0"/>
              <w:rPr>
                <w:rFonts w:cs="Arial"/>
                <w:sz w:val="24"/>
                <w:szCs w:val="24"/>
              </w:rPr>
            </w:pPr>
          </w:p>
          <w:p w14:paraId="3BE67B1B" w14:textId="1AB786F8" w:rsidR="00B55CDA" w:rsidRPr="00D5300A" w:rsidRDefault="00B55CDA" w:rsidP="00D5300A">
            <w:pPr>
              <w:tabs>
                <w:tab w:val="left" w:pos="840"/>
              </w:tabs>
            </w:pPr>
            <w:r w:rsidRPr="00B55CDA">
              <w:t>B3.1c</w:t>
            </w:r>
            <w:r w:rsidRPr="00B55CDA">
              <w:tab/>
              <w:t xml:space="preserve">explain how the structure of a reflex arc is </w:t>
            </w:r>
            <w:r w:rsidRPr="00B55CDA">
              <w:tab/>
              <w:t>related to its function</w:t>
            </w:r>
          </w:p>
        </w:tc>
        <w:tc>
          <w:tcPr>
            <w:tcW w:w="909" w:type="dxa"/>
          </w:tcPr>
          <w:p w14:paraId="140D976C" w14:textId="1DF3DFDB" w:rsidR="00B55CDA" w:rsidRPr="00B55CDA" w:rsidRDefault="00B55CDA" w:rsidP="00852311">
            <w:pPr>
              <w:spacing w:after="0"/>
              <w:rPr>
                <w:rFonts w:cs="Arial"/>
                <w:noProof/>
                <w:sz w:val="24"/>
                <w:szCs w:val="24"/>
              </w:rPr>
            </w:pPr>
          </w:p>
        </w:tc>
        <w:tc>
          <w:tcPr>
            <w:tcW w:w="850" w:type="dxa"/>
          </w:tcPr>
          <w:p w14:paraId="6876D130" w14:textId="28DF5828" w:rsidR="00B55CDA" w:rsidRPr="00B55CDA" w:rsidRDefault="00B55CDA" w:rsidP="00852311">
            <w:pPr>
              <w:spacing w:after="0"/>
              <w:rPr>
                <w:rFonts w:cs="Arial"/>
                <w:noProof/>
                <w:sz w:val="24"/>
                <w:szCs w:val="24"/>
              </w:rPr>
            </w:pPr>
          </w:p>
        </w:tc>
        <w:tc>
          <w:tcPr>
            <w:tcW w:w="851" w:type="dxa"/>
          </w:tcPr>
          <w:p w14:paraId="31441F2A" w14:textId="602F896A" w:rsidR="00B55CDA" w:rsidRPr="00B55CDA" w:rsidRDefault="00B55CDA" w:rsidP="00852311">
            <w:pPr>
              <w:spacing w:after="0"/>
              <w:rPr>
                <w:rFonts w:cs="Arial"/>
                <w:noProof/>
                <w:sz w:val="24"/>
                <w:szCs w:val="24"/>
              </w:rPr>
            </w:pPr>
          </w:p>
        </w:tc>
        <w:tc>
          <w:tcPr>
            <w:tcW w:w="6237" w:type="dxa"/>
          </w:tcPr>
          <w:p w14:paraId="1D6C6A59" w14:textId="77777777" w:rsidR="00B55CDA" w:rsidRPr="00B55CDA" w:rsidRDefault="00B55CDA" w:rsidP="00B55CDA">
            <w:pPr>
              <w:jc w:val="center"/>
              <w:rPr>
                <w:rFonts w:cs="Arial"/>
                <w:sz w:val="24"/>
                <w:szCs w:val="24"/>
              </w:rPr>
            </w:pPr>
          </w:p>
        </w:tc>
      </w:tr>
      <w:tr w:rsidR="00B55CDA" w:rsidRPr="00B55CDA" w14:paraId="707B7E4D" w14:textId="77777777" w:rsidTr="00B55CDA">
        <w:trPr>
          <w:trHeight w:val="1002"/>
        </w:trPr>
        <w:tc>
          <w:tcPr>
            <w:tcW w:w="5749" w:type="dxa"/>
          </w:tcPr>
          <w:p w14:paraId="0CB4263A" w14:textId="77777777" w:rsidR="00B55CDA" w:rsidRPr="00B55CDA" w:rsidRDefault="00B55CDA" w:rsidP="00852311">
            <w:pPr>
              <w:tabs>
                <w:tab w:val="left" w:pos="880"/>
              </w:tabs>
              <w:spacing w:after="0"/>
              <w:rPr>
                <w:rFonts w:cs="Arial"/>
                <w:sz w:val="24"/>
                <w:szCs w:val="24"/>
              </w:rPr>
            </w:pPr>
          </w:p>
          <w:p w14:paraId="7230972D" w14:textId="43F41E5B" w:rsidR="00B55CDA" w:rsidRPr="00B55CDA" w:rsidRDefault="00B55CDA" w:rsidP="00CC7082">
            <w:pPr>
              <w:tabs>
                <w:tab w:val="left" w:pos="840"/>
              </w:tabs>
            </w:pPr>
            <w:r w:rsidRPr="00B55CDA">
              <w:t>B3.1d</w:t>
            </w:r>
            <w:r w:rsidRPr="00B55CDA">
              <w:tab/>
              <w:t xml:space="preserve">explain how the main structures of the eye are </w:t>
            </w:r>
            <w:r w:rsidR="00852311" w:rsidRPr="00B55CDA">
              <w:tab/>
            </w:r>
            <w:r w:rsidRPr="00B55CDA">
              <w:t>related to their functions</w:t>
            </w:r>
          </w:p>
          <w:p w14:paraId="2B804400" w14:textId="77777777" w:rsidR="001920FC" w:rsidRDefault="00742CAD" w:rsidP="00CC7082">
            <w:r>
              <w:rPr>
                <w:i/>
                <w:iCs/>
              </w:rPr>
              <w:tab/>
            </w:r>
            <w:r>
              <w:rPr>
                <w:i/>
                <w:iCs/>
              </w:rPr>
              <w:tab/>
            </w:r>
            <w:r w:rsidR="00B55CDA" w:rsidRPr="00B55CDA">
              <w:rPr>
                <w:i/>
                <w:iCs/>
              </w:rPr>
              <w:t xml:space="preserve">To include </w:t>
            </w:r>
            <w:r w:rsidR="00B55CDA" w:rsidRPr="00B55CDA">
              <w:t xml:space="preserve">– cornea, iris, pupil, lens, retina, </w:t>
            </w:r>
            <w:r w:rsidR="00B55CDA" w:rsidRPr="00B55CDA">
              <w:tab/>
            </w:r>
            <w:r>
              <w:tab/>
            </w:r>
            <w:r w:rsidR="00B55CDA" w:rsidRPr="00B55CDA">
              <w:t xml:space="preserve">optic nerve, ciliary body, suspensory </w:t>
            </w:r>
            <w:r>
              <w:tab/>
            </w:r>
            <w:r>
              <w:tab/>
            </w:r>
            <w:r>
              <w:tab/>
            </w:r>
            <w:r w:rsidR="00B55CDA" w:rsidRPr="00B55CDA">
              <w:t>ligaments</w:t>
            </w:r>
          </w:p>
          <w:p w14:paraId="0D6BE745" w14:textId="4433A340" w:rsidR="001920FC" w:rsidRPr="0058017D" w:rsidRDefault="009561CB" w:rsidP="0058017D">
            <w:pPr>
              <w:rPr>
                <w:i/>
                <w:iCs/>
              </w:rPr>
            </w:pPr>
            <w:r>
              <w:t xml:space="preserve">              </w:t>
            </w:r>
            <w:r w:rsidR="00BD0DCE">
              <w:t xml:space="preserve">    </w:t>
            </w:r>
            <w:r>
              <w:rPr>
                <w:i/>
                <w:iCs/>
              </w:rPr>
              <w:t>(separate science only)</w:t>
            </w:r>
          </w:p>
        </w:tc>
        <w:tc>
          <w:tcPr>
            <w:tcW w:w="909" w:type="dxa"/>
          </w:tcPr>
          <w:p w14:paraId="7F93FBE8" w14:textId="7886C98B" w:rsidR="00B55CDA" w:rsidRPr="00B55CDA" w:rsidRDefault="00B55CDA" w:rsidP="00B55CDA">
            <w:pPr>
              <w:rPr>
                <w:rFonts w:cs="Arial"/>
                <w:noProof/>
                <w:sz w:val="24"/>
                <w:szCs w:val="24"/>
              </w:rPr>
            </w:pPr>
          </w:p>
        </w:tc>
        <w:tc>
          <w:tcPr>
            <w:tcW w:w="850" w:type="dxa"/>
          </w:tcPr>
          <w:p w14:paraId="6B33FC2C" w14:textId="0F2E0544" w:rsidR="00B55CDA" w:rsidRPr="00B55CDA" w:rsidRDefault="00B55CDA" w:rsidP="00B55CDA">
            <w:pPr>
              <w:rPr>
                <w:rFonts w:cs="Arial"/>
                <w:noProof/>
                <w:sz w:val="24"/>
                <w:szCs w:val="24"/>
              </w:rPr>
            </w:pPr>
          </w:p>
        </w:tc>
        <w:tc>
          <w:tcPr>
            <w:tcW w:w="851" w:type="dxa"/>
          </w:tcPr>
          <w:p w14:paraId="445E1ECB" w14:textId="1FBEEB87" w:rsidR="00B55CDA" w:rsidRPr="00B55CDA" w:rsidRDefault="00B55CDA" w:rsidP="00B55CDA">
            <w:pPr>
              <w:rPr>
                <w:rFonts w:cs="Arial"/>
                <w:noProof/>
                <w:sz w:val="24"/>
                <w:szCs w:val="24"/>
              </w:rPr>
            </w:pPr>
          </w:p>
        </w:tc>
        <w:tc>
          <w:tcPr>
            <w:tcW w:w="6237" w:type="dxa"/>
          </w:tcPr>
          <w:p w14:paraId="69D0207E" w14:textId="77777777" w:rsidR="00B55CDA" w:rsidRPr="00B55CDA" w:rsidRDefault="00B55CDA" w:rsidP="00B55CDA">
            <w:pPr>
              <w:jc w:val="center"/>
              <w:rPr>
                <w:rFonts w:cs="Arial"/>
                <w:sz w:val="24"/>
                <w:szCs w:val="24"/>
              </w:rPr>
            </w:pPr>
          </w:p>
        </w:tc>
      </w:tr>
      <w:tr w:rsidR="00B55CDA" w:rsidRPr="00B55CDA" w14:paraId="2CCC633D" w14:textId="77777777" w:rsidTr="00E16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4596" w:type="dxa"/>
            <w:gridSpan w:val="5"/>
            <w:tcBorders>
              <w:top w:val="single" w:sz="4" w:space="0" w:color="BE5D57"/>
              <w:left w:val="single" w:sz="4" w:space="0" w:color="BE5D57"/>
              <w:bottom w:val="single" w:sz="4" w:space="0" w:color="BE5D57"/>
              <w:right w:val="single" w:sz="4" w:space="0" w:color="BE5D57"/>
            </w:tcBorders>
            <w:shd w:val="clear" w:color="auto" w:fill="EDD0CF"/>
            <w:vAlign w:val="center"/>
          </w:tcPr>
          <w:p w14:paraId="7C32329B" w14:textId="39B2CC2C" w:rsidR="00B55CDA" w:rsidRPr="00E167A7" w:rsidRDefault="00B55CDA" w:rsidP="00E167A7">
            <w:pPr>
              <w:tabs>
                <w:tab w:val="left" w:pos="850"/>
              </w:tabs>
              <w:spacing w:after="0"/>
              <w:rPr>
                <w:rFonts w:cs="Arial"/>
                <w:b/>
                <w:bCs/>
              </w:rPr>
            </w:pPr>
            <w:bookmarkStart w:id="6" w:name="_Hlk44330343"/>
            <w:r w:rsidRPr="00E167A7">
              <w:rPr>
                <w:rFonts w:cs="Arial"/>
                <w:b/>
                <w:bCs/>
              </w:rPr>
              <w:lastRenderedPageBreak/>
              <w:t>B3.1</w:t>
            </w:r>
            <w:r w:rsidRPr="00E167A7">
              <w:rPr>
                <w:rFonts w:cs="Arial"/>
                <w:b/>
                <w:bCs/>
              </w:rPr>
              <w:tab/>
              <w:t>Coordination and control – the nervous system</w:t>
            </w:r>
          </w:p>
        </w:tc>
      </w:tr>
      <w:tr w:rsidR="00B55CDA" w:rsidRPr="00B55CDA" w14:paraId="5057DDC4" w14:textId="77777777" w:rsidTr="00B55C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49" w:type="dxa"/>
            <w:tcBorders>
              <w:top w:val="single" w:sz="4" w:space="0" w:color="BE5D57"/>
              <w:left w:val="single" w:sz="4" w:space="0" w:color="BE5D57"/>
              <w:bottom w:val="single" w:sz="4" w:space="0" w:color="BE5D57"/>
              <w:right w:val="single" w:sz="4" w:space="0" w:color="BE5D57"/>
            </w:tcBorders>
          </w:tcPr>
          <w:p w14:paraId="3807E99C" w14:textId="77777777" w:rsidR="00B55CDA" w:rsidRPr="00E167A7" w:rsidRDefault="00B55CDA" w:rsidP="00B55CDA">
            <w:pPr>
              <w:rPr>
                <w:rFonts w:cs="Arial"/>
                <w:b/>
                <w:bCs/>
              </w:rPr>
            </w:pPr>
            <w:r w:rsidRPr="00E167A7">
              <w:rPr>
                <w:rFonts w:cs="Arial"/>
                <w:b/>
                <w:bCs/>
              </w:rPr>
              <w:t>Learning outcomes</w:t>
            </w:r>
          </w:p>
          <w:p w14:paraId="2299E655" w14:textId="77777777" w:rsidR="00B55CDA" w:rsidRPr="00E167A7" w:rsidRDefault="00B55CDA" w:rsidP="00B55CDA">
            <w:pPr>
              <w:rPr>
                <w:rFonts w:cs="Arial"/>
              </w:rPr>
            </w:pPr>
            <w:r w:rsidRPr="00E167A7">
              <w:rPr>
                <w:rFonts w:cs="Arial"/>
              </w:rPr>
              <w:t>You will be required to:</w:t>
            </w:r>
          </w:p>
        </w:tc>
        <w:tc>
          <w:tcPr>
            <w:tcW w:w="909" w:type="dxa"/>
            <w:tcBorders>
              <w:top w:val="single" w:sz="4" w:space="0" w:color="BE5D57"/>
              <w:left w:val="single" w:sz="4" w:space="0" w:color="BE5D57"/>
              <w:bottom w:val="single" w:sz="4" w:space="0" w:color="BE5D57"/>
              <w:right w:val="single" w:sz="4" w:space="0" w:color="BE5D57"/>
            </w:tcBorders>
            <w:shd w:val="clear" w:color="auto" w:fill="FF0000"/>
            <w:vAlign w:val="center"/>
          </w:tcPr>
          <w:p w14:paraId="05260A7F" w14:textId="77777777" w:rsidR="00B55CDA" w:rsidRPr="00E167A7" w:rsidRDefault="00B55CDA" w:rsidP="00E167A7">
            <w:pPr>
              <w:spacing w:after="0"/>
              <w:jc w:val="center"/>
              <w:rPr>
                <w:rFonts w:cs="Arial"/>
                <w:b/>
                <w:bCs/>
              </w:rPr>
            </w:pPr>
            <w:r w:rsidRPr="00E167A7">
              <w:rPr>
                <w:rFonts w:cs="Arial"/>
                <w:b/>
                <w:bCs/>
              </w:rPr>
              <w:t>R</w:t>
            </w:r>
          </w:p>
        </w:tc>
        <w:tc>
          <w:tcPr>
            <w:tcW w:w="850" w:type="dxa"/>
            <w:tcBorders>
              <w:top w:val="single" w:sz="4" w:space="0" w:color="BE5D57"/>
              <w:left w:val="single" w:sz="4" w:space="0" w:color="BE5D57"/>
              <w:bottom w:val="single" w:sz="4" w:space="0" w:color="BE5D57"/>
              <w:right w:val="single" w:sz="4" w:space="0" w:color="BE5D57"/>
            </w:tcBorders>
            <w:shd w:val="clear" w:color="auto" w:fill="FFC000" w:themeFill="accent4"/>
            <w:vAlign w:val="center"/>
          </w:tcPr>
          <w:p w14:paraId="1F6D65C8" w14:textId="77777777" w:rsidR="00B55CDA" w:rsidRPr="00E167A7" w:rsidRDefault="00B55CDA" w:rsidP="00E167A7">
            <w:pPr>
              <w:spacing w:after="0"/>
              <w:jc w:val="center"/>
              <w:rPr>
                <w:rFonts w:cs="Arial"/>
                <w:b/>
                <w:bCs/>
              </w:rPr>
            </w:pPr>
            <w:r w:rsidRPr="00E167A7">
              <w:rPr>
                <w:rFonts w:cs="Arial"/>
                <w:b/>
                <w:bCs/>
              </w:rPr>
              <w:t>A</w:t>
            </w:r>
          </w:p>
        </w:tc>
        <w:tc>
          <w:tcPr>
            <w:tcW w:w="851" w:type="dxa"/>
            <w:tcBorders>
              <w:top w:val="single" w:sz="4" w:space="0" w:color="BE5D57"/>
              <w:left w:val="single" w:sz="4" w:space="0" w:color="BE5D57"/>
              <w:bottom w:val="single" w:sz="4" w:space="0" w:color="BE5D57"/>
              <w:right w:val="single" w:sz="4" w:space="0" w:color="BE5D57"/>
            </w:tcBorders>
            <w:shd w:val="clear" w:color="auto" w:fill="92D050"/>
            <w:vAlign w:val="center"/>
          </w:tcPr>
          <w:p w14:paraId="42E6739C" w14:textId="77777777" w:rsidR="00B55CDA" w:rsidRPr="00E167A7" w:rsidRDefault="00B55CDA" w:rsidP="00E167A7">
            <w:pPr>
              <w:spacing w:after="0"/>
              <w:jc w:val="center"/>
              <w:rPr>
                <w:rFonts w:cs="Arial"/>
                <w:b/>
                <w:bCs/>
              </w:rPr>
            </w:pPr>
            <w:r w:rsidRPr="00E167A7">
              <w:rPr>
                <w:rFonts w:cs="Arial"/>
                <w:b/>
                <w:bCs/>
              </w:rPr>
              <w:t>G</w:t>
            </w:r>
          </w:p>
        </w:tc>
        <w:tc>
          <w:tcPr>
            <w:tcW w:w="6237" w:type="dxa"/>
            <w:tcBorders>
              <w:top w:val="single" w:sz="4" w:space="0" w:color="BE5D57"/>
              <w:left w:val="single" w:sz="4" w:space="0" w:color="BE5D57"/>
              <w:bottom w:val="single" w:sz="4" w:space="0" w:color="BE5D57"/>
              <w:right w:val="single" w:sz="4" w:space="0" w:color="BE5D57"/>
            </w:tcBorders>
            <w:vAlign w:val="center"/>
          </w:tcPr>
          <w:p w14:paraId="1DEE0C3A" w14:textId="77777777" w:rsidR="00B55CDA" w:rsidRPr="00E167A7" w:rsidRDefault="00B55CDA" w:rsidP="00B55CDA">
            <w:pPr>
              <w:jc w:val="center"/>
              <w:rPr>
                <w:rFonts w:cs="Arial"/>
                <w:b/>
                <w:bCs/>
              </w:rPr>
            </w:pPr>
            <w:r w:rsidRPr="00E167A7">
              <w:rPr>
                <w:rFonts w:cs="Arial"/>
                <w:b/>
                <w:bCs/>
              </w:rPr>
              <w:t>Comments</w:t>
            </w:r>
          </w:p>
        </w:tc>
      </w:tr>
      <w:bookmarkEnd w:id="6"/>
      <w:tr w:rsidR="00B55CDA" w:rsidRPr="00B55CDA" w14:paraId="184C9471" w14:textId="77777777" w:rsidTr="0058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40"/>
        </w:trPr>
        <w:tc>
          <w:tcPr>
            <w:tcW w:w="5749" w:type="dxa"/>
            <w:tcBorders>
              <w:top w:val="single" w:sz="4" w:space="0" w:color="BE5D57"/>
              <w:left w:val="single" w:sz="4" w:space="0" w:color="BE5D57"/>
              <w:bottom w:val="single" w:sz="4" w:space="0" w:color="BE5D57"/>
              <w:right w:val="single" w:sz="4" w:space="0" w:color="BE5D57"/>
            </w:tcBorders>
          </w:tcPr>
          <w:p w14:paraId="55E39A18" w14:textId="77777777" w:rsidR="00B55CDA" w:rsidRPr="00B55CDA" w:rsidRDefault="00B55CDA" w:rsidP="00B55CDA">
            <w:pPr>
              <w:tabs>
                <w:tab w:val="left" w:pos="880"/>
              </w:tabs>
              <w:rPr>
                <w:rFonts w:cs="Arial"/>
                <w:sz w:val="24"/>
                <w:szCs w:val="24"/>
              </w:rPr>
            </w:pPr>
          </w:p>
          <w:p w14:paraId="3FF78D6A" w14:textId="303F7A77" w:rsidR="00B55CDA" w:rsidRPr="00B55CDA" w:rsidRDefault="00B55CDA" w:rsidP="00CC7082">
            <w:pPr>
              <w:tabs>
                <w:tab w:val="left" w:pos="825"/>
              </w:tabs>
            </w:pPr>
            <w:r w:rsidRPr="00B55CDA">
              <w:t>B3.1e</w:t>
            </w:r>
            <w:r w:rsidRPr="00B55CDA">
              <w:tab/>
              <w:t xml:space="preserve">describe common defects of the eye and </w:t>
            </w:r>
            <w:r w:rsidRPr="00B55CDA">
              <w:tab/>
              <w:t xml:space="preserve">explain how some of these problems may be </w:t>
            </w:r>
            <w:r w:rsidR="00E167A7" w:rsidRPr="00B55CDA">
              <w:tab/>
            </w:r>
            <w:r w:rsidRPr="00B55CDA">
              <w:t>overcome</w:t>
            </w:r>
          </w:p>
          <w:p w14:paraId="1D3352E3" w14:textId="77777777" w:rsidR="0058017D" w:rsidRDefault="00B55CDA" w:rsidP="00CC7082">
            <w:pPr>
              <w:tabs>
                <w:tab w:val="left" w:pos="795"/>
              </w:tabs>
            </w:pPr>
            <w:r w:rsidRPr="00B55CDA">
              <w:tab/>
            </w:r>
            <w:r w:rsidR="00742CAD">
              <w:tab/>
            </w:r>
            <w:r w:rsidRPr="00B55CDA">
              <w:rPr>
                <w:i/>
                <w:iCs/>
              </w:rPr>
              <w:t xml:space="preserve">To include </w:t>
            </w:r>
            <w:r w:rsidRPr="00B55CDA">
              <w:t>– colour blindness, short-</w:t>
            </w:r>
            <w:r w:rsidRPr="00B55CDA">
              <w:tab/>
            </w:r>
            <w:r w:rsidR="00742CAD">
              <w:tab/>
            </w:r>
            <w:r w:rsidR="00742CAD">
              <w:tab/>
            </w:r>
            <w:r w:rsidRPr="00B55CDA">
              <w:t>sightedness and long-sightedness</w:t>
            </w:r>
          </w:p>
          <w:p w14:paraId="66F1F420" w14:textId="6D6FFAF2" w:rsidR="00444474" w:rsidRPr="0058017D" w:rsidRDefault="0058017D" w:rsidP="00CC7082">
            <w:pPr>
              <w:tabs>
                <w:tab w:val="left" w:pos="795"/>
              </w:tabs>
            </w:pPr>
            <w:r>
              <w:tab/>
            </w:r>
            <w:r>
              <w:tab/>
            </w:r>
            <w:r w:rsidR="00444474">
              <w:t>(</w:t>
            </w:r>
            <w:r w:rsidR="00444474">
              <w:rPr>
                <w:i/>
                <w:iCs/>
              </w:rPr>
              <w:t>separate science only)</w:t>
            </w:r>
          </w:p>
        </w:tc>
        <w:tc>
          <w:tcPr>
            <w:tcW w:w="909" w:type="dxa"/>
            <w:tcBorders>
              <w:top w:val="single" w:sz="4" w:space="0" w:color="BE5D57"/>
              <w:left w:val="single" w:sz="4" w:space="0" w:color="BE5D57"/>
              <w:bottom w:val="single" w:sz="4" w:space="0" w:color="BE5D57"/>
              <w:right w:val="single" w:sz="4" w:space="0" w:color="BE5D57"/>
            </w:tcBorders>
          </w:tcPr>
          <w:p w14:paraId="6B2F5227" w14:textId="28C0AA1C" w:rsidR="00B55CDA" w:rsidRPr="00B55CDA" w:rsidRDefault="00B55CDA" w:rsidP="00B55CDA">
            <w:pPr>
              <w:rPr>
                <w:rFonts w:cs="Arial"/>
                <w:sz w:val="24"/>
                <w:szCs w:val="24"/>
              </w:rPr>
            </w:pPr>
          </w:p>
        </w:tc>
        <w:tc>
          <w:tcPr>
            <w:tcW w:w="850" w:type="dxa"/>
            <w:tcBorders>
              <w:top w:val="single" w:sz="4" w:space="0" w:color="BE5D57"/>
              <w:left w:val="single" w:sz="4" w:space="0" w:color="BE5D57"/>
              <w:bottom w:val="single" w:sz="4" w:space="0" w:color="BE5D57"/>
              <w:right w:val="single" w:sz="4" w:space="0" w:color="BE5D57"/>
            </w:tcBorders>
          </w:tcPr>
          <w:p w14:paraId="116F9CE7" w14:textId="5FACC0D7" w:rsidR="00B55CDA" w:rsidRPr="00B55CDA" w:rsidRDefault="00B55CDA" w:rsidP="00B55CDA">
            <w:pPr>
              <w:jc w:val="center"/>
              <w:rPr>
                <w:rFonts w:cs="Arial"/>
                <w:sz w:val="24"/>
                <w:szCs w:val="24"/>
              </w:rPr>
            </w:pPr>
          </w:p>
        </w:tc>
        <w:tc>
          <w:tcPr>
            <w:tcW w:w="851" w:type="dxa"/>
            <w:tcBorders>
              <w:top w:val="single" w:sz="4" w:space="0" w:color="BE5D57"/>
              <w:left w:val="single" w:sz="4" w:space="0" w:color="BE5D57"/>
              <w:bottom w:val="single" w:sz="4" w:space="0" w:color="BE5D57"/>
              <w:right w:val="single" w:sz="4" w:space="0" w:color="BE5D57"/>
            </w:tcBorders>
          </w:tcPr>
          <w:p w14:paraId="01E311C7" w14:textId="029D5B35" w:rsidR="00B55CDA" w:rsidRPr="00B55CDA" w:rsidRDefault="00B55CDA" w:rsidP="00B55CDA">
            <w:pPr>
              <w:jc w:val="center"/>
              <w:rPr>
                <w:rFonts w:cs="Arial"/>
                <w:sz w:val="24"/>
                <w:szCs w:val="24"/>
              </w:rPr>
            </w:pPr>
          </w:p>
        </w:tc>
        <w:tc>
          <w:tcPr>
            <w:tcW w:w="6237" w:type="dxa"/>
            <w:tcBorders>
              <w:top w:val="single" w:sz="4" w:space="0" w:color="BE5D57"/>
              <w:left w:val="single" w:sz="4" w:space="0" w:color="BE5D57"/>
              <w:bottom w:val="single" w:sz="4" w:space="0" w:color="BE5D57"/>
              <w:right w:val="single" w:sz="4" w:space="0" w:color="BE5D57"/>
            </w:tcBorders>
          </w:tcPr>
          <w:p w14:paraId="7F2DBA2F" w14:textId="77777777" w:rsidR="00B55CDA" w:rsidRPr="00B55CDA" w:rsidRDefault="00B55CDA" w:rsidP="00B55CDA">
            <w:pPr>
              <w:jc w:val="center"/>
              <w:rPr>
                <w:rFonts w:cs="Arial"/>
                <w:sz w:val="24"/>
                <w:szCs w:val="24"/>
              </w:rPr>
            </w:pPr>
          </w:p>
        </w:tc>
      </w:tr>
      <w:tr w:rsidR="00B55CDA" w:rsidRPr="00B55CDA" w14:paraId="1F6D6130" w14:textId="77777777" w:rsidTr="0058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1"/>
        </w:trPr>
        <w:tc>
          <w:tcPr>
            <w:tcW w:w="5749" w:type="dxa"/>
            <w:tcBorders>
              <w:top w:val="single" w:sz="4" w:space="0" w:color="BE5D57"/>
              <w:left w:val="single" w:sz="4" w:space="0" w:color="BE5D57"/>
              <w:bottom w:val="single" w:sz="4" w:space="0" w:color="BE5D57"/>
              <w:right w:val="single" w:sz="4" w:space="0" w:color="BE5D57"/>
            </w:tcBorders>
          </w:tcPr>
          <w:p w14:paraId="4CE764BA" w14:textId="77777777" w:rsidR="00B55CDA" w:rsidRPr="00B55CDA" w:rsidRDefault="00B55CDA" w:rsidP="00B55CDA">
            <w:pPr>
              <w:tabs>
                <w:tab w:val="left" w:pos="880"/>
              </w:tabs>
              <w:contextualSpacing/>
              <w:rPr>
                <w:rFonts w:cs="Arial"/>
                <w:sz w:val="24"/>
                <w:szCs w:val="24"/>
              </w:rPr>
            </w:pPr>
          </w:p>
          <w:p w14:paraId="5954CA7E" w14:textId="5DB625F2" w:rsidR="00B55CDA" w:rsidRPr="00B55CDA" w:rsidRDefault="00B55CDA" w:rsidP="00CC7082">
            <w:pPr>
              <w:tabs>
                <w:tab w:val="left" w:pos="795"/>
              </w:tabs>
            </w:pPr>
            <w:r w:rsidRPr="00B55CDA">
              <w:t>B3.1f</w:t>
            </w:r>
            <w:r w:rsidRPr="00B55CDA">
              <w:tab/>
              <w:t xml:space="preserve">describe the structure and function of the </w:t>
            </w:r>
            <w:r w:rsidRPr="00B55CDA">
              <w:tab/>
              <w:t>brain</w:t>
            </w:r>
          </w:p>
          <w:p w14:paraId="3B1158E3" w14:textId="77777777" w:rsidR="0058017D" w:rsidRDefault="00B55CDA" w:rsidP="00B55CDA">
            <w:pPr>
              <w:tabs>
                <w:tab w:val="left" w:pos="880"/>
              </w:tabs>
            </w:pPr>
            <w:r w:rsidRPr="00B55CDA">
              <w:tab/>
            </w:r>
            <w:r w:rsidR="00742CAD">
              <w:tab/>
            </w:r>
            <w:r w:rsidRPr="00B55CDA">
              <w:rPr>
                <w:i/>
                <w:iCs/>
              </w:rPr>
              <w:t xml:space="preserve">To include </w:t>
            </w:r>
            <w:r w:rsidRPr="00B55CDA">
              <w:t xml:space="preserve">– cerebrum, cerebellum, medulla, </w:t>
            </w:r>
            <w:r w:rsidR="00E167A7" w:rsidRPr="00B55CDA">
              <w:tab/>
            </w:r>
            <w:r w:rsidR="00742CAD">
              <w:tab/>
            </w:r>
            <w:r w:rsidRPr="00B55CDA">
              <w:t>hypothalamus, pituitary</w:t>
            </w:r>
          </w:p>
          <w:p w14:paraId="20CB230F" w14:textId="4661633E" w:rsidR="00A634F2" w:rsidRPr="0058017D" w:rsidRDefault="0058017D" w:rsidP="00B55CDA">
            <w:pPr>
              <w:tabs>
                <w:tab w:val="left" w:pos="880"/>
              </w:tabs>
            </w:pPr>
            <w:r>
              <w:rPr>
                <w:i/>
                <w:iCs/>
              </w:rPr>
              <w:tab/>
            </w:r>
            <w:r>
              <w:rPr>
                <w:i/>
                <w:iCs/>
              </w:rPr>
              <w:tab/>
            </w:r>
            <w:r w:rsidR="00A634F2">
              <w:rPr>
                <w:i/>
                <w:iCs/>
              </w:rPr>
              <w:t>(separate science only)</w:t>
            </w:r>
          </w:p>
        </w:tc>
        <w:tc>
          <w:tcPr>
            <w:tcW w:w="909" w:type="dxa"/>
            <w:tcBorders>
              <w:top w:val="single" w:sz="4" w:space="0" w:color="BE5D57"/>
              <w:left w:val="single" w:sz="4" w:space="0" w:color="BE5D57"/>
              <w:bottom w:val="single" w:sz="4" w:space="0" w:color="BE5D57"/>
              <w:right w:val="single" w:sz="4" w:space="0" w:color="BE5D57"/>
            </w:tcBorders>
          </w:tcPr>
          <w:p w14:paraId="2C0CBE3B" w14:textId="4B375721" w:rsidR="00B55CDA" w:rsidRPr="00B55CDA" w:rsidRDefault="00B55CDA" w:rsidP="00B55CDA">
            <w:pPr>
              <w:rPr>
                <w:rFonts w:cs="Arial"/>
                <w:sz w:val="24"/>
                <w:szCs w:val="24"/>
              </w:rPr>
            </w:pPr>
          </w:p>
        </w:tc>
        <w:tc>
          <w:tcPr>
            <w:tcW w:w="850" w:type="dxa"/>
            <w:tcBorders>
              <w:top w:val="single" w:sz="4" w:space="0" w:color="BE5D57"/>
              <w:left w:val="single" w:sz="4" w:space="0" w:color="BE5D57"/>
              <w:bottom w:val="single" w:sz="4" w:space="0" w:color="BE5D57"/>
              <w:right w:val="single" w:sz="4" w:space="0" w:color="BE5D57"/>
            </w:tcBorders>
          </w:tcPr>
          <w:p w14:paraId="7FEAB7B8" w14:textId="681043FC" w:rsidR="00B55CDA" w:rsidRPr="00B55CDA" w:rsidRDefault="00B55CDA" w:rsidP="00B55CDA">
            <w:pPr>
              <w:rPr>
                <w:rFonts w:cs="Arial"/>
                <w:sz w:val="24"/>
                <w:szCs w:val="24"/>
              </w:rPr>
            </w:pPr>
          </w:p>
        </w:tc>
        <w:tc>
          <w:tcPr>
            <w:tcW w:w="851" w:type="dxa"/>
            <w:tcBorders>
              <w:top w:val="single" w:sz="4" w:space="0" w:color="BE5D57"/>
              <w:left w:val="single" w:sz="4" w:space="0" w:color="BE5D57"/>
              <w:bottom w:val="single" w:sz="4" w:space="0" w:color="BE5D57"/>
              <w:right w:val="single" w:sz="4" w:space="0" w:color="BE5D57"/>
            </w:tcBorders>
          </w:tcPr>
          <w:p w14:paraId="6A970953" w14:textId="5F70B9DB" w:rsidR="00B55CDA" w:rsidRPr="00B55CDA" w:rsidRDefault="00B55CDA" w:rsidP="00B55CDA">
            <w:pPr>
              <w:rPr>
                <w:rFonts w:cs="Arial"/>
                <w:sz w:val="24"/>
                <w:szCs w:val="24"/>
              </w:rPr>
            </w:pPr>
          </w:p>
        </w:tc>
        <w:tc>
          <w:tcPr>
            <w:tcW w:w="6237" w:type="dxa"/>
            <w:tcBorders>
              <w:top w:val="single" w:sz="4" w:space="0" w:color="BE5D57"/>
              <w:left w:val="single" w:sz="4" w:space="0" w:color="BE5D57"/>
              <w:bottom w:val="single" w:sz="4" w:space="0" w:color="BE5D57"/>
              <w:right w:val="single" w:sz="4" w:space="0" w:color="BE5D57"/>
            </w:tcBorders>
          </w:tcPr>
          <w:p w14:paraId="3F4D9C2E" w14:textId="77777777" w:rsidR="00B55CDA" w:rsidRPr="00B55CDA" w:rsidRDefault="00B55CDA" w:rsidP="00B55CDA">
            <w:pPr>
              <w:jc w:val="center"/>
              <w:rPr>
                <w:rFonts w:cs="Arial"/>
                <w:sz w:val="24"/>
                <w:szCs w:val="24"/>
              </w:rPr>
            </w:pPr>
          </w:p>
        </w:tc>
      </w:tr>
      <w:tr w:rsidR="00B55CDA" w:rsidRPr="00B55CDA" w14:paraId="074D5FE8" w14:textId="77777777" w:rsidTr="00D85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5"/>
        </w:trPr>
        <w:tc>
          <w:tcPr>
            <w:tcW w:w="5749" w:type="dxa"/>
            <w:tcBorders>
              <w:top w:val="single" w:sz="4" w:space="0" w:color="BE5D57"/>
              <w:left w:val="single" w:sz="4" w:space="0" w:color="BE5D57"/>
              <w:bottom w:val="single" w:sz="4" w:space="0" w:color="BE5D57"/>
              <w:right w:val="single" w:sz="4" w:space="0" w:color="BE5D57"/>
            </w:tcBorders>
          </w:tcPr>
          <w:p w14:paraId="4236250F" w14:textId="77777777" w:rsidR="00B55CDA" w:rsidRPr="00B55CDA" w:rsidRDefault="00B55CDA" w:rsidP="00B55CDA">
            <w:pPr>
              <w:tabs>
                <w:tab w:val="left" w:pos="880"/>
              </w:tabs>
              <w:rPr>
                <w:rFonts w:cs="Arial"/>
                <w:sz w:val="24"/>
                <w:szCs w:val="24"/>
              </w:rPr>
            </w:pPr>
          </w:p>
          <w:p w14:paraId="40824F02" w14:textId="1A477A23" w:rsidR="00B55CDA" w:rsidRPr="00CC7082" w:rsidRDefault="00B55CDA" w:rsidP="00CC7082">
            <w:pPr>
              <w:tabs>
                <w:tab w:val="left" w:pos="825"/>
              </w:tabs>
              <w:rPr>
                <w:b/>
                <w:bCs/>
              </w:rPr>
            </w:pPr>
            <w:r w:rsidRPr="00B55CDA">
              <w:t>B3.1g</w:t>
            </w:r>
            <w:r w:rsidRPr="00B55CDA">
              <w:tab/>
            </w:r>
            <w:r w:rsidRPr="00CC7082">
              <w:rPr>
                <w:b/>
                <w:bCs/>
              </w:rPr>
              <w:t xml:space="preserve">explain some of the difficulties of </w:t>
            </w:r>
            <w:r w:rsidRPr="00CC7082">
              <w:rPr>
                <w:b/>
                <w:bCs/>
              </w:rPr>
              <w:tab/>
              <w:t>investigating brain function</w:t>
            </w:r>
          </w:p>
          <w:p w14:paraId="593AED7C" w14:textId="77777777" w:rsidR="0058017D" w:rsidRDefault="00B55CDA" w:rsidP="0058017D">
            <w:pPr>
              <w:tabs>
                <w:tab w:val="left" w:pos="810"/>
              </w:tabs>
              <w:ind w:left="1134"/>
              <w:rPr>
                <w:b/>
                <w:bCs/>
              </w:rPr>
            </w:pPr>
            <w:r w:rsidRPr="00CC7082">
              <w:rPr>
                <w:b/>
                <w:bCs/>
              </w:rPr>
              <w:tab/>
            </w:r>
            <w:r w:rsidRPr="00CC7082">
              <w:rPr>
                <w:b/>
                <w:bCs/>
                <w:i/>
                <w:iCs/>
              </w:rPr>
              <w:t xml:space="preserve">To include </w:t>
            </w:r>
            <w:r w:rsidRPr="00CC7082">
              <w:rPr>
                <w:b/>
                <w:bCs/>
              </w:rPr>
              <w:t xml:space="preserve">– the difficulty in obtaining and interpreting case studies and the </w:t>
            </w:r>
            <w:r w:rsidRPr="00CC7082">
              <w:rPr>
                <w:b/>
                <w:bCs/>
              </w:rPr>
              <w:tab/>
            </w:r>
            <w:r w:rsidR="00742CAD" w:rsidRPr="00CC7082">
              <w:rPr>
                <w:b/>
                <w:bCs/>
              </w:rPr>
              <w:tab/>
            </w:r>
            <w:r w:rsidRPr="00CC7082">
              <w:rPr>
                <w:b/>
                <w:bCs/>
              </w:rPr>
              <w:t>consideration of ethical issues</w:t>
            </w:r>
          </w:p>
          <w:p w14:paraId="2ECE7A3C" w14:textId="2237FEE9" w:rsidR="00A634F2" w:rsidRPr="0058017D" w:rsidRDefault="00A634F2" w:rsidP="0058017D">
            <w:pPr>
              <w:tabs>
                <w:tab w:val="left" w:pos="810"/>
              </w:tabs>
              <w:ind w:left="1134"/>
              <w:rPr>
                <w:b/>
                <w:bCs/>
              </w:rPr>
            </w:pPr>
            <w:r>
              <w:rPr>
                <w:b/>
                <w:bCs/>
                <w:i/>
                <w:iCs/>
              </w:rPr>
              <w:t>(separate science only)</w:t>
            </w:r>
          </w:p>
        </w:tc>
        <w:tc>
          <w:tcPr>
            <w:tcW w:w="909" w:type="dxa"/>
            <w:tcBorders>
              <w:top w:val="single" w:sz="4" w:space="0" w:color="BE5D57"/>
              <w:left w:val="single" w:sz="4" w:space="0" w:color="BE5D57"/>
              <w:bottom w:val="single" w:sz="4" w:space="0" w:color="BE5D57"/>
              <w:right w:val="single" w:sz="4" w:space="0" w:color="BE5D57"/>
            </w:tcBorders>
          </w:tcPr>
          <w:p w14:paraId="42342CB5" w14:textId="223996D7" w:rsidR="00B55CDA" w:rsidRPr="00B55CDA" w:rsidRDefault="00B55CDA" w:rsidP="00B55CDA">
            <w:pPr>
              <w:rPr>
                <w:rFonts w:cs="Arial"/>
                <w:noProof/>
                <w:sz w:val="24"/>
                <w:szCs w:val="24"/>
              </w:rPr>
            </w:pPr>
          </w:p>
        </w:tc>
        <w:tc>
          <w:tcPr>
            <w:tcW w:w="850" w:type="dxa"/>
            <w:tcBorders>
              <w:top w:val="single" w:sz="4" w:space="0" w:color="BE5D57"/>
              <w:left w:val="single" w:sz="4" w:space="0" w:color="BE5D57"/>
              <w:bottom w:val="single" w:sz="4" w:space="0" w:color="BE5D57"/>
              <w:right w:val="single" w:sz="4" w:space="0" w:color="BE5D57"/>
            </w:tcBorders>
          </w:tcPr>
          <w:p w14:paraId="66A3FE95" w14:textId="1467CC4D" w:rsidR="00B55CDA" w:rsidRPr="00B55CDA" w:rsidRDefault="00B55CDA" w:rsidP="00B55CDA">
            <w:pPr>
              <w:rPr>
                <w:rFonts w:cs="Arial"/>
                <w:noProof/>
                <w:sz w:val="24"/>
                <w:szCs w:val="24"/>
              </w:rPr>
            </w:pPr>
          </w:p>
        </w:tc>
        <w:tc>
          <w:tcPr>
            <w:tcW w:w="851" w:type="dxa"/>
            <w:tcBorders>
              <w:top w:val="single" w:sz="4" w:space="0" w:color="BE5D57"/>
              <w:left w:val="single" w:sz="4" w:space="0" w:color="BE5D57"/>
              <w:bottom w:val="single" w:sz="4" w:space="0" w:color="BE5D57"/>
              <w:right w:val="single" w:sz="4" w:space="0" w:color="BE5D57"/>
            </w:tcBorders>
          </w:tcPr>
          <w:p w14:paraId="3C6A8A5F" w14:textId="53667E36" w:rsidR="00B55CDA" w:rsidRPr="00B55CDA" w:rsidRDefault="00B55CDA" w:rsidP="00B55CDA">
            <w:pPr>
              <w:rPr>
                <w:rFonts w:cs="Arial"/>
                <w:noProof/>
                <w:sz w:val="24"/>
                <w:szCs w:val="24"/>
              </w:rPr>
            </w:pPr>
          </w:p>
        </w:tc>
        <w:tc>
          <w:tcPr>
            <w:tcW w:w="6237" w:type="dxa"/>
            <w:tcBorders>
              <w:top w:val="single" w:sz="4" w:space="0" w:color="BE5D57"/>
              <w:left w:val="single" w:sz="4" w:space="0" w:color="BE5D57"/>
              <w:bottom w:val="single" w:sz="4" w:space="0" w:color="BE5D57"/>
              <w:right w:val="single" w:sz="4" w:space="0" w:color="BE5D57"/>
            </w:tcBorders>
          </w:tcPr>
          <w:p w14:paraId="5E4B3C18" w14:textId="77777777" w:rsidR="00B55CDA" w:rsidRPr="00B55CDA" w:rsidRDefault="00B55CDA" w:rsidP="00B55CDA">
            <w:pPr>
              <w:jc w:val="center"/>
              <w:rPr>
                <w:rFonts w:cs="Arial"/>
                <w:sz w:val="24"/>
                <w:szCs w:val="24"/>
              </w:rPr>
            </w:pPr>
          </w:p>
        </w:tc>
      </w:tr>
    </w:tbl>
    <w:p w14:paraId="59B0CCA9" w14:textId="667DD576" w:rsidR="0082668B" w:rsidRDefault="0082668B"/>
    <w:p w14:paraId="04730E33" w14:textId="77777777" w:rsidR="0082668B" w:rsidRDefault="0082668B">
      <w:pPr>
        <w:spacing w:after="0"/>
      </w:pPr>
      <w:r>
        <w:br w:type="page"/>
      </w:r>
    </w:p>
    <w:tbl>
      <w:tblPr>
        <w:tblStyle w:val="TableGrid2"/>
        <w:tblW w:w="14596" w:type="dxa"/>
        <w:tblLook w:val="04A0" w:firstRow="1" w:lastRow="0" w:firstColumn="1" w:lastColumn="0" w:noHBand="0" w:noVBand="1"/>
      </w:tblPr>
      <w:tblGrid>
        <w:gridCol w:w="5749"/>
        <w:gridCol w:w="909"/>
        <w:gridCol w:w="850"/>
        <w:gridCol w:w="851"/>
        <w:gridCol w:w="6237"/>
      </w:tblGrid>
      <w:tr w:rsidR="0082668B" w:rsidRPr="00E167A7" w14:paraId="2F8E4672" w14:textId="77777777" w:rsidTr="003828D7">
        <w:trPr>
          <w:trHeight w:val="494"/>
        </w:trPr>
        <w:tc>
          <w:tcPr>
            <w:tcW w:w="14596" w:type="dxa"/>
            <w:gridSpan w:val="5"/>
            <w:tcBorders>
              <w:top w:val="single" w:sz="4" w:space="0" w:color="BE5D57"/>
              <w:left w:val="single" w:sz="4" w:space="0" w:color="BE5D57"/>
              <w:bottom w:val="single" w:sz="4" w:space="0" w:color="BE5D57"/>
              <w:right w:val="single" w:sz="4" w:space="0" w:color="BE5D57"/>
            </w:tcBorders>
            <w:shd w:val="clear" w:color="auto" w:fill="EDD0CF"/>
            <w:vAlign w:val="center"/>
          </w:tcPr>
          <w:p w14:paraId="0E6764AF" w14:textId="77777777" w:rsidR="0082668B" w:rsidRPr="00E167A7" w:rsidRDefault="0082668B" w:rsidP="003828D7">
            <w:pPr>
              <w:tabs>
                <w:tab w:val="left" w:pos="850"/>
              </w:tabs>
              <w:spacing w:after="0"/>
              <w:rPr>
                <w:rFonts w:cs="Arial"/>
                <w:b/>
                <w:bCs/>
              </w:rPr>
            </w:pPr>
            <w:r w:rsidRPr="00E167A7">
              <w:rPr>
                <w:rFonts w:cs="Arial"/>
                <w:b/>
                <w:bCs/>
              </w:rPr>
              <w:lastRenderedPageBreak/>
              <w:t>B3.1</w:t>
            </w:r>
            <w:r w:rsidRPr="00E167A7">
              <w:rPr>
                <w:rFonts w:cs="Arial"/>
                <w:b/>
                <w:bCs/>
              </w:rPr>
              <w:tab/>
              <w:t>Coordination and control – the nervous system</w:t>
            </w:r>
          </w:p>
        </w:tc>
      </w:tr>
      <w:tr w:rsidR="0082668B" w:rsidRPr="00E167A7" w14:paraId="2F8D7159" w14:textId="77777777" w:rsidTr="003828D7">
        <w:tc>
          <w:tcPr>
            <w:tcW w:w="5749" w:type="dxa"/>
            <w:tcBorders>
              <w:top w:val="single" w:sz="4" w:space="0" w:color="BE5D57"/>
              <w:left w:val="single" w:sz="4" w:space="0" w:color="BE5D57"/>
              <w:bottom w:val="single" w:sz="4" w:space="0" w:color="BE5D57"/>
              <w:right w:val="single" w:sz="4" w:space="0" w:color="BE5D57"/>
            </w:tcBorders>
          </w:tcPr>
          <w:p w14:paraId="00315816" w14:textId="77777777" w:rsidR="0082668B" w:rsidRPr="00E167A7" w:rsidRDefault="0082668B" w:rsidP="003828D7">
            <w:pPr>
              <w:rPr>
                <w:rFonts w:cs="Arial"/>
                <w:b/>
                <w:bCs/>
              </w:rPr>
            </w:pPr>
            <w:r w:rsidRPr="00E167A7">
              <w:rPr>
                <w:rFonts w:cs="Arial"/>
                <w:b/>
                <w:bCs/>
              </w:rPr>
              <w:t>Learning outcomes</w:t>
            </w:r>
          </w:p>
          <w:p w14:paraId="000D0136" w14:textId="77777777" w:rsidR="0082668B" w:rsidRPr="00E167A7" w:rsidRDefault="0082668B" w:rsidP="003828D7">
            <w:pPr>
              <w:rPr>
                <w:rFonts w:cs="Arial"/>
              </w:rPr>
            </w:pPr>
            <w:r w:rsidRPr="00E167A7">
              <w:rPr>
                <w:rFonts w:cs="Arial"/>
              </w:rPr>
              <w:t>You will be required to:</w:t>
            </w:r>
          </w:p>
        </w:tc>
        <w:tc>
          <w:tcPr>
            <w:tcW w:w="909" w:type="dxa"/>
            <w:tcBorders>
              <w:top w:val="single" w:sz="4" w:space="0" w:color="BE5D57"/>
              <w:left w:val="single" w:sz="4" w:space="0" w:color="BE5D57"/>
              <w:bottom w:val="single" w:sz="4" w:space="0" w:color="BE5D57"/>
              <w:right w:val="single" w:sz="4" w:space="0" w:color="BE5D57"/>
            </w:tcBorders>
            <w:shd w:val="clear" w:color="auto" w:fill="FF0000"/>
            <w:vAlign w:val="center"/>
          </w:tcPr>
          <w:p w14:paraId="0DF43775" w14:textId="77777777" w:rsidR="0082668B" w:rsidRPr="00E167A7" w:rsidRDefault="0082668B" w:rsidP="003828D7">
            <w:pPr>
              <w:spacing w:after="0"/>
              <w:jc w:val="center"/>
              <w:rPr>
                <w:rFonts w:cs="Arial"/>
                <w:b/>
                <w:bCs/>
              </w:rPr>
            </w:pPr>
            <w:r w:rsidRPr="00E167A7">
              <w:rPr>
                <w:rFonts w:cs="Arial"/>
                <w:b/>
                <w:bCs/>
              </w:rPr>
              <w:t>R</w:t>
            </w:r>
          </w:p>
        </w:tc>
        <w:tc>
          <w:tcPr>
            <w:tcW w:w="850" w:type="dxa"/>
            <w:tcBorders>
              <w:top w:val="single" w:sz="4" w:space="0" w:color="BE5D57"/>
              <w:left w:val="single" w:sz="4" w:space="0" w:color="BE5D57"/>
              <w:bottom w:val="single" w:sz="4" w:space="0" w:color="BE5D57"/>
              <w:right w:val="single" w:sz="4" w:space="0" w:color="BE5D57"/>
            </w:tcBorders>
            <w:shd w:val="clear" w:color="auto" w:fill="FFC000" w:themeFill="accent4"/>
            <w:vAlign w:val="center"/>
          </w:tcPr>
          <w:p w14:paraId="6D004640" w14:textId="77777777" w:rsidR="0082668B" w:rsidRPr="00E167A7" w:rsidRDefault="0082668B" w:rsidP="003828D7">
            <w:pPr>
              <w:spacing w:after="0"/>
              <w:jc w:val="center"/>
              <w:rPr>
                <w:rFonts w:cs="Arial"/>
                <w:b/>
                <w:bCs/>
              </w:rPr>
            </w:pPr>
            <w:r w:rsidRPr="00E167A7">
              <w:rPr>
                <w:rFonts w:cs="Arial"/>
                <w:b/>
                <w:bCs/>
              </w:rPr>
              <w:t>A</w:t>
            </w:r>
          </w:p>
        </w:tc>
        <w:tc>
          <w:tcPr>
            <w:tcW w:w="851" w:type="dxa"/>
            <w:tcBorders>
              <w:top w:val="single" w:sz="4" w:space="0" w:color="BE5D57"/>
              <w:left w:val="single" w:sz="4" w:space="0" w:color="BE5D57"/>
              <w:bottom w:val="single" w:sz="4" w:space="0" w:color="BE5D57"/>
              <w:right w:val="single" w:sz="4" w:space="0" w:color="BE5D57"/>
            </w:tcBorders>
            <w:shd w:val="clear" w:color="auto" w:fill="92D050"/>
            <w:vAlign w:val="center"/>
          </w:tcPr>
          <w:p w14:paraId="3E93F909" w14:textId="77777777" w:rsidR="0082668B" w:rsidRPr="00E167A7" w:rsidRDefault="0082668B" w:rsidP="003828D7">
            <w:pPr>
              <w:spacing w:after="0"/>
              <w:jc w:val="center"/>
              <w:rPr>
                <w:rFonts w:cs="Arial"/>
                <w:b/>
                <w:bCs/>
              </w:rPr>
            </w:pPr>
            <w:r w:rsidRPr="00E167A7">
              <w:rPr>
                <w:rFonts w:cs="Arial"/>
                <w:b/>
                <w:bCs/>
              </w:rPr>
              <w:t>G</w:t>
            </w:r>
          </w:p>
        </w:tc>
        <w:tc>
          <w:tcPr>
            <w:tcW w:w="6237" w:type="dxa"/>
            <w:tcBorders>
              <w:top w:val="single" w:sz="4" w:space="0" w:color="BE5D57"/>
              <w:left w:val="single" w:sz="4" w:space="0" w:color="BE5D57"/>
              <w:bottom w:val="single" w:sz="4" w:space="0" w:color="BE5D57"/>
              <w:right w:val="single" w:sz="4" w:space="0" w:color="BE5D57"/>
            </w:tcBorders>
            <w:vAlign w:val="center"/>
          </w:tcPr>
          <w:p w14:paraId="4DC59261" w14:textId="77777777" w:rsidR="0082668B" w:rsidRPr="00E167A7" w:rsidRDefault="0082668B" w:rsidP="003828D7">
            <w:pPr>
              <w:jc w:val="center"/>
              <w:rPr>
                <w:rFonts w:cs="Arial"/>
                <w:b/>
                <w:bCs/>
              </w:rPr>
            </w:pPr>
            <w:r w:rsidRPr="00E167A7">
              <w:rPr>
                <w:rFonts w:cs="Arial"/>
                <w:b/>
                <w:bCs/>
              </w:rPr>
              <w:t>Comments</w:t>
            </w:r>
          </w:p>
        </w:tc>
      </w:tr>
      <w:tr w:rsidR="00B55CDA" w:rsidRPr="00B55CDA" w14:paraId="6372380E" w14:textId="77777777" w:rsidTr="00B703B1">
        <w:trPr>
          <w:trHeight w:val="2686"/>
        </w:trPr>
        <w:tc>
          <w:tcPr>
            <w:tcW w:w="5749" w:type="dxa"/>
            <w:tcBorders>
              <w:top w:val="single" w:sz="4" w:space="0" w:color="BE5D57"/>
              <w:left w:val="single" w:sz="4" w:space="0" w:color="BE5D57"/>
              <w:bottom w:val="single" w:sz="4" w:space="0" w:color="BE5D57"/>
              <w:right w:val="single" w:sz="4" w:space="0" w:color="BE5D57"/>
            </w:tcBorders>
          </w:tcPr>
          <w:p w14:paraId="2E9FB375" w14:textId="77777777" w:rsidR="00A27075" w:rsidRPr="00B55CDA" w:rsidRDefault="00A27075" w:rsidP="00C72272">
            <w:pPr>
              <w:spacing w:after="0"/>
            </w:pPr>
          </w:p>
          <w:p w14:paraId="531396A0" w14:textId="19609430" w:rsidR="00B55CDA" w:rsidRPr="00CC7082" w:rsidRDefault="00B55CDA" w:rsidP="00CC7082">
            <w:pPr>
              <w:tabs>
                <w:tab w:val="left" w:pos="825"/>
              </w:tabs>
              <w:rPr>
                <w:b/>
                <w:bCs/>
              </w:rPr>
            </w:pPr>
            <w:r w:rsidRPr="00B55CDA">
              <w:t>B3.1h</w:t>
            </w:r>
            <w:r w:rsidRPr="00B55CDA">
              <w:tab/>
            </w:r>
            <w:r w:rsidRPr="00CC7082">
              <w:rPr>
                <w:b/>
                <w:bCs/>
              </w:rPr>
              <w:t xml:space="preserve">explain some of the limitations in treating </w:t>
            </w:r>
            <w:r w:rsidRPr="00CC7082">
              <w:rPr>
                <w:b/>
                <w:bCs/>
              </w:rPr>
              <w:tab/>
              <w:t xml:space="preserve">damage and disease in the brain and other </w:t>
            </w:r>
            <w:r w:rsidRPr="00CC7082">
              <w:rPr>
                <w:b/>
                <w:bCs/>
              </w:rPr>
              <w:tab/>
              <w:t>parts of the nervous system</w:t>
            </w:r>
          </w:p>
          <w:p w14:paraId="52546572" w14:textId="77777777" w:rsidR="0058017D" w:rsidRDefault="00B55CDA" w:rsidP="0058017D">
            <w:pPr>
              <w:tabs>
                <w:tab w:val="left" w:pos="825"/>
              </w:tabs>
              <w:ind w:left="1134"/>
              <w:rPr>
                <w:b/>
                <w:bCs/>
              </w:rPr>
            </w:pPr>
            <w:r w:rsidRPr="00CC7082">
              <w:rPr>
                <w:b/>
                <w:bCs/>
              </w:rPr>
              <w:tab/>
            </w:r>
            <w:r w:rsidRPr="00CC7082">
              <w:rPr>
                <w:b/>
                <w:bCs/>
                <w:i/>
                <w:iCs/>
              </w:rPr>
              <w:t xml:space="preserve">To include </w:t>
            </w:r>
            <w:r w:rsidRPr="00CC7082">
              <w:rPr>
                <w:b/>
                <w:bCs/>
              </w:rPr>
              <w:t xml:space="preserve">– limited ability to repair nervous tissue, irreversible damage to the surrounding tissues, difficulties with </w:t>
            </w:r>
            <w:r w:rsidR="00742CAD" w:rsidRPr="00CC7082">
              <w:rPr>
                <w:b/>
                <w:bCs/>
              </w:rPr>
              <w:tab/>
            </w:r>
            <w:r w:rsidRPr="00CC7082">
              <w:rPr>
                <w:b/>
                <w:bCs/>
              </w:rPr>
              <w:t>accessing</w:t>
            </w:r>
            <w:r w:rsidR="00742CAD" w:rsidRPr="00CC7082">
              <w:rPr>
                <w:b/>
                <w:bCs/>
              </w:rPr>
              <w:t xml:space="preserve"> </w:t>
            </w:r>
            <w:r w:rsidRPr="00CC7082">
              <w:rPr>
                <w:b/>
                <w:bCs/>
              </w:rPr>
              <w:t>parts of the nervous system</w:t>
            </w:r>
          </w:p>
          <w:p w14:paraId="318649A6" w14:textId="2645798A" w:rsidR="00A634F2" w:rsidRPr="0058017D" w:rsidRDefault="00633E6F" w:rsidP="0058017D">
            <w:pPr>
              <w:tabs>
                <w:tab w:val="left" w:pos="825"/>
              </w:tabs>
              <w:ind w:left="1134"/>
              <w:rPr>
                <w:b/>
                <w:bCs/>
              </w:rPr>
            </w:pPr>
            <w:r>
              <w:rPr>
                <w:b/>
                <w:bCs/>
                <w:i/>
                <w:iCs/>
              </w:rPr>
              <w:t>(separate science only)</w:t>
            </w:r>
          </w:p>
        </w:tc>
        <w:tc>
          <w:tcPr>
            <w:tcW w:w="909" w:type="dxa"/>
            <w:tcBorders>
              <w:top w:val="single" w:sz="4" w:space="0" w:color="BE5D57"/>
              <w:left w:val="single" w:sz="4" w:space="0" w:color="BE5D57"/>
              <w:bottom w:val="single" w:sz="4" w:space="0" w:color="BE5D57"/>
              <w:right w:val="single" w:sz="4" w:space="0" w:color="BE5D57"/>
            </w:tcBorders>
          </w:tcPr>
          <w:p w14:paraId="07C430C3" w14:textId="2A2060CE" w:rsidR="00B55CDA" w:rsidRPr="00B55CDA" w:rsidRDefault="00B55CDA" w:rsidP="00B55CDA">
            <w:pPr>
              <w:rPr>
                <w:rFonts w:cs="Arial"/>
                <w:noProof/>
                <w:sz w:val="24"/>
                <w:szCs w:val="24"/>
              </w:rPr>
            </w:pPr>
          </w:p>
        </w:tc>
        <w:tc>
          <w:tcPr>
            <w:tcW w:w="850" w:type="dxa"/>
            <w:tcBorders>
              <w:top w:val="single" w:sz="4" w:space="0" w:color="BE5D57"/>
              <w:left w:val="single" w:sz="4" w:space="0" w:color="BE5D57"/>
              <w:bottom w:val="single" w:sz="4" w:space="0" w:color="BE5D57"/>
              <w:right w:val="single" w:sz="4" w:space="0" w:color="BE5D57"/>
            </w:tcBorders>
          </w:tcPr>
          <w:p w14:paraId="0C8F58F3" w14:textId="36C1F97D" w:rsidR="00B55CDA" w:rsidRPr="00B55CDA" w:rsidRDefault="00B55CDA" w:rsidP="00B55CDA">
            <w:pPr>
              <w:rPr>
                <w:rFonts w:cs="Arial"/>
                <w:noProof/>
                <w:sz w:val="24"/>
                <w:szCs w:val="24"/>
              </w:rPr>
            </w:pPr>
          </w:p>
        </w:tc>
        <w:tc>
          <w:tcPr>
            <w:tcW w:w="851" w:type="dxa"/>
            <w:tcBorders>
              <w:top w:val="single" w:sz="4" w:space="0" w:color="BE5D57"/>
              <w:left w:val="single" w:sz="4" w:space="0" w:color="BE5D57"/>
              <w:bottom w:val="single" w:sz="4" w:space="0" w:color="BE5D57"/>
              <w:right w:val="single" w:sz="4" w:space="0" w:color="BE5D57"/>
            </w:tcBorders>
          </w:tcPr>
          <w:p w14:paraId="725406EA" w14:textId="6F00DEFA" w:rsidR="00B55CDA" w:rsidRPr="00B55CDA" w:rsidRDefault="00B55CDA" w:rsidP="00B55CDA">
            <w:pPr>
              <w:rPr>
                <w:rFonts w:cs="Arial"/>
                <w:noProof/>
                <w:sz w:val="24"/>
                <w:szCs w:val="24"/>
              </w:rPr>
            </w:pPr>
          </w:p>
        </w:tc>
        <w:tc>
          <w:tcPr>
            <w:tcW w:w="6237" w:type="dxa"/>
            <w:tcBorders>
              <w:top w:val="single" w:sz="4" w:space="0" w:color="BE5D57"/>
              <w:left w:val="single" w:sz="4" w:space="0" w:color="BE5D57"/>
              <w:bottom w:val="single" w:sz="4" w:space="0" w:color="BE5D57"/>
              <w:right w:val="single" w:sz="4" w:space="0" w:color="BE5D57"/>
            </w:tcBorders>
          </w:tcPr>
          <w:p w14:paraId="1C9A3865" w14:textId="77777777" w:rsidR="00B55CDA" w:rsidRPr="00B55CDA" w:rsidRDefault="00B55CDA" w:rsidP="00B55CDA">
            <w:pPr>
              <w:jc w:val="center"/>
              <w:rPr>
                <w:rFonts w:cs="Arial"/>
                <w:sz w:val="24"/>
                <w:szCs w:val="24"/>
              </w:rPr>
            </w:pPr>
          </w:p>
        </w:tc>
      </w:tr>
      <w:tr w:rsidR="00B55CDA" w:rsidRPr="00B55CDA" w14:paraId="0EEE5984" w14:textId="77777777" w:rsidTr="006E1983">
        <w:trPr>
          <w:trHeight w:val="494"/>
        </w:trPr>
        <w:tc>
          <w:tcPr>
            <w:tcW w:w="14596" w:type="dxa"/>
            <w:gridSpan w:val="5"/>
            <w:tcBorders>
              <w:top w:val="single" w:sz="4" w:space="0" w:color="BE5D57"/>
              <w:left w:val="single" w:sz="4" w:space="0" w:color="BE5D57"/>
              <w:bottom w:val="single" w:sz="4" w:space="0" w:color="BE5D57"/>
              <w:right w:val="single" w:sz="4" w:space="0" w:color="BE5D57"/>
            </w:tcBorders>
            <w:shd w:val="clear" w:color="auto" w:fill="EDD0CF"/>
            <w:vAlign w:val="center"/>
          </w:tcPr>
          <w:p w14:paraId="40441535" w14:textId="77777777" w:rsidR="00B55CDA" w:rsidRPr="006E1983" w:rsidRDefault="00B55CDA" w:rsidP="006E1983">
            <w:pPr>
              <w:tabs>
                <w:tab w:val="left" w:pos="850"/>
              </w:tabs>
              <w:spacing w:after="0"/>
              <w:rPr>
                <w:rFonts w:cs="Arial"/>
                <w:b/>
                <w:bCs/>
              </w:rPr>
            </w:pPr>
            <w:bookmarkStart w:id="7" w:name="_Hlk44331949"/>
            <w:r w:rsidRPr="006E1983">
              <w:rPr>
                <w:rFonts w:cs="Arial"/>
                <w:b/>
                <w:bCs/>
              </w:rPr>
              <w:t>B3.2</w:t>
            </w:r>
            <w:r w:rsidRPr="006E1983">
              <w:rPr>
                <w:rFonts w:cs="Arial"/>
                <w:b/>
                <w:bCs/>
              </w:rPr>
              <w:tab/>
              <w:t>Coordination and control – the endocrine system</w:t>
            </w:r>
          </w:p>
        </w:tc>
      </w:tr>
      <w:bookmarkEnd w:id="7"/>
      <w:tr w:rsidR="00B55CDA" w:rsidRPr="00B55CDA" w14:paraId="739B2264" w14:textId="77777777" w:rsidTr="00B55CDA">
        <w:trPr>
          <w:trHeight w:val="1111"/>
        </w:trPr>
        <w:tc>
          <w:tcPr>
            <w:tcW w:w="5749" w:type="dxa"/>
            <w:tcBorders>
              <w:top w:val="single" w:sz="4" w:space="0" w:color="BE5D57"/>
              <w:left w:val="single" w:sz="4" w:space="0" w:color="BE5D57"/>
              <w:bottom w:val="single" w:sz="4" w:space="0" w:color="BE5D57"/>
              <w:right w:val="single" w:sz="4" w:space="0" w:color="BE5D57"/>
            </w:tcBorders>
          </w:tcPr>
          <w:p w14:paraId="62D6B1DC" w14:textId="77777777" w:rsidR="00B55CDA" w:rsidRPr="00B55CDA" w:rsidRDefault="00B55CDA" w:rsidP="006E1983"/>
          <w:p w14:paraId="71F07210" w14:textId="4B9E7101" w:rsidR="00B55CDA" w:rsidRPr="00B55CDA" w:rsidRDefault="00B55CDA" w:rsidP="00CC7082">
            <w:pPr>
              <w:tabs>
                <w:tab w:val="left" w:pos="855"/>
              </w:tabs>
            </w:pPr>
            <w:r w:rsidRPr="00B55CDA">
              <w:t>B3.2a</w:t>
            </w:r>
            <w:r w:rsidRPr="00B55CDA">
              <w:tab/>
              <w:t xml:space="preserve">describe the principles of hormonal </w:t>
            </w:r>
            <w:r w:rsidRPr="00B55CDA">
              <w:tab/>
              <w:t xml:space="preserve">coordination and control by the human </w:t>
            </w:r>
            <w:r w:rsidRPr="00B55CDA">
              <w:tab/>
              <w:t>endocrine system</w:t>
            </w:r>
          </w:p>
          <w:p w14:paraId="3C956B0D" w14:textId="730FC19A" w:rsidR="00B55CDA" w:rsidRPr="00B55CDA" w:rsidRDefault="00B55CDA" w:rsidP="006E1983">
            <w:pPr>
              <w:tabs>
                <w:tab w:val="left" w:pos="810"/>
              </w:tabs>
            </w:pPr>
            <w:r w:rsidRPr="00B55CDA">
              <w:tab/>
            </w:r>
            <w:r w:rsidR="00742CAD">
              <w:tab/>
            </w:r>
            <w:r w:rsidRPr="00B55CDA">
              <w:rPr>
                <w:i/>
                <w:iCs/>
              </w:rPr>
              <w:t xml:space="preserve">To include </w:t>
            </w:r>
            <w:r w:rsidRPr="00B55CDA">
              <w:t xml:space="preserve">– use of chemical messengers, </w:t>
            </w:r>
            <w:r w:rsidRPr="00B55CDA">
              <w:tab/>
            </w:r>
            <w:r w:rsidR="00742CAD">
              <w:tab/>
            </w:r>
            <w:r w:rsidRPr="00B55CDA">
              <w:t xml:space="preserve">transport in blood, endocrine glands and </w:t>
            </w:r>
            <w:r w:rsidRPr="00B55CDA">
              <w:tab/>
            </w:r>
            <w:r w:rsidR="00742CAD">
              <w:tab/>
            </w:r>
            <w:r w:rsidRPr="00B55CDA">
              <w:t>receptors</w:t>
            </w:r>
          </w:p>
        </w:tc>
        <w:tc>
          <w:tcPr>
            <w:tcW w:w="909" w:type="dxa"/>
            <w:tcBorders>
              <w:top w:val="single" w:sz="4" w:space="0" w:color="BE5D57"/>
              <w:left w:val="single" w:sz="4" w:space="0" w:color="BE5D57"/>
              <w:bottom w:val="single" w:sz="4" w:space="0" w:color="BE5D57"/>
              <w:right w:val="single" w:sz="4" w:space="0" w:color="BE5D57"/>
            </w:tcBorders>
          </w:tcPr>
          <w:p w14:paraId="4B38A857" w14:textId="5BA6E55B" w:rsidR="00B55CDA" w:rsidRPr="00B55CDA" w:rsidRDefault="00B55CDA" w:rsidP="00B55CDA">
            <w:pPr>
              <w:rPr>
                <w:rFonts w:cs="Arial"/>
                <w:sz w:val="24"/>
                <w:szCs w:val="24"/>
              </w:rPr>
            </w:pPr>
          </w:p>
        </w:tc>
        <w:tc>
          <w:tcPr>
            <w:tcW w:w="850" w:type="dxa"/>
            <w:tcBorders>
              <w:top w:val="single" w:sz="4" w:space="0" w:color="BE5D57"/>
              <w:left w:val="single" w:sz="4" w:space="0" w:color="BE5D57"/>
              <w:bottom w:val="single" w:sz="4" w:space="0" w:color="BE5D57"/>
              <w:right w:val="single" w:sz="4" w:space="0" w:color="BE5D57"/>
            </w:tcBorders>
          </w:tcPr>
          <w:p w14:paraId="579EEA8B" w14:textId="3F0C6C85" w:rsidR="00B55CDA" w:rsidRPr="00B55CDA" w:rsidRDefault="00B55CDA" w:rsidP="00B55CDA">
            <w:pPr>
              <w:jc w:val="center"/>
              <w:rPr>
                <w:rFonts w:cs="Arial"/>
                <w:sz w:val="24"/>
                <w:szCs w:val="24"/>
              </w:rPr>
            </w:pPr>
          </w:p>
        </w:tc>
        <w:tc>
          <w:tcPr>
            <w:tcW w:w="851" w:type="dxa"/>
            <w:tcBorders>
              <w:top w:val="single" w:sz="4" w:space="0" w:color="BE5D57"/>
              <w:left w:val="single" w:sz="4" w:space="0" w:color="BE5D57"/>
              <w:bottom w:val="single" w:sz="4" w:space="0" w:color="BE5D57"/>
              <w:right w:val="single" w:sz="4" w:space="0" w:color="BE5D57"/>
            </w:tcBorders>
          </w:tcPr>
          <w:p w14:paraId="0698C7A4" w14:textId="5BE78B78" w:rsidR="00B55CDA" w:rsidRPr="00B55CDA" w:rsidRDefault="00B55CDA" w:rsidP="00B55CDA">
            <w:pPr>
              <w:jc w:val="center"/>
              <w:rPr>
                <w:rFonts w:cs="Arial"/>
                <w:sz w:val="24"/>
                <w:szCs w:val="24"/>
              </w:rPr>
            </w:pPr>
          </w:p>
        </w:tc>
        <w:tc>
          <w:tcPr>
            <w:tcW w:w="6237" w:type="dxa"/>
            <w:tcBorders>
              <w:top w:val="single" w:sz="4" w:space="0" w:color="BE5D57"/>
              <w:left w:val="single" w:sz="4" w:space="0" w:color="BE5D57"/>
              <w:bottom w:val="single" w:sz="4" w:space="0" w:color="BE5D57"/>
              <w:right w:val="single" w:sz="4" w:space="0" w:color="BE5D57"/>
            </w:tcBorders>
          </w:tcPr>
          <w:p w14:paraId="2E2F9CB2" w14:textId="77777777" w:rsidR="00B55CDA" w:rsidRPr="00B55CDA" w:rsidRDefault="00B55CDA" w:rsidP="00B55CDA">
            <w:pPr>
              <w:jc w:val="center"/>
              <w:rPr>
                <w:rFonts w:cs="Arial"/>
                <w:sz w:val="24"/>
                <w:szCs w:val="24"/>
              </w:rPr>
            </w:pPr>
          </w:p>
        </w:tc>
      </w:tr>
      <w:tr w:rsidR="0058017D" w:rsidRPr="00B55CDA" w14:paraId="79B33BDD" w14:textId="77777777" w:rsidTr="0058017D">
        <w:trPr>
          <w:trHeight w:val="1819"/>
        </w:trPr>
        <w:tc>
          <w:tcPr>
            <w:tcW w:w="5749" w:type="dxa"/>
            <w:tcBorders>
              <w:top w:val="single" w:sz="4" w:space="0" w:color="BE5D57"/>
              <w:left w:val="single" w:sz="4" w:space="0" w:color="BE5D57"/>
              <w:bottom w:val="single" w:sz="4" w:space="0" w:color="BE5D57"/>
              <w:right w:val="single" w:sz="4" w:space="0" w:color="BE5D57"/>
            </w:tcBorders>
          </w:tcPr>
          <w:p w14:paraId="7AEEE58F" w14:textId="77777777" w:rsidR="0058017D" w:rsidRPr="00B55CDA" w:rsidRDefault="0058017D" w:rsidP="0058017D"/>
          <w:p w14:paraId="39E9A2F9" w14:textId="77777777" w:rsidR="0058017D" w:rsidRPr="00CC7082" w:rsidRDefault="0058017D" w:rsidP="0058017D">
            <w:pPr>
              <w:tabs>
                <w:tab w:val="left" w:pos="825"/>
              </w:tabs>
              <w:rPr>
                <w:b/>
                <w:bCs/>
              </w:rPr>
            </w:pPr>
            <w:r w:rsidRPr="00B55CDA">
              <w:t>B3.2b</w:t>
            </w:r>
            <w:r w:rsidRPr="00B55CDA">
              <w:tab/>
            </w:r>
            <w:r w:rsidRPr="00CC7082">
              <w:rPr>
                <w:b/>
                <w:bCs/>
              </w:rPr>
              <w:t xml:space="preserve">explain the roles of thyroxine and </w:t>
            </w:r>
            <w:r w:rsidRPr="00CC7082">
              <w:rPr>
                <w:b/>
                <w:bCs/>
              </w:rPr>
              <w:tab/>
              <w:t>adrenaline in the body</w:t>
            </w:r>
          </w:p>
          <w:p w14:paraId="3D86DC10" w14:textId="531E0665" w:rsidR="0058017D" w:rsidRPr="00B55CDA" w:rsidRDefault="0058017D" w:rsidP="0058017D">
            <w:r w:rsidRPr="00CC7082">
              <w:rPr>
                <w:b/>
                <w:bCs/>
              </w:rPr>
              <w:tab/>
            </w:r>
            <w:r w:rsidRPr="00CC7082">
              <w:rPr>
                <w:b/>
                <w:bCs/>
              </w:rPr>
              <w:tab/>
            </w:r>
            <w:r w:rsidRPr="00CC7082">
              <w:rPr>
                <w:b/>
                <w:bCs/>
                <w:i/>
                <w:iCs/>
              </w:rPr>
              <w:t xml:space="preserve">To include </w:t>
            </w:r>
            <w:r w:rsidRPr="00CC7082">
              <w:rPr>
                <w:b/>
                <w:bCs/>
              </w:rPr>
              <w:t xml:space="preserve">– thyroxine as an example of a </w:t>
            </w:r>
            <w:r w:rsidRPr="00CC7082">
              <w:rPr>
                <w:b/>
                <w:bCs/>
              </w:rPr>
              <w:tab/>
            </w:r>
            <w:r w:rsidRPr="00CC7082">
              <w:rPr>
                <w:b/>
                <w:bCs/>
              </w:rPr>
              <w:tab/>
              <w:t>negative feedback system</w:t>
            </w:r>
          </w:p>
        </w:tc>
        <w:tc>
          <w:tcPr>
            <w:tcW w:w="909" w:type="dxa"/>
            <w:tcBorders>
              <w:top w:val="single" w:sz="4" w:space="0" w:color="BE5D57"/>
              <w:left w:val="single" w:sz="4" w:space="0" w:color="BE5D57"/>
              <w:bottom w:val="single" w:sz="4" w:space="0" w:color="BE5D57"/>
              <w:right w:val="single" w:sz="4" w:space="0" w:color="BE5D57"/>
            </w:tcBorders>
          </w:tcPr>
          <w:p w14:paraId="79B52B0D" w14:textId="77777777" w:rsidR="0058017D" w:rsidRPr="00B55CDA" w:rsidRDefault="0058017D" w:rsidP="00B55CDA">
            <w:pPr>
              <w:rPr>
                <w:rFonts w:cs="Arial"/>
                <w:sz w:val="24"/>
                <w:szCs w:val="24"/>
              </w:rPr>
            </w:pPr>
          </w:p>
        </w:tc>
        <w:tc>
          <w:tcPr>
            <w:tcW w:w="850" w:type="dxa"/>
            <w:tcBorders>
              <w:top w:val="single" w:sz="4" w:space="0" w:color="BE5D57"/>
              <w:left w:val="single" w:sz="4" w:space="0" w:color="BE5D57"/>
              <w:bottom w:val="single" w:sz="4" w:space="0" w:color="BE5D57"/>
              <w:right w:val="single" w:sz="4" w:space="0" w:color="BE5D57"/>
            </w:tcBorders>
          </w:tcPr>
          <w:p w14:paraId="36417860" w14:textId="77777777" w:rsidR="0058017D" w:rsidRPr="00B55CDA" w:rsidRDefault="0058017D" w:rsidP="00B55CDA">
            <w:pPr>
              <w:jc w:val="center"/>
              <w:rPr>
                <w:rFonts w:cs="Arial"/>
                <w:sz w:val="24"/>
                <w:szCs w:val="24"/>
              </w:rPr>
            </w:pPr>
          </w:p>
        </w:tc>
        <w:tc>
          <w:tcPr>
            <w:tcW w:w="851" w:type="dxa"/>
            <w:tcBorders>
              <w:top w:val="single" w:sz="4" w:space="0" w:color="BE5D57"/>
              <w:left w:val="single" w:sz="4" w:space="0" w:color="BE5D57"/>
              <w:bottom w:val="single" w:sz="4" w:space="0" w:color="BE5D57"/>
              <w:right w:val="single" w:sz="4" w:space="0" w:color="BE5D57"/>
            </w:tcBorders>
          </w:tcPr>
          <w:p w14:paraId="08B3CF06" w14:textId="77777777" w:rsidR="0058017D" w:rsidRPr="00B55CDA" w:rsidRDefault="0058017D" w:rsidP="00B55CDA">
            <w:pPr>
              <w:jc w:val="center"/>
              <w:rPr>
                <w:rFonts w:cs="Arial"/>
                <w:sz w:val="24"/>
                <w:szCs w:val="24"/>
              </w:rPr>
            </w:pPr>
          </w:p>
        </w:tc>
        <w:tc>
          <w:tcPr>
            <w:tcW w:w="6237" w:type="dxa"/>
            <w:tcBorders>
              <w:top w:val="single" w:sz="4" w:space="0" w:color="BE5D57"/>
              <w:left w:val="single" w:sz="4" w:space="0" w:color="BE5D57"/>
              <w:bottom w:val="single" w:sz="4" w:space="0" w:color="BE5D57"/>
              <w:right w:val="single" w:sz="4" w:space="0" w:color="BE5D57"/>
            </w:tcBorders>
          </w:tcPr>
          <w:p w14:paraId="7519CBFA" w14:textId="77777777" w:rsidR="0058017D" w:rsidRPr="00B55CDA" w:rsidRDefault="0058017D" w:rsidP="00B55CDA">
            <w:pPr>
              <w:jc w:val="center"/>
              <w:rPr>
                <w:rFonts w:cs="Arial"/>
                <w:sz w:val="24"/>
                <w:szCs w:val="24"/>
              </w:rPr>
            </w:pPr>
          </w:p>
        </w:tc>
      </w:tr>
    </w:tbl>
    <w:p w14:paraId="4EA8FFF0" w14:textId="41E825A9" w:rsidR="00DE2536" w:rsidRDefault="00DE2536"/>
    <w:tbl>
      <w:tblPr>
        <w:tblStyle w:val="TableGrid2"/>
        <w:tblW w:w="14596" w:type="dxa"/>
        <w:tblLook w:val="04A0" w:firstRow="1" w:lastRow="0" w:firstColumn="1" w:lastColumn="0" w:noHBand="0" w:noVBand="1"/>
      </w:tblPr>
      <w:tblGrid>
        <w:gridCol w:w="5749"/>
        <w:gridCol w:w="909"/>
        <w:gridCol w:w="850"/>
        <w:gridCol w:w="851"/>
        <w:gridCol w:w="6237"/>
      </w:tblGrid>
      <w:tr w:rsidR="0058017D" w:rsidRPr="006E1983" w14:paraId="1DE9FA35" w14:textId="77777777" w:rsidTr="006A4BB7">
        <w:trPr>
          <w:trHeight w:val="494"/>
        </w:trPr>
        <w:tc>
          <w:tcPr>
            <w:tcW w:w="14596" w:type="dxa"/>
            <w:gridSpan w:val="5"/>
            <w:tcBorders>
              <w:top w:val="single" w:sz="4" w:space="0" w:color="BE5D57"/>
              <w:left w:val="single" w:sz="4" w:space="0" w:color="BE5D57"/>
              <w:bottom w:val="single" w:sz="4" w:space="0" w:color="BE5D57"/>
              <w:right w:val="single" w:sz="4" w:space="0" w:color="BE5D57"/>
            </w:tcBorders>
            <w:shd w:val="clear" w:color="auto" w:fill="EDD0CF"/>
            <w:vAlign w:val="center"/>
          </w:tcPr>
          <w:p w14:paraId="0E6042A9" w14:textId="77777777" w:rsidR="0058017D" w:rsidRPr="006E1983" w:rsidRDefault="0058017D" w:rsidP="006A4BB7">
            <w:pPr>
              <w:tabs>
                <w:tab w:val="left" w:pos="850"/>
              </w:tabs>
              <w:spacing w:after="0"/>
              <w:rPr>
                <w:rFonts w:cs="Arial"/>
                <w:b/>
                <w:bCs/>
              </w:rPr>
            </w:pPr>
            <w:bookmarkStart w:id="8" w:name="_Hlk48561317"/>
            <w:r w:rsidRPr="006E1983">
              <w:rPr>
                <w:rFonts w:cs="Arial"/>
                <w:b/>
                <w:bCs/>
              </w:rPr>
              <w:lastRenderedPageBreak/>
              <w:t>B3.2</w:t>
            </w:r>
            <w:r w:rsidRPr="006E1983">
              <w:rPr>
                <w:rFonts w:cs="Arial"/>
                <w:b/>
                <w:bCs/>
              </w:rPr>
              <w:tab/>
              <w:t>Coordination and control – the endocrine system</w:t>
            </w:r>
          </w:p>
        </w:tc>
      </w:tr>
      <w:tr w:rsidR="0058017D" w:rsidRPr="006E1983" w14:paraId="2E0E2E2D" w14:textId="77777777" w:rsidTr="006A4BB7">
        <w:tc>
          <w:tcPr>
            <w:tcW w:w="5749" w:type="dxa"/>
            <w:tcBorders>
              <w:top w:val="single" w:sz="4" w:space="0" w:color="BE5D57"/>
              <w:left w:val="single" w:sz="4" w:space="0" w:color="BE5D57"/>
              <w:bottom w:val="single" w:sz="4" w:space="0" w:color="BE5D57"/>
              <w:right w:val="single" w:sz="4" w:space="0" w:color="BE5D57"/>
            </w:tcBorders>
          </w:tcPr>
          <w:p w14:paraId="34307F33" w14:textId="77777777" w:rsidR="0058017D" w:rsidRPr="006E1983" w:rsidRDefault="0058017D" w:rsidP="006A4BB7">
            <w:pPr>
              <w:rPr>
                <w:rFonts w:cs="Arial"/>
                <w:b/>
                <w:bCs/>
              </w:rPr>
            </w:pPr>
            <w:r w:rsidRPr="006E1983">
              <w:rPr>
                <w:rFonts w:cs="Arial"/>
                <w:b/>
                <w:bCs/>
              </w:rPr>
              <w:t>Learning outcomes</w:t>
            </w:r>
          </w:p>
          <w:p w14:paraId="438C86FE" w14:textId="77777777" w:rsidR="0058017D" w:rsidRPr="006E1983" w:rsidRDefault="0058017D" w:rsidP="006A4BB7">
            <w:pPr>
              <w:rPr>
                <w:rFonts w:cs="Arial"/>
              </w:rPr>
            </w:pPr>
            <w:r w:rsidRPr="006E1983">
              <w:rPr>
                <w:rFonts w:cs="Arial"/>
              </w:rPr>
              <w:t>You will be required to:</w:t>
            </w:r>
          </w:p>
        </w:tc>
        <w:tc>
          <w:tcPr>
            <w:tcW w:w="909" w:type="dxa"/>
            <w:tcBorders>
              <w:top w:val="single" w:sz="4" w:space="0" w:color="BE5D57"/>
              <w:left w:val="single" w:sz="4" w:space="0" w:color="BE5D57"/>
              <w:bottom w:val="single" w:sz="4" w:space="0" w:color="BE5D57"/>
              <w:right w:val="single" w:sz="4" w:space="0" w:color="BE5D57"/>
            </w:tcBorders>
            <w:shd w:val="clear" w:color="auto" w:fill="FF0000"/>
            <w:vAlign w:val="center"/>
          </w:tcPr>
          <w:p w14:paraId="01239259" w14:textId="77777777" w:rsidR="0058017D" w:rsidRPr="006E1983" w:rsidRDefault="0058017D" w:rsidP="006A4BB7">
            <w:pPr>
              <w:spacing w:after="0"/>
              <w:jc w:val="center"/>
              <w:rPr>
                <w:rFonts w:cs="Arial"/>
                <w:b/>
                <w:bCs/>
              </w:rPr>
            </w:pPr>
            <w:r w:rsidRPr="006E1983">
              <w:rPr>
                <w:rFonts w:cs="Arial"/>
                <w:b/>
                <w:bCs/>
              </w:rPr>
              <w:t>R</w:t>
            </w:r>
          </w:p>
        </w:tc>
        <w:tc>
          <w:tcPr>
            <w:tcW w:w="850" w:type="dxa"/>
            <w:tcBorders>
              <w:top w:val="single" w:sz="4" w:space="0" w:color="BE5D57"/>
              <w:left w:val="single" w:sz="4" w:space="0" w:color="BE5D57"/>
              <w:bottom w:val="single" w:sz="4" w:space="0" w:color="BE5D57"/>
              <w:right w:val="single" w:sz="4" w:space="0" w:color="BE5D57"/>
            </w:tcBorders>
            <w:shd w:val="clear" w:color="auto" w:fill="FFC000" w:themeFill="accent4"/>
            <w:vAlign w:val="center"/>
          </w:tcPr>
          <w:p w14:paraId="4CB20C2A" w14:textId="77777777" w:rsidR="0058017D" w:rsidRPr="006E1983" w:rsidRDefault="0058017D" w:rsidP="006A4BB7">
            <w:pPr>
              <w:spacing w:after="0"/>
              <w:jc w:val="center"/>
              <w:rPr>
                <w:rFonts w:cs="Arial"/>
                <w:b/>
                <w:bCs/>
              </w:rPr>
            </w:pPr>
            <w:r w:rsidRPr="006E1983">
              <w:rPr>
                <w:rFonts w:cs="Arial"/>
                <w:b/>
                <w:bCs/>
              </w:rPr>
              <w:t>A</w:t>
            </w:r>
          </w:p>
        </w:tc>
        <w:tc>
          <w:tcPr>
            <w:tcW w:w="851" w:type="dxa"/>
            <w:tcBorders>
              <w:top w:val="single" w:sz="4" w:space="0" w:color="BE5D57"/>
              <w:left w:val="single" w:sz="4" w:space="0" w:color="BE5D57"/>
              <w:bottom w:val="single" w:sz="4" w:space="0" w:color="BE5D57"/>
              <w:right w:val="single" w:sz="4" w:space="0" w:color="BE5D57"/>
            </w:tcBorders>
            <w:shd w:val="clear" w:color="auto" w:fill="92D050"/>
            <w:vAlign w:val="center"/>
          </w:tcPr>
          <w:p w14:paraId="65898B10" w14:textId="77777777" w:rsidR="0058017D" w:rsidRPr="006E1983" w:rsidRDefault="0058017D" w:rsidP="006A4BB7">
            <w:pPr>
              <w:spacing w:after="0"/>
              <w:jc w:val="center"/>
              <w:rPr>
                <w:rFonts w:cs="Arial"/>
                <w:b/>
                <w:bCs/>
              </w:rPr>
            </w:pPr>
            <w:r w:rsidRPr="006E1983">
              <w:rPr>
                <w:rFonts w:cs="Arial"/>
                <w:b/>
                <w:bCs/>
              </w:rPr>
              <w:t>G</w:t>
            </w:r>
          </w:p>
        </w:tc>
        <w:tc>
          <w:tcPr>
            <w:tcW w:w="6237" w:type="dxa"/>
            <w:tcBorders>
              <w:top w:val="single" w:sz="4" w:space="0" w:color="BE5D57"/>
              <w:left w:val="single" w:sz="4" w:space="0" w:color="BE5D57"/>
              <w:bottom w:val="single" w:sz="4" w:space="0" w:color="BE5D57"/>
              <w:right w:val="single" w:sz="4" w:space="0" w:color="BE5D57"/>
            </w:tcBorders>
            <w:vAlign w:val="center"/>
          </w:tcPr>
          <w:p w14:paraId="68A8C804" w14:textId="77777777" w:rsidR="0058017D" w:rsidRPr="006E1983" w:rsidRDefault="0058017D" w:rsidP="006A4BB7">
            <w:pPr>
              <w:jc w:val="center"/>
              <w:rPr>
                <w:rFonts w:cs="Arial"/>
                <w:b/>
                <w:bCs/>
              </w:rPr>
            </w:pPr>
            <w:r w:rsidRPr="006E1983">
              <w:rPr>
                <w:rFonts w:cs="Arial"/>
                <w:b/>
                <w:bCs/>
              </w:rPr>
              <w:t>Comments</w:t>
            </w:r>
          </w:p>
        </w:tc>
      </w:tr>
      <w:bookmarkEnd w:id="8"/>
      <w:tr w:rsidR="00B55CDA" w:rsidRPr="00B55CDA" w14:paraId="461DADA2" w14:textId="77777777" w:rsidTr="00807438">
        <w:trPr>
          <w:trHeight w:val="2056"/>
        </w:trPr>
        <w:tc>
          <w:tcPr>
            <w:tcW w:w="5749" w:type="dxa"/>
            <w:tcBorders>
              <w:top w:val="single" w:sz="4" w:space="0" w:color="BE5D57"/>
              <w:left w:val="single" w:sz="4" w:space="0" w:color="BE5D57"/>
              <w:bottom w:val="single" w:sz="4" w:space="0" w:color="BE5D57"/>
              <w:right w:val="single" w:sz="4" w:space="0" w:color="BE5D57"/>
            </w:tcBorders>
          </w:tcPr>
          <w:p w14:paraId="2FF96442" w14:textId="77777777" w:rsidR="00B55CDA" w:rsidRPr="00B55CDA" w:rsidRDefault="00B55CDA" w:rsidP="006E1983"/>
          <w:p w14:paraId="384E4E87" w14:textId="625E7565" w:rsidR="00B55CDA" w:rsidRPr="00B55CDA" w:rsidRDefault="00B55CDA" w:rsidP="00CC7082">
            <w:pPr>
              <w:tabs>
                <w:tab w:val="left" w:pos="825"/>
              </w:tabs>
            </w:pPr>
            <w:r w:rsidRPr="00B55CDA">
              <w:t>B3.2c</w:t>
            </w:r>
            <w:r w:rsidRPr="00B55CDA">
              <w:tab/>
              <w:t xml:space="preserve">describe the role of hormones in human </w:t>
            </w:r>
            <w:r w:rsidRPr="00B55CDA">
              <w:tab/>
              <w:t xml:space="preserve">reproduction including the control of the </w:t>
            </w:r>
            <w:r w:rsidRPr="00B55CDA">
              <w:tab/>
              <w:t>menstrual cycle</w:t>
            </w:r>
          </w:p>
          <w:p w14:paraId="17C8DFEE" w14:textId="7F8A72AF" w:rsidR="00B55CDA" w:rsidRPr="00B55CDA" w:rsidRDefault="00B55CDA" w:rsidP="006E1983">
            <w:pPr>
              <w:tabs>
                <w:tab w:val="left" w:pos="810"/>
              </w:tabs>
            </w:pPr>
            <w:r w:rsidRPr="00B55CDA">
              <w:tab/>
            </w:r>
            <w:r w:rsidR="00742CAD">
              <w:tab/>
            </w:r>
            <w:r w:rsidRPr="00B55CDA">
              <w:rPr>
                <w:i/>
                <w:iCs/>
              </w:rPr>
              <w:t xml:space="preserve">To include </w:t>
            </w:r>
            <w:r w:rsidRPr="00B55CDA">
              <w:t xml:space="preserve">– oestrogen, progesterone, FSH </w:t>
            </w:r>
            <w:r w:rsidRPr="00B55CDA">
              <w:tab/>
            </w:r>
            <w:r w:rsidR="00742CAD">
              <w:tab/>
            </w:r>
            <w:r w:rsidRPr="00B55CDA">
              <w:t>and testosterone</w:t>
            </w:r>
          </w:p>
        </w:tc>
        <w:tc>
          <w:tcPr>
            <w:tcW w:w="909" w:type="dxa"/>
            <w:tcBorders>
              <w:top w:val="single" w:sz="4" w:space="0" w:color="BE5D57"/>
              <w:left w:val="single" w:sz="4" w:space="0" w:color="BE5D57"/>
              <w:bottom w:val="single" w:sz="4" w:space="0" w:color="BE5D57"/>
              <w:right w:val="single" w:sz="4" w:space="0" w:color="BE5D57"/>
            </w:tcBorders>
          </w:tcPr>
          <w:p w14:paraId="1043673C" w14:textId="42B7DE8E" w:rsidR="00B55CDA" w:rsidRPr="00B55CDA" w:rsidRDefault="00B55CDA" w:rsidP="00B55CDA">
            <w:pPr>
              <w:rPr>
                <w:rFonts w:cs="Arial"/>
                <w:noProof/>
                <w:sz w:val="24"/>
                <w:szCs w:val="24"/>
              </w:rPr>
            </w:pPr>
          </w:p>
        </w:tc>
        <w:tc>
          <w:tcPr>
            <w:tcW w:w="850" w:type="dxa"/>
            <w:tcBorders>
              <w:top w:val="single" w:sz="4" w:space="0" w:color="BE5D57"/>
              <w:left w:val="single" w:sz="4" w:space="0" w:color="BE5D57"/>
              <w:bottom w:val="single" w:sz="4" w:space="0" w:color="BE5D57"/>
              <w:right w:val="single" w:sz="4" w:space="0" w:color="BE5D57"/>
            </w:tcBorders>
          </w:tcPr>
          <w:p w14:paraId="04DC1E00" w14:textId="7C46E61F" w:rsidR="00B55CDA" w:rsidRPr="00B55CDA" w:rsidRDefault="00B55CDA" w:rsidP="00B55CDA">
            <w:pPr>
              <w:rPr>
                <w:rFonts w:cs="Arial"/>
                <w:noProof/>
                <w:sz w:val="24"/>
                <w:szCs w:val="24"/>
              </w:rPr>
            </w:pPr>
          </w:p>
        </w:tc>
        <w:tc>
          <w:tcPr>
            <w:tcW w:w="851" w:type="dxa"/>
            <w:tcBorders>
              <w:top w:val="single" w:sz="4" w:space="0" w:color="BE5D57"/>
              <w:left w:val="single" w:sz="4" w:space="0" w:color="BE5D57"/>
              <w:bottom w:val="single" w:sz="4" w:space="0" w:color="BE5D57"/>
              <w:right w:val="single" w:sz="4" w:space="0" w:color="BE5D57"/>
            </w:tcBorders>
          </w:tcPr>
          <w:p w14:paraId="0B779821" w14:textId="55FFD57B" w:rsidR="00B55CDA" w:rsidRPr="00B55CDA" w:rsidRDefault="00B55CDA" w:rsidP="00B55CDA">
            <w:pPr>
              <w:rPr>
                <w:rFonts w:cs="Arial"/>
                <w:noProof/>
                <w:sz w:val="24"/>
                <w:szCs w:val="24"/>
              </w:rPr>
            </w:pPr>
          </w:p>
        </w:tc>
        <w:tc>
          <w:tcPr>
            <w:tcW w:w="6237" w:type="dxa"/>
            <w:tcBorders>
              <w:top w:val="single" w:sz="4" w:space="0" w:color="BE5D57"/>
              <w:left w:val="single" w:sz="4" w:space="0" w:color="BE5D57"/>
              <w:bottom w:val="single" w:sz="4" w:space="0" w:color="BE5D57"/>
              <w:right w:val="single" w:sz="4" w:space="0" w:color="BE5D57"/>
            </w:tcBorders>
          </w:tcPr>
          <w:p w14:paraId="0613F153" w14:textId="77777777" w:rsidR="00B55CDA" w:rsidRPr="00B55CDA" w:rsidRDefault="00B55CDA" w:rsidP="00B55CDA">
            <w:pPr>
              <w:jc w:val="center"/>
              <w:rPr>
                <w:rFonts w:cs="Arial"/>
                <w:sz w:val="24"/>
                <w:szCs w:val="24"/>
              </w:rPr>
            </w:pPr>
          </w:p>
        </w:tc>
      </w:tr>
      <w:tr w:rsidR="00B55CDA" w:rsidRPr="00B55CDA" w14:paraId="691D5FF2" w14:textId="77777777" w:rsidTr="00CC7082">
        <w:trPr>
          <w:trHeight w:val="1413"/>
        </w:trPr>
        <w:tc>
          <w:tcPr>
            <w:tcW w:w="5749" w:type="dxa"/>
            <w:tcBorders>
              <w:top w:val="single" w:sz="4" w:space="0" w:color="BE5D57"/>
              <w:left w:val="single" w:sz="4" w:space="0" w:color="BE5D57"/>
              <w:bottom w:val="single" w:sz="4" w:space="0" w:color="BE5D57"/>
              <w:right w:val="single" w:sz="4" w:space="0" w:color="BE5D57"/>
            </w:tcBorders>
          </w:tcPr>
          <w:p w14:paraId="7B9AE754" w14:textId="77777777" w:rsidR="00B55CDA" w:rsidRPr="00B55CDA" w:rsidRDefault="00B55CDA" w:rsidP="006E1983"/>
          <w:p w14:paraId="0385EEB7" w14:textId="6B66EAFE" w:rsidR="00B55CDA" w:rsidRPr="001920FC" w:rsidRDefault="00B55CDA" w:rsidP="00CC7082">
            <w:pPr>
              <w:tabs>
                <w:tab w:val="left" w:pos="825"/>
              </w:tabs>
              <w:ind w:right="57"/>
            </w:pPr>
            <w:r w:rsidRPr="00B55CDA">
              <w:t>B3.2d</w:t>
            </w:r>
            <w:r w:rsidRPr="00B55CDA">
              <w:tab/>
            </w:r>
            <w:r w:rsidRPr="00CC7082">
              <w:rPr>
                <w:b/>
                <w:bCs/>
              </w:rPr>
              <w:t xml:space="preserve">explain the interactions of FSH, LH, </w:t>
            </w:r>
            <w:r w:rsidR="009C4392">
              <w:rPr>
                <w:b/>
                <w:bCs/>
              </w:rPr>
              <w:t xml:space="preserve"> </w:t>
            </w:r>
            <w:r w:rsidR="00807438">
              <w:rPr>
                <w:b/>
                <w:bCs/>
              </w:rPr>
              <w:tab/>
            </w:r>
            <w:r w:rsidRPr="00CC7082">
              <w:rPr>
                <w:b/>
                <w:bCs/>
              </w:rPr>
              <w:t xml:space="preserve">oestrogen and progesterone in the control </w:t>
            </w:r>
            <w:r w:rsidR="00807438">
              <w:rPr>
                <w:b/>
                <w:bCs/>
              </w:rPr>
              <w:tab/>
            </w:r>
            <w:r w:rsidRPr="00CC7082">
              <w:rPr>
                <w:b/>
                <w:bCs/>
              </w:rPr>
              <w:t>of the menstrual cycle</w:t>
            </w:r>
          </w:p>
        </w:tc>
        <w:tc>
          <w:tcPr>
            <w:tcW w:w="909" w:type="dxa"/>
            <w:tcBorders>
              <w:top w:val="single" w:sz="4" w:space="0" w:color="BE5D57"/>
              <w:left w:val="single" w:sz="4" w:space="0" w:color="BE5D57"/>
              <w:bottom w:val="single" w:sz="4" w:space="0" w:color="BE5D57"/>
              <w:right w:val="single" w:sz="4" w:space="0" w:color="BE5D57"/>
            </w:tcBorders>
          </w:tcPr>
          <w:p w14:paraId="44238240" w14:textId="7347D873" w:rsidR="00B55CDA" w:rsidRPr="00B55CDA" w:rsidRDefault="00B55CDA" w:rsidP="00B55CDA">
            <w:pPr>
              <w:rPr>
                <w:rFonts w:cs="Arial"/>
                <w:noProof/>
                <w:sz w:val="24"/>
                <w:szCs w:val="24"/>
              </w:rPr>
            </w:pPr>
          </w:p>
        </w:tc>
        <w:tc>
          <w:tcPr>
            <w:tcW w:w="850" w:type="dxa"/>
            <w:tcBorders>
              <w:top w:val="single" w:sz="4" w:space="0" w:color="BE5D57"/>
              <w:left w:val="single" w:sz="4" w:space="0" w:color="BE5D57"/>
              <w:bottom w:val="single" w:sz="4" w:space="0" w:color="BE5D57"/>
              <w:right w:val="single" w:sz="4" w:space="0" w:color="BE5D57"/>
            </w:tcBorders>
          </w:tcPr>
          <w:p w14:paraId="2148B730" w14:textId="7B53041C" w:rsidR="00B55CDA" w:rsidRPr="00B55CDA" w:rsidRDefault="00B55CDA" w:rsidP="00B55CDA">
            <w:pPr>
              <w:rPr>
                <w:rFonts w:cs="Arial"/>
                <w:noProof/>
                <w:sz w:val="24"/>
                <w:szCs w:val="24"/>
              </w:rPr>
            </w:pPr>
          </w:p>
        </w:tc>
        <w:tc>
          <w:tcPr>
            <w:tcW w:w="851" w:type="dxa"/>
            <w:tcBorders>
              <w:top w:val="single" w:sz="4" w:space="0" w:color="BE5D57"/>
              <w:left w:val="single" w:sz="4" w:space="0" w:color="BE5D57"/>
              <w:bottom w:val="single" w:sz="4" w:space="0" w:color="BE5D57"/>
              <w:right w:val="single" w:sz="4" w:space="0" w:color="BE5D57"/>
            </w:tcBorders>
          </w:tcPr>
          <w:p w14:paraId="7DA8702B" w14:textId="7F27CB36" w:rsidR="00B55CDA" w:rsidRPr="00B55CDA" w:rsidRDefault="00B55CDA" w:rsidP="00B55CDA">
            <w:pPr>
              <w:rPr>
                <w:rFonts w:cs="Arial"/>
                <w:noProof/>
                <w:sz w:val="24"/>
                <w:szCs w:val="24"/>
              </w:rPr>
            </w:pPr>
          </w:p>
        </w:tc>
        <w:tc>
          <w:tcPr>
            <w:tcW w:w="6237" w:type="dxa"/>
            <w:tcBorders>
              <w:top w:val="single" w:sz="4" w:space="0" w:color="BE5D57"/>
              <w:left w:val="single" w:sz="4" w:space="0" w:color="BE5D57"/>
              <w:bottom w:val="single" w:sz="4" w:space="0" w:color="BE5D57"/>
              <w:right w:val="single" w:sz="4" w:space="0" w:color="BE5D57"/>
            </w:tcBorders>
          </w:tcPr>
          <w:p w14:paraId="41E4299E" w14:textId="77777777" w:rsidR="00B55CDA" w:rsidRPr="00B55CDA" w:rsidRDefault="00B55CDA" w:rsidP="00B55CDA">
            <w:pPr>
              <w:jc w:val="center"/>
              <w:rPr>
                <w:rFonts w:cs="Arial"/>
                <w:sz w:val="24"/>
                <w:szCs w:val="24"/>
              </w:rPr>
            </w:pPr>
          </w:p>
        </w:tc>
      </w:tr>
      <w:tr w:rsidR="00B55CDA" w:rsidRPr="00B55CDA" w14:paraId="2D1388FA" w14:textId="77777777" w:rsidTr="00CC7082">
        <w:tblPrEx>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PrEx>
        <w:trPr>
          <w:trHeight w:val="1830"/>
        </w:trPr>
        <w:tc>
          <w:tcPr>
            <w:tcW w:w="5749" w:type="dxa"/>
          </w:tcPr>
          <w:p w14:paraId="631871E7" w14:textId="77777777" w:rsidR="00B55CDA" w:rsidRPr="00B55CDA" w:rsidRDefault="00B55CDA" w:rsidP="00361473">
            <w:pPr>
              <w:spacing w:after="0"/>
            </w:pPr>
          </w:p>
          <w:p w14:paraId="34DFDC67" w14:textId="24D42083" w:rsidR="00B55CDA" w:rsidRPr="00B55CDA" w:rsidRDefault="00B55CDA" w:rsidP="00CC7082">
            <w:pPr>
              <w:tabs>
                <w:tab w:val="left" w:pos="825"/>
              </w:tabs>
            </w:pPr>
            <w:r w:rsidRPr="00B55CDA">
              <w:t>B3.2e</w:t>
            </w:r>
            <w:r w:rsidRPr="00B55CDA">
              <w:tab/>
              <w:t xml:space="preserve">explain the use of hormones in contraception </w:t>
            </w:r>
            <w:r w:rsidR="00E455EC" w:rsidRPr="00B55CDA">
              <w:tab/>
            </w:r>
            <w:r w:rsidRPr="00B55CDA">
              <w:t xml:space="preserve">and evaluate hormonal and non-hormonal </w:t>
            </w:r>
            <w:r w:rsidR="00E455EC" w:rsidRPr="00B55CDA">
              <w:tab/>
            </w:r>
            <w:r w:rsidRPr="00B55CDA">
              <w:t>methods of contraception</w:t>
            </w:r>
          </w:p>
          <w:p w14:paraId="10B42112" w14:textId="34CBE373" w:rsidR="00B55CDA" w:rsidRPr="00361473" w:rsidRDefault="00B55CDA">
            <w:pPr>
              <w:tabs>
                <w:tab w:val="left" w:pos="840"/>
              </w:tabs>
            </w:pPr>
            <w:r w:rsidRPr="00B55CDA">
              <w:tab/>
            </w:r>
            <w:r w:rsidR="00742CAD">
              <w:tab/>
            </w:r>
            <w:r w:rsidRPr="00B55CDA">
              <w:rPr>
                <w:i/>
                <w:iCs/>
              </w:rPr>
              <w:t xml:space="preserve">To include </w:t>
            </w:r>
            <w:r w:rsidRPr="00B55CDA">
              <w:t xml:space="preserve">– relative effectiveness of the </w:t>
            </w:r>
            <w:r w:rsidRPr="00B55CDA">
              <w:tab/>
            </w:r>
            <w:r w:rsidR="00742CAD">
              <w:tab/>
            </w:r>
            <w:r w:rsidRPr="00B55CDA">
              <w:t>different forms of contraception</w:t>
            </w:r>
          </w:p>
        </w:tc>
        <w:tc>
          <w:tcPr>
            <w:tcW w:w="909" w:type="dxa"/>
          </w:tcPr>
          <w:p w14:paraId="69656B8E" w14:textId="6F86960D" w:rsidR="00B55CDA" w:rsidRPr="00B55CDA" w:rsidRDefault="00B55CDA" w:rsidP="00B55CDA">
            <w:pPr>
              <w:rPr>
                <w:rFonts w:cs="Arial"/>
                <w:sz w:val="24"/>
                <w:szCs w:val="24"/>
              </w:rPr>
            </w:pPr>
          </w:p>
        </w:tc>
        <w:tc>
          <w:tcPr>
            <w:tcW w:w="850" w:type="dxa"/>
          </w:tcPr>
          <w:p w14:paraId="72DC1361" w14:textId="25B7D0FC" w:rsidR="00B55CDA" w:rsidRPr="00B55CDA" w:rsidRDefault="00B55CDA" w:rsidP="00B55CDA">
            <w:pPr>
              <w:jc w:val="center"/>
              <w:rPr>
                <w:rFonts w:cs="Arial"/>
                <w:sz w:val="24"/>
                <w:szCs w:val="24"/>
              </w:rPr>
            </w:pPr>
          </w:p>
        </w:tc>
        <w:tc>
          <w:tcPr>
            <w:tcW w:w="851" w:type="dxa"/>
          </w:tcPr>
          <w:p w14:paraId="7FE0668C" w14:textId="3BB72F5A" w:rsidR="00B55CDA" w:rsidRPr="00B55CDA" w:rsidRDefault="00B55CDA" w:rsidP="00B55CDA">
            <w:pPr>
              <w:jc w:val="center"/>
              <w:rPr>
                <w:rFonts w:cs="Arial"/>
                <w:sz w:val="24"/>
                <w:szCs w:val="24"/>
              </w:rPr>
            </w:pPr>
          </w:p>
        </w:tc>
        <w:tc>
          <w:tcPr>
            <w:tcW w:w="6237" w:type="dxa"/>
          </w:tcPr>
          <w:p w14:paraId="5ECB01DE" w14:textId="77777777" w:rsidR="00B55CDA" w:rsidRPr="00B55CDA" w:rsidRDefault="00B55CDA" w:rsidP="00B55CDA">
            <w:pPr>
              <w:jc w:val="center"/>
              <w:rPr>
                <w:rFonts w:cs="Arial"/>
                <w:sz w:val="24"/>
                <w:szCs w:val="24"/>
              </w:rPr>
            </w:pPr>
          </w:p>
        </w:tc>
      </w:tr>
      <w:tr w:rsidR="00B55CDA" w:rsidRPr="00B55CDA" w14:paraId="1A2A77E5" w14:textId="77777777" w:rsidTr="00B55CDA">
        <w:tblPrEx>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PrEx>
        <w:trPr>
          <w:trHeight w:val="1144"/>
        </w:trPr>
        <w:tc>
          <w:tcPr>
            <w:tcW w:w="5749" w:type="dxa"/>
          </w:tcPr>
          <w:p w14:paraId="617AA4CD" w14:textId="77777777" w:rsidR="00B55CDA" w:rsidRPr="00B55CDA" w:rsidRDefault="00B55CDA" w:rsidP="00B55CDA">
            <w:pPr>
              <w:tabs>
                <w:tab w:val="left" w:pos="880"/>
              </w:tabs>
              <w:contextualSpacing/>
              <w:rPr>
                <w:rFonts w:cs="Arial"/>
                <w:sz w:val="24"/>
                <w:szCs w:val="24"/>
              </w:rPr>
            </w:pPr>
          </w:p>
          <w:p w14:paraId="39113F57" w14:textId="54A17886" w:rsidR="00B55CDA" w:rsidRPr="00B55CDA" w:rsidRDefault="00B55CDA" w:rsidP="00361473">
            <w:pPr>
              <w:tabs>
                <w:tab w:val="left" w:pos="795"/>
              </w:tabs>
            </w:pPr>
            <w:r w:rsidRPr="00B55CDA">
              <w:t>B3.2f</w:t>
            </w:r>
            <w:r w:rsidRPr="008859C8">
              <w:tab/>
            </w:r>
            <w:r w:rsidRPr="00CC7082">
              <w:rPr>
                <w:b/>
                <w:bCs/>
              </w:rPr>
              <w:t xml:space="preserve">explain the use of hormones in modern </w:t>
            </w:r>
            <w:r w:rsidRPr="00CC7082">
              <w:rPr>
                <w:b/>
                <w:bCs/>
              </w:rPr>
              <w:tab/>
              <w:t>reproductive technologies to treat infertility</w:t>
            </w:r>
          </w:p>
        </w:tc>
        <w:tc>
          <w:tcPr>
            <w:tcW w:w="909" w:type="dxa"/>
          </w:tcPr>
          <w:p w14:paraId="65B7B18A" w14:textId="63F858B3" w:rsidR="00B55CDA" w:rsidRPr="00B55CDA" w:rsidRDefault="00B55CDA" w:rsidP="00B55CDA">
            <w:pPr>
              <w:rPr>
                <w:rFonts w:cs="Arial"/>
                <w:sz w:val="24"/>
                <w:szCs w:val="24"/>
              </w:rPr>
            </w:pPr>
          </w:p>
        </w:tc>
        <w:tc>
          <w:tcPr>
            <w:tcW w:w="850" w:type="dxa"/>
          </w:tcPr>
          <w:p w14:paraId="5322D92B" w14:textId="51EEE895" w:rsidR="00B55CDA" w:rsidRPr="00B55CDA" w:rsidRDefault="00B55CDA" w:rsidP="00B55CDA">
            <w:pPr>
              <w:rPr>
                <w:rFonts w:cs="Arial"/>
                <w:sz w:val="24"/>
                <w:szCs w:val="24"/>
              </w:rPr>
            </w:pPr>
          </w:p>
        </w:tc>
        <w:tc>
          <w:tcPr>
            <w:tcW w:w="851" w:type="dxa"/>
          </w:tcPr>
          <w:p w14:paraId="7AF21EE2" w14:textId="18B0E081" w:rsidR="00B55CDA" w:rsidRPr="00B55CDA" w:rsidRDefault="00B55CDA" w:rsidP="00B55CDA">
            <w:pPr>
              <w:rPr>
                <w:rFonts w:cs="Arial"/>
                <w:sz w:val="24"/>
                <w:szCs w:val="24"/>
              </w:rPr>
            </w:pPr>
          </w:p>
        </w:tc>
        <w:tc>
          <w:tcPr>
            <w:tcW w:w="6237" w:type="dxa"/>
          </w:tcPr>
          <w:p w14:paraId="3597C341" w14:textId="77777777" w:rsidR="00B55CDA" w:rsidRPr="00B55CDA" w:rsidRDefault="00B55CDA" w:rsidP="00B55CDA">
            <w:pPr>
              <w:jc w:val="center"/>
              <w:rPr>
                <w:rFonts w:cs="Arial"/>
                <w:sz w:val="24"/>
                <w:szCs w:val="24"/>
              </w:rPr>
            </w:pPr>
          </w:p>
        </w:tc>
      </w:tr>
    </w:tbl>
    <w:p w14:paraId="0E399128" w14:textId="77777777" w:rsidR="007A419C" w:rsidRDefault="007A419C">
      <w:r>
        <w:br w:type="page"/>
      </w:r>
    </w:p>
    <w:tbl>
      <w:tblPr>
        <w:tblStyle w:val="TableGrid2"/>
        <w:tblW w:w="14596" w:type="dxa"/>
        <w:tblLook w:val="04A0" w:firstRow="1" w:lastRow="0" w:firstColumn="1" w:lastColumn="0" w:noHBand="0" w:noVBand="1"/>
      </w:tblPr>
      <w:tblGrid>
        <w:gridCol w:w="5749"/>
        <w:gridCol w:w="909"/>
        <w:gridCol w:w="850"/>
        <w:gridCol w:w="851"/>
        <w:gridCol w:w="6237"/>
      </w:tblGrid>
      <w:tr w:rsidR="007A419C" w:rsidRPr="006E1983" w14:paraId="652E238D" w14:textId="77777777" w:rsidTr="006A4BB7">
        <w:trPr>
          <w:trHeight w:val="494"/>
        </w:trPr>
        <w:tc>
          <w:tcPr>
            <w:tcW w:w="14596" w:type="dxa"/>
            <w:gridSpan w:val="5"/>
            <w:tcBorders>
              <w:top w:val="single" w:sz="4" w:space="0" w:color="BE5D57"/>
              <w:left w:val="single" w:sz="4" w:space="0" w:color="BE5D57"/>
              <w:bottom w:val="single" w:sz="4" w:space="0" w:color="BE5D57"/>
              <w:right w:val="single" w:sz="4" w:space="0" w:color="BE5D57"/>
            </w:tcBorders>
            <w:shd w:val="clear" w:color="auto" w:fill="EDD0CF"/>
            <w:vAlign w:val="center"/>
          </w:tcPr>
          <w:p w14:paraId="0B58B541" w14:textId="77777777" w:rsidR="007A419C" w:rsidRPr="006E1983" w:rsidRDefault="007A419C" w:rsidP="006A4BB7">
            <w:pPr>
              <w:tabs>
                <w:tab w:val="left" w:pos="850"/>
              </w:tabs>
              <w:spacing w:after="0"/>
              <w:rPr>
                <w:rFonts w:cs="Arial"/>
                <w:b/>
                <w:bCs/>
              </w:rPr>
            </w:pPr>
            <w:r w:rsidRPr="006E1983">
              <w:rPr>
                <w:rFonts w:cs="Arial"/>
                <w:b/>
                <w:bCs/>
              </w:rPr>
              <w:lastRenderedPageBreak/>
              <w:t>B3.2</w:t>
            </w:r>
            <w:r w:rsidRPr="006E1983">
              <w:rPr>
                <w:rFonts w:cs="Arial"/>
                <w:b/>
                <w:bCs/>
              </w:rPr>
              <w:tab/>
              <w:t>Coordination and control – the endocrine system</w:t>
            </w:r>
          </w:p>
        </w:tc>
      </w:tr>
      <w:tr w:rsidR="007A419C" w:rsidRPr="006E1983" w14:paraId="40CE5749" w14:textId="77777777" w:rsidTr="006A4BB7">
        <w:tc>
          <w:tcPr>
            <w:tcW w:w="5749" w:type="dxa"/>
            <w:tcBorders>
              <w:top w:val="single" w:sz="4" w:space="0" w:color="BE5D57"/>
              <w:left w:val="single" w:sz="4" w:space="0" w:color="BE5D57"/>
              <w:bottom w:val="single" w:sz="4" w:space="0" w:color="BE5D57"/>
              <w:right w:val="single" w:sz="4" w:space="0" w:color="BE5D57"/>
            </w:tcBorders>
          </w:tcPr>
          <w:p w14:paraId="3616C71E" w14:textId="77777777" w:rsidR="007A419C" w:rsidRPr="006E1983" w:rsidRDefault="007A419C" w:rsidP="006A4BB7">
            <w:pPr>
              <w:rPr>
                <w:rFonts w:cs="Arial"/>
                <w:b/>
                <w:bCs/>
              </w:rPr>
            </w:pPr>
            <w:r w:rsidRPr="006E1983">
              <w:rPr>
                <w:rFonts w:cs="Arial"/>
                <w:b/>
                <w:bCs/>
              </w:rPr>
              <w:t>Learning outcomes</w:t>
            </w:r>
          </w:p>
          <w:p w14:paraId="22E19D25" w14:textId="77777777" w:rsidR="007A419C" w:rsidRPr="006E1983" w:rsidRDefault="007A419C" w:rsidP="006A4BB7">
            <w:pPr>
              <w:rPr>
                <w:rFonts w:cs="Arial"/>
              </w:rPr>
            </w:pPr>
            <w:r w:rsidRPr="006E1983">
              <w:rPr>
                <w:rFonts w:cs="Arial"/>
              </w:rPr>
              <w:t>You will be required to:</w:t>
            </w:r>
          </w:p>
        </w:tc>
        <w:tc>
          <w:tcPr>
            <w:tcW w:w="909" w:type="dxa"/>
            <w:tcBorders>
              <w:top w:val="single" w:sz="4" w:space="0" w:color="BE5D57"/>
              <w:left w:val="single" w:sz="4" w:space="0" w:color="BE5D57"/>
              <w:bottom w:val="single" w:sz="4" w:space="0" w:color="BE5D57"/>
              <w:right w:val="single" w:sz="4" w:space="0" w:color="BE5D57"/>
            </w:tcBorders>
            <w:shd w:val="clear" w:color="auto" w:fill="FF0000"/>
            <w:vAlign w:val="center"/>
          </w:tcPr>
          <w:p w14:paraId="445666B6" w14:textId="77777777" w:rsidR="007A419C" w:rsidRPr="006E1983" w:rsidRDefault="007A419C" w:rsidP="006A4BB7">
            <w:pPr>
              <w:spacing w:after="0"/>
              <w:jc w:val="center"/>
              <w:rPr>
                <w:rFonts w:cs="Arial"/>
                <w:b/>
                <w:bCs/>
              </w:rPr>
            </w:pPr>
            <w:r w:rsidRPr="006E1983">
              <w:rPr>
                <w:rFonts w:cs="Arial"/>
                <w:b/>
                <w:bCs/>
              </w:rPr>
              <w:t>R</w:t>
            </w:r>
          </w:p>
        </w:tc>
        <w:tc>
          <w:tcPr>
            <w:tcW w:w="850" w:type="dxa"/>
            <w:tcBorders>
              <w:top w:val="single" w:sz="4" w:space="0" w:color="BE5D57"/>
              <w:left w:val="single" w:sz="4" w:space="0" w:color="BE5D57"/>
              <w:bottom w:val="single" w:sz="4" w:space="0" w:color="BE5D57"/>
              <w:right w:val="single" w:sz="4" w:space="0" w:color="BE5D57"/>
            </w:tcBorders>
            <w:shd w:val="clear" w:color="auto" w:fill="FFC000" w:themeFill="accent4"/>
            <w:vAlign w:val="center"/>
          </w:tcPr>
          <w:p w14:paraId="41AF3EE4" w14:textId="77777777" w:rsidR="007A419C" w:rsidRPr="006E1983" w:rsidRDefault="007A419C" w:rsidP="006A4BB7">
            <w:pPr>
              <w:spacing w:after="0"/>
              <w:jc w:val="center"/>
              <w:rPr>
                <w:rFonts w:cs="Arial"/>
                <w:b/>
                <w:bCs/>
              </w:rPr>
            </w:pPr>
            <w:r w:rsidRPr="006E1983">
              <w:rPr>
                <w:rFonts w:cs="Arial"/>
                <w:b/>
                <w:bCs/>
              </w:rPr>
              <w:t>A</w:t>
            </w:r>
          </w:p>
        </w:tc>
        <w:tc>
          <w:tcPr>
            <w:tcW w:w="851" w:type="dxa"/>
            <w:tcBorders>
              <w:top w:val="single" w:sz="4" w:space="0" w:color="BE5D57"/>
              <w:left w:val="single" w:sz="4" w:space="0" w:color="BE5D57"/>
              <w:bottom w:val="single" w:sz="4" w:space="0" w:color="BE5D57"/>
              <w:right w:val="single" w:sz="4" w:space="0" w:color="BE5D57"/>
            </w:tcBorders>
            <w:shd w:val="clear" w:color="auto" w:fill="92D050"/>
            <w:vAlign w:val="center"/>
          </w:tcPr>
          <w:p w14:paraId="7B0C8472" w14:textId="77777777" w:rsidR="007A419C" w:rsidRPr="006E1983" w:rsidRDefault="007A419C" w:rsidP="006A4BB7">
            <w:pPr>
              <w:spacing w:after="0"/>
              <w:jc w:val="center"/>
              <w:rPr>
                <w:rFonts w:cs="Arial"/>
                <w:b/>
                <w:bCs/>
              </w:rPr>
            </w:pPr>
            <w:r w:rsidRPr="006E1983">
              <w:rPr>
                <w:rFonts w:cs="Arial"/>
                <w:b/>
                <w:bCs/>
              </w:rPr>
              <w:t>G</w:t>
            </w:r>
          </w:p>
        </w:tc>
        <w:tc>
          <w:tcPr>
            <w:tcW w:w="6237" w:type="dxa"/>
            <w:tcBorders>
              <w:top w:val="single" w:sz="4" w:space="0" w:color="BE5D57"/>
              <w:left w:val="single" w:sz="4" w:space="0" w:color="BE5D57"/>
              <w:bottom w:val="single" w:sz="4" w:space="0" w:color="BE5D57"/>
              <w:right w:val="single" w:sz="4" w:space="0" w:color="BE5D57"/>
            </w:tcBorders>
            <w:vAlign w:val="center"/>
          </w:tcPr>
          <w:p w14:paraId="2A41FE87" w14:textId="77777777" w:rsidR="007A419C" w:rsidRPr="006E1983" w:rsidRDefault="007A419C" w:rsidP="006A4BB7">
            <w:pPr>
              <w:jc w:val="center"/>
              <w:rPr>
                <w:rFonts w:cs="Arial"/>
                <w:b/>
                <w:bCs/>
              </w:rPr>
            </w:pPr>
            <w:r w:rsidRPr="006E1983">
              <w:rPr>
                <w:rFonts w:cs="Arial"/>
                <w:b/>
                <w:bCs/>
              </w:rPr>
              <w:t>Comments</w:t>
            </w:r>
          </w:p>
        </w:tc>
      </w:tr>
      <w:tr w:rsidR="00B55CDA" w:rsidRPr="00B55CDA" w14:paraId="2B088331" w14:textId="77777777" w:rsidTr="00B703B1">
        <w:tblPrEx>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PrEx>
        <w:trPr>
          <w:trHeight w:val="2054"/>
        </w:trPr>
        <w:tc>
          <w:tcPr>
            <w:tcW w:w="5749" w:type="dxa"/>
          </w:tcPr>
          <w:p w14:paraId="6A465984" w14:textId="4BD6E5C5" w:rsidR="00B55CDA" w:rsidRPr="00B55CDA" w:rsidRDefault="00B55CDA" w:rsidP="00361473">
            <w:pPr>
              <w:tabs>
                <w:tab w:val="left" w:pos="880"/>
              </w:tabs>
              <w:spacing w:after="0"/>
              <w:rPr>
                <w:rFonts w:cs="Arial"/>
                <w:sz w:val="24"/>
                <w:szCs w:val="24"/>
              </w:rPr>
            </w:pPr>
          </w:p>
          <w:p w14:paraId="18777D6B" w14:textId="78E2E27A" w:rsidR="00B55CDA" w:rsidRPr="00B55CDA" w:rsidRDefault="00B55CDA" w:rsidP="00CC7082">
            <w:pPr>
              <w:tabs>
                <w:tab w:val="left" w:pos="795"/>
              </w:tabs>
            </w:pPr>
            <w:r w:rsidRPr="00B55CDA">
              <w:t>B3.2g</w:t>
            </w:r>
            <w:r w:rsidRPr="00B55CDA">
              <w:tab/>
              <w:t xml:space="preserve">explain how plant hormones are important in the </w:t>
            </w:r>
            <w:r w:rsidR="00E455EC" w:rsidRPr="00B55CDA">
              <w:tab/>
            </w:r>
            <w:r w:rsidRPr="00B55CDA">
              <w:t xml:space="preserve">control and coordination of plant growth and </w:t>
            </w:r>
            <w:r w:rsidR="00E455EC" w:rsidRPr="00B55CDA">
              <w:tab/>
            </w:r>
            <w:r w:rsidRPr="00B55CDA">
              <w:t xml:space="preserve">development, with reference to the role of </w:t>
            </w:r>
            <w:r w:rsidR="00E455EC" w:rsidRPr="00B55CDA">
              <w:tab/>
            </w:r>
            <w:r w:rsidRPr="00B55CDA">
              <w:t>auxins in phototropisms and gravitropisms</w:t>
            </w:r>
          </w:p>
          <w:p w14:paraId="64D88145" w14:textId="5D61EEC4" w:rsidR="00B55CDA" w:rsidRDefault="00B55CDA" w:rsidP="009C4392">
            <w:pPr>
              <w:tabs>
                <w:tab w:val="left" w:pos="810"/>
              </w:tabs>
            </w:pPr>
            <w:r w:rsidRPr="00B55CDA">
              <w:tab/>
            </w:r>
            <w:r w:rsidR="007A419C">
              <w:tab/>
            </w:r>
            <w:r w:rsidRPr="00B55CDA">
              <w:rPr>
                <w:i/>
                <w:iCs/>
              </w:rPr>
              <w:t xml:space="preserve">To include </w:t>
            </w:r>
            <w:r w:rsidRPr="00B55CDA">
              <w:t>– unequal distribution of auxin</w:t>
            </w:r>
          </w:p>
          <w:p w14:paraId="68EE549B" w14:textId="72B399C8" w:rsidR="009C4392" w:rsidRPr="00CC7082" w:rsidRDefault="009C4392">
            <w:pPr>
              <w:tabs>
                <w:tab w:val="left" w:pos="810"/>
              </w:tabs>
              <w:rPr>
                <w:i/>
                <w:iCs/>
              </w:rPr>
            </w:pPr>
            <w:r>
              <w:t xml:space="preserve">             </w:t>
            </w:r>
            <w:r w:rsidR="007A419C">
              <w:tab/>
            </w:r>
            <w:r w:rsidR="007A419C">
              <w:tab/>
            </w:r>
            <w:r w:rsidR="00D02E67">
              <w:rPr>
                <w:i/>
                <w:iCs/>
              </w:rPr>
              <w:t>(separate science only)</w:t>
            </w:r>
          </w:p>
        </w:tc>
        <w:tc>
          <w:tcPr>
            <w:tcW w:w="909" w:type="dxa"/>
          </w:tcPr>
          <w:p w14:paraId="1A30A50A" w14:textId="57D3E56A" w:rsidR="00B55CDA" w:rsidRPr="00B55CDA" w:rsidRDefault="00B55CDA" w:rsidP="00B55CDA">
            <w:pPr>
              <w:rPr>
                <w:rFonts w:cs="Arial"/>
                <w:noProof/>
                <w:sz w:val="24"/>
                <w:szCs w:val="24"/>
              </w:rPr>
            </w:pPr>
          </w:p>
        </w:tc>
        <w:tc>
          <w:tcPr>
            <w:tcW w:w="850" w:type="dxa"/>
          </w:tcPr>
          <w:p w14:paraId="5738253B" w14:textId="3883FFC0" w:rsidR="00B55CDA" w:rsidRPr="00B55CDA" w:rsidRDefault="00B55CDA" w:rsidP="00B55CDA">
            <w:pPr>
              <w:rPr>
                <w:rFonts w:cs="Arial"/>
                <w:noProof/>
                <w:sz w:val="24"/>
                <w:szCs w:val="24"/>
              </w:rPr>
            </w:pPr>
          </w:p>
        </w:tc>
        <w:tc>
          <w:tcPr>
            <w:tcW w:w="851" w:type="dxa"/>
          </w:tcPr>
          <w:p w14:paraId="1FF935E8" w14:textId="1D2003B5" w:rsidR="00B55CDA" w:rsidRPr="00B55CDA" w:rsidRDefault="00B55CDA" w:rsidP="00B55CDA">
            <w:pPr>
              <w:rPr>
                <w:rFonts w:cs="Arial"/>
                <w:noProof/>
                <w:sz w:val="24"/>
                <w:szCs w:val="24"/>
              </w:rPr>
            </w:pPr>
          </w:p>
        </w:tc>
        <w:tc>
          <w:tcPr>
            <w:tcW w:w="6237" w:type="dxa"/>
          </w:tcPr>
          <w:p w14:paraId="3695C738" w14:textId="77777777" w:rsidR="00B55CDA" w:rsidRPr="00B55CDA" w:rsidRDefault="00B55CDA" w:rsidP="00B55CDA">
            <w:pPr>
              <w:jc w:val="center"/>
              <w:rPr>
                <w:rFonts w:cs="Arial"/>
                <w:sz w:val="24"/>
                <w:szCs w:val="24"/>
              </w:rPr>
            </w:pPr>
          </w:p>
        </w:tc>
      </w:tr>
      <w:tr w:rsidR="00B55CDA" w:rsidRPr="00B55CDA" w14:paraId="67E49D25" w14:textId="77777777" w:rsidTr="00B703B1">
        <w:tblPrEx>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PrEx>
        <w:trPr>
          <w:trHeight w:val="2403"/>
        </w:trPr>
        <w:tc>
          <w:tcPr>
            <w:tcW w:w="5749" w:type="dxa"/>
          </w:tcPr>
          <w:p w14:paraId="009DAC19" w14:textId="77777777" w:rsidR="00B55CDA" w:rsidRPr="00B55CDA" w:rsidRDefault="00B55CDA" w:rsidP="00361473">
            <w:pPr>
              <w:tabs>
                <w:tab w:val="left" w:pos="880"/>
              </w:tabs>
              <w:spacing w:after="0"/>
              <w:rPr>
                <w:rFonts w:cs="Arial"/>
                <w:sz w:val="24"/>
                <w:szCs w:val="24"/>
              </w:rPr>
            </w:pPr>
          </w:p>
          <w:p w14:paraId="1668914D" w14:textId="3D92AFB8" w:rsidR="00B55CDA" w:rsidRPr="00B55CDA" w:rsidRDefault="00B55CDA" w:rsidP="00CC7082">
            <w:pPr>
              <w:tabs>
                <w:tab w:val="left" w:pos="810"/>
              </w:tabs>
            </w:pPr>
            <w:r w:rsidRPr="00B55CDA">
              <w:t>B3.2h</w:t>
            </w:r>
            <w:r w:rsidRPr="00B55CDA">
              <w:tab/>
              <w:t xml:space="preserve">describe some of the variety of effects of </w:t>
            </w:r>
            <w:r w:rsidRPr="00B55CDA">
              <w:tab/>
              <w:t xml:space="preserve">plant hormones, relating to auxins, </w:t>
            </w:r>
            <w:r w:rsidRPr="00B55CDA">
              <w:tab/>
            </w:r>
            <w:r w:rsidRPr="00CC7082">
              <w:rPr>
                <w:b/>
                <w:bCs/>
              </w:rPr>
              <w:t>gibberellins and ethene</w:t>
            </w:r>
          </w:p>
          <w:p w14:paraId="7B48A166" w14:textId="77777777" w:rsidR="007A419C" w:rsidRDefault="00B55CDA" w:rsidP="007A419C">
            <w:pPr>
              <w:tabs>
                <w:tab w:val="left" w:pos="810"/>
              </w:tabs>
              <w:ind w:left="1134"/>
              <w:rPr>
                <w:b/>
                <w:bCs/>
              </w:rPr>
            </w:pPr>
            <w:r w:rsidRPr="00B55CDA">
              <w:tab/>
            </w:r>
            <w:r w:rsidRPr="00B55CDA">
              <w:rPr>
                <w:i/>
                <w:iCs/>
              </w:rPr>
              <w:t xml:space="preserve">To include </w:t>
            </w:r>
            <w:r w:rsidRPr="00B55CDA">
              <w:t xml:space="preserve">– controlling growth, </w:t>
            </w:r>
            <w:r w:rsidRPr="00CC7082">
              <w:rPr>
                <w:b/>
                <w:bCs/>
              </w:rPr>
              <w:t xml:space="preserve">controlling </w:t>
            </w:r>
            <w:r w:rsidRPr="00CC7082">
              <w:rPr>
                <w:b/>
                <w:bCs/>
              </w:rPr>
              <w:tab/>
              <w:t>germination, fruit ripening, flower opening and shedding of leaves</w:t>
            </w:r>
          </w:p>
          <w:p w14:paraId="07B65D38" w14:textId="476EA8A5" w:rsidR="00D02E67" w:rsidRPr="007A419C" w:rsidRDefault="00783EFD" w:rsidP="007A419C">
            <w:pPr>
              <w:tabs>
                <w:tab w:val="left" w:pos="810"/>
              </w:tabs>
              <w:ind w:left="1134"/>
              <w:rPr>
                <w:b/>
                <w:bCs/>
              </w:rPr>
            </w:pPr>
            <w:r>
              <w:rPr>
                <w:i/>
                <w:iCs/>
              </w:rPr>
              <w:t>(separate science only)</w:t>
            </w:r>
          </w:p>
        </w:tc>
        <w:tc>
          <w:tcPr>
            <w:tcW w:w="909" w:type="dxa"/>
          </w:tcPr>
          <w:p w14:paraId="7A22DABF" w14:textId="408EBFA1" w:rsidR="00B55CDA" w:rsidRPr="00B55CDA" w:rsidRDefault="00B55CDA" w:rsidP="00B55CDA">
            <w:pPr>
              <w:rPr>
                <w:rFonts w:cs="Arial"/>
                <w:noProof/>
                <w:sz w:val="24"/>
                <w:szCs w:val="24"/>
              </w:rPr>
            </w:pPr>
          </w:p>
        </w:tc>
        <w:tc>
          <w:tcPr>
            <w:tcW w:w="850" w:type="dxa"/>
          </w:tcPr>
          <w:p w14:paraId="262ED470" w14:textId="5EBDA369" w:rsidR="00B55CDA" w:rsidRPr="00B55CDA" w:rsidRDefault="00B55CDA" w:rsidP="00B55CDA">
            <w:pPr>
              <w:rPr>
                <w:rFonts w:cs="Arial"/>
                <w:noProof/>
                <w:sz w:val="24"/>
                <w:szCs w:val="24"/>
              </w:rPr>
            </w:pPr>
          </w:p>
        </w:tc>
        <w:tc>
          <w:tcPr>
            <w:tcW w:w="851" w:type="dxa"/>
          </w:tcPr>
          <w:p w14:paraId="6D989AAF" w14:textId="1D899F98" w:rsidR="00B55CDA" w:rsidRPr="00B55CDA" w:rsidRDefault="00B55CDA" w:rsidP="00B55CDA">
            <w:pPr>
              <w:rPr>
                <w:rFonts w:cs="Arial"/>
                <w:noProof/>
                <w:sz w:val="24"/>
                <w:szCs w:val="24"/>
              </w:rPr>
            </w:pPr>
          </w:p>
        </w:tc>
        <w:tc>
          <w:tcPr>
            <w:tcW w:w="6237" w:type="dxa"/>
          </w:tcPr>
          <w:p w14:paraId="12732F27" w14:textId="77777777" w:rsidR="00B55CDA" w:rsidRPr="00B55CDA" w:rsidRDefault="00B55CDA" w:rsidP="00B55CDA">
            <w:pPr>
              <w:jc w:val="center"/>
              <w:rPr>
                <w:rFonts w:cs="Arial"/>
                <w:sz w:val="24"/>
                <w:szCs w:val="24"/>
              </w:rPr>
            </w:pPr>
          </w:p>
        </w:tc>
      </w:tr>
      <w:tr w:rsidR="00B55CDA" w:rsidRPr="00B55CDA" w14:paraId="52C10670" w14:textId="77777777" w:rsidTr="00B703B1">
        <w:tblPrEx>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PrEx>
        <w:trPr>
          <w:trHeight w:val="2648"/>
        </w:trPr>
        <w:tc>
          <w:tcPr>
            <w:tcW w:w="5749" w:type="dxa"/>
          </w:tcPr>
          <w:p w14:paraId="53385D92" w14:textId="77777777" w:rsidR="00B55CDA" w:rsidRPr="00B55CDA" w:rsidRDefault="00B55CDA" w:rsidP="00B55CDA">
            <w:pPr>
              <w:tabs>
                <w:tab w:val="left" w:pos="880"/>
              </w:tabs>
              <w:rPr>
                <w:rFonts w:cs="Arial"/>
                <w:sz w:val="24"/>
                <w:szCs w:val="24"/>
              </w:rPr>
            </w:pPr>
          </w:p>
          <w:p w14:paraId="78A21A41" w14:textId="29926D9C" w:rsidR="00B55CDA" w:rsidRPr="00CC7082" w:rsidRDefault="00B55CDA" w:rsidP="00CC7082">
            <w:pPr>
              <w:tabs>
                <w:tab w:val="left" w:pos="825"/>
              </w:tabs>
              <w:rPr>
                <w:b/>
                <w:bCs/>
              </w:rPr>
            </w:pPr>
            <w:r w:rsidRPr="00B55CDA">
              <w:t>B3.2i</w:t>
            </w:r>
            <w:r w:rsidRPr="00B55CDA">
              <w:tab/>
            </w:r>
            <w:r w:rsidRPr="00CC7082">
              <w:rPr>
                <w:b/>
                <w:bCs/>
              </w:rPr>
              <w:t xml:space="preserve">describe some of the different ways in </w:t>
            </w:r>
            <w:r w:rsidRPr="00CC7082">
              <w:rPr>
                <w:b/>
                <w:bCs/>
              </w:rPr>
              <w:tab/>
              <w:t xml:space="preserve">which people use plant hormones to control </w:t>
            </w:r>
            <w:r w:rsidRPr="00CC7082">
              <w:rPr>
                <w:b/>
                <w:bCs/>
              </w:rPr>
              <w:tab/>
              <w:t>plant growth</w:t>
            </w:r>
          </w:p>
          <w:p w14:paraId="6FA20CE1" w14:textId="77777777" w:rsidR="007A419C" w:rsidRDefault="00B55CDA" w:rsidP="007A419C">
            <w:pPr>
              <w:tabs>
                <w:tab w:val="left" w:pos="810"/>
              </w:tabs>
              <w:ind w:left="1134"/>
              <w:rPr>
                <w:b/>
                <w:bCs/>
              </w:rPr>
            </w:pPr>
            <w:r w:rsidRPr="00CC7082">
              <w:rPr>
                <w:b/>
                <w:bCs/>
              </w:rPr>
              <w:tab/>
            </w:r>
            <w:r w:rsidRPr="00CC7082">
              <w:rPr>
                <w:b/>
                <w:bCs/>
                <w:i/>
                <w:iCs/>
              </w:rPr>
              <w:t xml:space="preserve">To include </w:t>
            </w:r>
            <w:r w:rsidRPr="00CC7082">
              <w:rPr>
                <w:b/>
                <w:bCs/>
              </w:rPr>
              <w:t xml:space="preserve">– selective herbicides, root </w:t>
            </w:r>
            <w:r w:rsidRPr="00CC7082">
              <w:rPr>
                <w:b/>
                <w:bCs/>
              </w:rPr>
              <w:tab/>
              <w:t>cuttings, seedless fruit (parthenocarpic fruit development), altering dormancy</w:t>
            </w:r>
          </w:p>
          <w:p w14:paraId="1EAD02D0" w14:textId="36D50688" w:rsidR="00783EFD" w:rsidRPr="007A419C" w:rsidRDefault="003F133B" w:rsidP="007A419C">
            <w:pPr>
              <w:tabs>
                <w:tab w:val="left" w:pos="810"/>
              </w:tabs>
              <w:ind w:left="1134"/>
              <w:rPr>
                <w:b/>
                <w:bCs/>
              </w:rPr>
            </w:pPr>
            <w:r>
              <w:rPr>
                <w:b/>
                <w:bCs/>
                <w:i/>
                <w:iCs/>
              </w:rPr>
              <w:t>(separate science only)</w:t>
            </w:r>
          </w:p>
        </w:tc>
        <w:tc>
          <w:tcPr>
            <w:tcW w:w="909" w:type="dxa"/>
          </w:tcPr>
          <w:p w14:paraId="6E51AE51" w14:textId="25365ACF" w:rsidR="00B55CDA" w:rsidRPr="00B55CDA" w:rsidRDefault="00B55CDA" w:rsidP="00B55CDA">
            <w:pPr>
              <w:rPr>
                <w:rFonts w:cs="Arial"/>
                <w:sz w:val="24"/>
                <w:szCs w:val="24"/>
              </w:rPr>
            </w:pPr>
          </w:p>
        </w:tc>
        <w:tc>
          <w:tcPr>
            <w:tcW w:w="850" w:type="dxa"/>
          </w:tcPr>
          <w:p w14:paraId="4E994193" w14:textId="7077AA87" w:rsidR="00B55CDA" w:rsidRPr="00B55CDA" w:rsidRDefault="00B55CDA" w:rsidP="00B55CDA">
            <w:pPr>
              <w:jc w:val="center"/>
              <w:rPr>
                <w:rFonts w:cs="Arial"/>
                <w:sz w:val="24"/>
                <w:szCs w:val="24"/>
              </w:rPr>
            </w:pPr>
          </w:p>
        </w:tc>
        <w:tc>
          <w:tcPr>
            <w:tcW w:w="851" w:type="dxa"/>
          </w:tcPr>
          <w:p w14:paraId="687590D2" w14:textId="3693E91E" w:rsidR="00B55CDA" w:rsidRPr="00B55CDA" w:rsidRDefault="00B55CDA" w:rsidP="00B55CDA">
            <w:pPr>
              <w:jc w:val="center"/>
              <w:rPr>
                <w:rFonts w:cs="Arial"/>
                <w:sz w:val="24"/>
                <w:szCs w:val="24"/>
              </w:rPr>
            </w:pPr>
          </w:p>
        </w:tc>
        <w:tc>
          <w:tcPr>
            <w:tcW w:w="6237" w:type="dxa"/>
          </w:tcPr>
          <w:p w14:paraId="0141C220" w14:textId="77777777" w:rsidR="00B55CDA" w:rsidRPr="00B55CDA" w:rsidRDefault="00B55CDA" w:rsidP="00B55CDA">
            <w:pPr>
              <w:jc w:val="center"/>
              <w:rPr>
                <w:rFonts w:cs="Arial"/>
                <w:sz w:val="24"/>
                <w:szCs w:val="24"/>
              </w:rPr>
            </w:pPr>
          </w:p>
        </w:tc>
      </w:tr>
    </w:tbl>
    <w:p w14:paraId="6F1D8064" w14:textId="25684D60" w:rsidR="0030678B" w:rsidRDefault="0030678B">
      <w:pPr>
        <w:spacing w:after="0"/>
        <w:rPr>
          <w:rFonts w:eastAsiaTheme="minorHAnsi" w:cs="Arial"/>
        </w:rPr>
      </w:pP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B55CDA" w14:paraId="6A541E71" w14:textId="77777777" w:rsidTr="00A53526">
        <w:trPr>
          <w:trHeight w:val="494"/>
        </w:trPr>
        <w:tc>
          <w:tcPr>
            <w:tcW w:w="14596" w:type="dxa"/>
            <w:gridSpan w:val="5"/>
            <w:shd w:val="clear" w:color="auto" w:fill="EDD0CF"/>
            <w:vAlign w:val="center"/>
          </w:tcPr>
          <w:p w14:paraId="78442BE0" w14:textId="77777777" w:rsidR="00B55CDA" w:rsidRPr="00A53526" w:rsidRDefault="00B55CDA" w:rsidP="00A53526">
            <w:pPr>
              <w:tabs>
                <w:tab w:val="left" w:pos="850"/>
              </w:tabs>
              <w:spacing w:after="0"/>
              <w:rPr>
                <w:rFonts w:cs="Arial"/>
                <w:b/>
                <w:bCs/>
              </w:rPr>
            </w:pPr>
            <w:bookmarkStart w:id="9" w:name="_Hlk44334310"/>
            <w:r w:rsidRPr="00A53526">
              <w:rPr>
                <w:rFonts w:cs="Arial"/>
                <w:b/>
                <w:bCs/>
              </w:rPr>
              <w:lastRenderedPageBreak/>
              <w:t>B3.3</w:t>
            </w:r>
            <w:r w:rsidRPr="00A53526">
              <w:rPr>
                <w:rFonts w:cs="Arial"/>
                <w:b/>
                <w:bCs/>
              </w:rPr>
              <w:tab/>
              <w:t>Maintaining internal environments</w:t>
            </w:r>
          </w:p>
        </w:tc>
      </w:tr>
      <w:tr w:rsidR="00B55CDA" w:rsidRPr="00B55CDA" w14:paraId="6EA5F217" w14:textId="77777777" w:rsidTr="00B55CDA">
        <w:tc>
          <w:tcPr>
            <w:tcW w:w="5749" w:type="dxa"/>
          </w:tcPr>
          <w:p w14:paraId="3820CECF" w14:textId="77777777" w:rsidR="00B55CDA" w:rsidRPr="00A53526" w:rsidRDefault="00B55CDA" w:rsidP="00B55CDA">
            <w:pPr>
              <w:rPr>
                <w:rFonts w:cs="Arial"/>
                <w:b/>
                <w:bCs/>
              </w:rPr>
            </w:pPr>
            <w:r w:rsidRPr="00A53526">
              <w:rPr>
                <w:rFonts w:cs="Arial"/>
                <w:b/>
                <w:bCs/>
              </w:rPr>
              <w:t>Learning outcomes</w:t>
            </w:r>
          </w:p>
          <w:p w14:paraId="5DAABB68" w14:textId="77777777" w:rsidR="00B55CDA" w:rsidRPr="00A53526" w:rsidRDefault="00B55CDA" w:rsidP="00B55CDA">
            <w:pPr>
              <w:rPr>
                <w:rFonts w:cs="Arial"/>
              </w:rPr>
            </w:pPr>
            <w:r w:rsidRPr="00A53526">
              <w:rPr>
                <w:rFonts w:cs="Arial"/>
              </w:rPr>
              <w:t>You will be required to:</w:t>
            </w:r>
          </w:p>
        </w:tc>
        <w:tc>
          <w:tcPr>
            <w:tcW w:w="909" w:type="dxa"/>
            <w:shd w:val="clear" w:color="auto" w:fill="FF0000"/>
            <w:vAlign w:val="center"/>
          </w:tcPr>
          <w:p w14:paraId="79E4674F" w14:textId="77777777" w:rsidR="00B55CDA" w:rsidRPr="00A53526" w:rsidRDefault="00B55CDA" w:rsidP="00A53526">
            <w:pPr>
              <w:spacing w:after="0"/>
              <w:jc w:val="center"/>
              <w:rPr>
                <w:rFonts w:cs="Arial"/>
                <w:b/>
                <w:bCs/>
              </w:rPr>
            </w:pPr>
            <w:r w:rsidRPr="00A53526">
              <w:rPr>
                <w:rFonts w:cs="Arial"/>
                <w:b/>
                <w:bCs/>
              </w:rPr>
              <w:t>R</w:t>
            </w:r>
          </w:p>
        </w:tc>
        <w:tc>
          <w:tcPr>
            <w:tcW w:w="850" w:type="dxa"/>
            <w:shd w:val="clear" w:color="auto" w:fill="FFC000" w:themeFill="accent4"/>
            <w:vAlign w:val="center"/>
          </w:tcPr>
          <w:p w14:paraId="4A5C3C6E" w14:textId="77777777" w:rsidR="00B55CDA" w:rsidRPr="00A53526" w:rsidRDefault="00B55CDA" w:rsidP="00A53526">
            <w:pPr>
              <w:spacing w:after="0"/>
              <w:jc w:val="center"/>
              <w:rPr>
                <w:rFonts w:cs="Arial"/>
                <w:b/>
                <w:bCs/>
              </w:rPr>
            </w:pPr>
            <w:r w:rsidRPr="00A53526">
              <w:rPr>
                <w:rFonts w:cs="Arial"/>
                <w:b/>
                <w:bCs/>
              </w:rPr>
              <w:t>A</w:t>
            </w:r>
          </w:p>
        </w:tc>
        <w:tc>
          <w:tcPr>
            <w:tcW w:w="851" w:type="dxa"/>
            <w:shd w:val="clear" w:color="auto" w:fill="92D050"/>
            <w:vAlign w:val="center"/>
          </w:tcPr>
          <w:p w14:paraId="4F87362E" w14:textId="77777777" w:rsidR="00B55CDA" w:rsidRPr="00A53526" w:rsidRDefault="00B55CDA" w:rsidP="00A53526">
            <w:pPr>
              <w:spacing w:after="0"/>
              <w:jc w:val="center"/>
              <w:rPr>
                <w:rFonts w:cs="Arial"/>
                <w:b/>
                <w:bCs/>
              </w:rPr>
            </w:pPr>
            <w:r w:rsidRPr="00A53526">
              <w:rPr>
                <w:rFonts w:cs="Arial"/>
                <w:b/>
                <w:bCs/>
              </w:rPr>
              <w:t>G</w:t>
            </w:r>
          </w:p>
        </w:tc>
        <w:tc>
          <w:tcPr>
            <w:tcW w:w="6237" w:type="dxa"/>
            <w:vAlign w:val="center"/>
          </w:tcPr>
          <w:p w14:paraId="113663F9" w14:textId="77777777" w:rsidR="00B55CDA" w:rsidRPr="00A53526" w:rsidRDefault="00B55CDA" w:rsidP="00B55CDA">
            <w:pPr>
              <w:jc w:val="center"/>
              <w:rPr>
                <w:rFonts w:cs="Arial"/>
                <w:b/>
                <w:bCs/>
              </w:rPr>
            </w:pPr>
            <w:r w:rsidRPr="00A53526">
              <w:rPr>
                <w:rFonts w:cs="Arial"/>
                <w:b/>
                <w:bCs/>
              </w:rPr>
              <w:t>Comments</w:t>
            </w:r>
          </w:p>
        </w:tc>
      </w:tr>
      <w:bookmarkEnd w:id="9"/>
      <w:tr w:rsidR="00B55CDA" w:rsidRPr="00B55CDA" w14:paraId="54684B86" w14:textId="77777777" w:rsidTr="00B55CDA">
        <w:trPr>
          <w:trHeight w:val="1111"/>
        </w:trPr>
        <w:tc>
          <w:tcPr>
            <w:tcW w:w="5749" w:type="dxa"/>
          </w:tcPr>
          <w:p w14:paraId="6F4543C1" w14:textId="77777777" w:rsidR="00B55CDA" w:rsidRPr="00B55CDA" w:rsidRDefault="00B55CDA" w:rsidP="00B55CDA">
            <w:pPr>
              <w:tabs>
                <w:tab w:val="left" w:pos="880"/>
              </w:tabs>
              <w:rPr>
                <w:rFonts w:cs="Arial"/>
                <w:sz w:val="24"/>
                <w:szCs w:val="24"/>
              </w:rPr>
            </w:pPr>
          </w:p>
          <w:p w14:paraId="2D45E26B" w14:textId="1403CDA8" w:rsidR="00B55CDA" w:rsidRPr="00C15085" w:rsidRDefault="00B55CDA" w:rsidP="00CC7082">
            <w:pPr>
              <w:tabs>
                <w:tab w:val="left" w:pos="825"/>
              </w:tabs>
              <w:rPr>
                <w:rFonts w:cs="Arial"/>
              </w:rPr>
            </w:pPr>
            <w:r w:rsidRPr="00B55CDA">
              <w:t>B3.3a</w:t>
            </w:r>
            <w:r w:rsidRPr="00B55CDA">
              <w:tab/>
              <w:t xml:space="preserve">explain the importance of maintaining a </w:t>
            </w:r>
            <w:r w:rsidRPr="00B55CDA">
              <w:tab/>
              <w:t xml:space="preserve">constant internal environment in response to </w:t>
            </w:r>
            <w:r w:rsidR="00C15085" w:rsidRPr="00B55CDA">
              <w:tab/>
            </w:r>
            <w:r w:rsidRPr="00B55CDA">
              <w:t>internal and external change</w:t>
            </w:r>
          </w:p>
          <w:p w14:paraId="7DE25B32" w14:textId="59EB85AE" w:rsidR="00B55CDA" w:rsidRPr="00A53526" w:rsidRDefault="00B55CDA" w:rsidP="00C15085">
            <w:pPr>
              <w:tabs>
                <w:tab w:val="left" w:pos="810"/>
              </w:tabs>
            </w:pPr>
            <w:r w:rsidRPr="00B55CDA">
              <w:tab/>
            </w:r>
            <w:r w:rsidR="00210B88">
              <w:tab/>
            </w:r>
            <w:r w:rsidRPr="00B55CDA">
              <w:rPr>
                <w:i/>
                <w:iCs/>
              </w:rPr>
              <w:t xml:space="preserve">To include </w:t>
            </w:r>
            <w:r w:rsidRPr="00B55CDA">
              <w:t xml:space="preserve">– allowing metabolic reactions to </w:t>
            </w:r>
            <w:r w:rsidRPr="00B55CDA">
              <w:tab/>
            </w:r>
            <w:r w:rsidR="00210B88">
              <w:tab/>
            </w:r>
            <w:r w:rsidRPr="00B55CDA">
              <w:t>proceed at appropriate rates</w:t>
            </w:r>
          </w:p>
        </w:tc>
        <w:tc>
          <w:tcPr>
            <w:tcW w:w="909" w:type="dxa"/>
          </w:tcPr>
          <w:p w14:paraId="6FD177A2" w14:textId="61810070" w:rsidR="00B55CDA" w:rsidRPr="00B55CDA" w:rsidRDefault="00B55CDA" w:rsidP="00B55CDA">
            <w:pPr>
              <w:rPr>
                <w:rFonts w:cs="Arial"/>
                <w:sz w:val="24"/>
                <w:szCs w:val="24"/>
              </w:rPr>
            </w:pPr>
          </w:p>
        </w:tc>
        <w:tc>
          <w:tcPr>
            <w:tcW w:w="850" w:type="dxa"/>
          </w:tcPr>
          <w:p w14:paraId="51E78666" w14:textId="6479653D" w:rsidR="00B55CDA" w:rsidRPr="00B55CDA" w:rsidRDefault="00B55CDA" w:rsidP="00B55CDA">
            <w:pPr>
              <w:jc w:val="center"/>
              <w:rPr>
                <w:rFonts w:cs="Arial"/>
                <w:sz w:val="24"/>
                <w:szCs w:val="24"/>
              </w:rPr>
            </w:pPr>
          </w:p>
        </w:tc>
        <w:tc>
          <w:tcPr>
            <w:tcW w:w="851" w:type="dxa"/>
          </w:tcPr>
          <w:p w14:paraId="3A1BDD55" w14:textId="0D531DA5" w:rsidR="00B55CDA" w:rsidRPr="00B55CDA" w:rsidRDefault="00B55CDA" w:rsidP="00B55CDA">
            <w:pPr>
              <w:jc w:val="center"/>
              <w:rPr>
                <w:rFonts w:cs="Arial"/>
                <w:sz w:val="24"/>
                <w:szCs w:val="24"/>
              </w:rPr>
            </w:pPr>
          </w:p>
        </w:tc>
        <w:tc>
          <w:tcPr>
            <w:tcW w:w="6237" w:type="dxa"/>
          </w:tcPr>
          <w:p w14:paraId="5A06DD65" w14:textId="77777777" w:rsidR="00B55CDA" w:rsidRPr="00B55CDA" w:rsidRDefault="00B55CDA" w:rsidP="00B55CDA">
            <w:pPr>
              <w:jc w:val="center"/>
              <w:rPr>
                <w:rFonts w:cs="Arial"/>
                <w:sz w:val="24"/>
                <w:szCs w:val="24"/>
              </w:rPr>
            </w:pPr>
          </w:p>
        </w:tc>
      </w:tr>
      <w:tr w:rsidR="00B55CDA" w:rsidRPr="00B55CDA" w14:paraId="5C1F5801" w14:textId="77777777" w:rsidTr="00B55CDA">
        <w:trPr>
          <w:trHeight w:val="1144"/>
        </w:trPr>
        <w:tc>
          <w:tcPr>
            <w:tcW w:w="5749" w:type="dxa"/>
          </w:tcPr>
          <w:p w14:paraId="402639BB" w14:textId="77777777" w:rsidR="00B55CDA" w:rsidRPr="00B55CDA" w:rsidRDefault="00B55CDA" w:rsidP="00B55CDA">
            <w:pPr>
              <w:tabs>
                <w:tab w:val="left" w:pos="880"/>
              </w:tabs>
              <w:contextualSpacing/>
              <w:rPr>
                <w:rFonts w:cs="Arial"/>
                <w:sz w:val="24"/>
                <w:szCs w:val="24"/>
              </w:rPr>
            </w:pPr>
          </w:p>
          <w:p w14:paraId="2979E77B" w14:textId="327F573B" w:rsidR="00B55CDA" w:rsidRPr="00C15085" w:rsidRDefault="00B55CDA" w:rsidP="00CC7082">
            <w:pPr>
              <w:tabs>
                <w:tab w:val="left" w:pos="810"/>
              </w:tabs>
              <w:rPr>
                <w:rFonts w:cs="Arial"/>
              </w:rPr>
            </w:pPr>
            <w:r w:rsidRPr="00B55CDA">
              <w:t>B3.3b</w:t>
            </w:r>
            <w:r w:rsidRPr="00B55CDA">
              <w:tab/>
              <w:t xml:space="preserve">describe the function of the skin in the </w:t>
            </w:r>
            <w:r w:rsidRPr="00B55CDA">
              <w:tab/>
              <w:t>control of body temperature</w:t>
            </w:r>
          </w:p>
          <w:p w14:paraId="3AD1F806" w14:textId="77777777" w:rsidR="007A419C" w:rsidRDefault="00B55CDA" w:rsidP="007A419C">
            <w:pPr>
              <w:tabs>
                <w:tab w:val="left" w:pos="810"/>
              </w:tabs>
              <w:ind w:left="1134"/>
            </w:pPr>
            <w:r w:rsidRPr="00B55CDA">
              <w:tab/>
            </w:r>
            <w:r w:rsidRPr="00B55CDA">
              <w:rPr>
                <w:i/>
                <w:iCs/>
              </w:rPr>
              <w:t xml:space="preserve">To include </w:t>
            </w:r>
            <w:r w:rsidRPr="00B55CDA">
              <w:t xml:space="preserve">– detection of external </w:t>
            </w:r>
            <w:r w:rsidRPr="00B55CDA">
              <w:tab/>
            </w:r>
            <w:r w:rsidR="00210B88">
              <w:tab/>
            </w:r>
            <w:r w:rsidR="00210B88">
              <w:tab/>
            </w:r>
            <w:r w:rsidRPr="00B55CDA">
              <w:t xml:space="preserve">temperature, sweating, shivering, change to </w:t>
            </w:r>
            <w:r w:rsidR="00C15085" w:rsidRPr="00B55CDA">
              <w:tab/>
            </w:r>
            <w:r w:rsidRPr="00B55CDA">
              <w:t>blood flow</w:t>
            </w:r>
            <w:r w:rsidR="00C9772F">
              <w:t xml:space="preserve"> in terms of vasoconstriction and vasodilation</w:t>
            </w:r>
          </w:p>
          <w:p w14:paraId="44B21840" w14:textId="2424DF5D" w:rsidR="00C9772F" w:rsidRPr="007A419C" w:rsidRDefault="00430478" w:rsidP="007A419C">
            <w:pPr>
              <w:tabs>
                <w:tab w:val="left" w:pos="810"/>
              </w:tabs>
              <w:ind w:left="1134"/>
            </w:pPr>
            <w:r>
              <w:rPr>
                <w:i/>
                <w:iCs/>
              </w:rPr>
              <w:t>(separate science only)</w:t>
            </w:r>
          </w:p>
        </w:tc>
        <w:tc>
          <w:tcPr>
            <w:tcW w:w="909" w:type="dxa"/>
          </w:tcPr>
          <w:p w14:paraId="7F591C6C" w14:textId="6C4C9999" w:rsidR="00B55CDA" w:rsidRPr="00B55CDA" w:rsidRDefault="00B55CDA" w:rsidP="00B55CDA">
            <w:pPr>
              <w:rPr>
                <w:rFonts w:cs="Arial"/>
                <w:sz w:val="24"/>
                <w:szCs w:val="24"/>
              </w:rPr>
            </w:pPr>
          </w:p>
        </w:tc>
        <w:tc>
          <w:tcPr>
            <w:tcW w:w="850" w:type="dxa"/>
          </w:tcPr>
          <w:p w14:paraId="18A45EE3" w14:textId="1DFAC2CD" w:rsidR="00B55CDA" w:rsidRPr="00B55CDA" w:rsidRDefault="00B55CDA" w:rsidP="00B55CDA">
            <w:pPr>
              <w:rPr>
                <w:rFonts w:cs="Arial"/>
                <w:sz w:val="24"/>
                <w:szCs w:val="24"/>
              </w:rPr>
            </w:pPr>
          </w:p>
        </w:tc>
        <w:tc>
          <w:tcPr>
            <w:tcW w:w="851" w:type="dxa"/>
          </w:tcPr>
          <w:p w14:paraId="74D8E37B" w14:textId="61D908E5" w:rsidR="00B55CDA" w:rsidRPr="00B55CDA" w:rsidRDefault="00B55CDA" w:rsidP="00B55CDA">
            <w:pPr>
              <w:rPr>
                <w:rFonts w:cs="Arial"/>
                <w:sz w:val="24"/>
                <w:szCs w:val="24"/>
              </w:rPr>
            </w:pPr>
          </w:p>
        </w:tc>
        <w:tc>
          <w:tcPr>
            <w:tcW w:w="6237" w:type="dxa"/>
          </w:tcPr>
          <w:p w14:paraId="3F9BEEA7" w14:textId="77777777" w:rsidR="00B55CDA" w:rsidRPr="00B55CDA" w:rsidRDefault="00B55CDA" w:rsidP="00B55CDA">
            <w:pPr>
              <w:jc w:val="center"/>
              <w:rPr>
                <w:rFonts w:cs="Arial"/>
                <w:sz w:val="24"/>
                <w:szCs w:val="24"/>
              </w:rPr>
            </w:pPr>
          </w:p>
        </w:tc>
      </w:tr>
      <w:tr w:rsidR="00B55CDA" w:rsidRPr="00B55CDA" w14:paraId="2EF47F1D" w14:textId="77777777" w:rsidTr="00B55CDA">
        <w:trPr>
          <w:trHeight w:val="1111"/>
        </w:trPr>
        <w:tc>
          <w:tcPr>
            <w:tcW w:w="5749" w:type="dxa"/>
          </w:tcPr>
          <w:p w14:paraId="191F5A15" w14:textId="77777777" w:rsidR="00B55CDA" w:rsidRPr="00B55CDA" w:rsidRDefault="00B55CDA" w:rsidP="00B55CDA">
            <w:pPr>
              <w:tabs>
                <w:tab w:val="left" w:pos="880"/>
              </w:tabs>
              <w:rPr>
                <w:rFonts w:cs="Arial"/>
                <w:sz w:val="24"/>
                <w:szCs w:val="24"/>
              </w:rPr>
            </w:pPr>
          </w:p>
          <w:p w14:paraId="62CF93B8" w14:textId="0E583BD0" w:rsidR="00B55CDA" w:rsidRPr="00B55CDA" w:rsidRDefault="00B55CDA" w:rsidP="00C15085">
            <w:pPr>
              <w:tabs>
                <w:tab w:val="left" w:pos="840"/>
              </w:tabs>
            </w:pPr>
            <w:r w:rsidRPr="00B55CDA">
              <w:t>B3.3c</w:t>
            </w:r>
            <w:r w:rsidRPr="00B55CDA">
              <w:tab/>
              <w:t xml:space="preserve">explain how insulin controls blood sugar </w:t>
            </w:r>
            <w:r w:rsidRPr="00B55CDA">
              <w:tab/>
              <w:t>levels in the body</w:t>
            </w:r>
          </w:p>
        </w:tc>
        <w:tc>
          <w:tcPr>
            <w:tcW w:w="909" w:type="dxa"/>
          </w:tcPr>
          <w:p w14:paraId="5062ED9B" w14:textId="7D2CD4E2" w:rsidR="00B55CDA" w:rsidRPr="00B55CDA" w:rsidRDefault="00B55CDA" w:rsidP="00B55CDA">
            <w:pPr>
              <w:rPr>
                <w:rFonts w:cs="Arial"/>
                <w:sz w:val="24"/>
                <w:szCs w:val="24"/>
              </w:rPr>
            </w:pPr>
          </w:p>
        </w:tc>
        <w:tc>
          <w:tcPr>
            <w:tcW w:w="850" w:type="dxa"/>
          </w:tcPr>
          <w:p w14:paraId="7E42457F" w14:textId="6181B454" w:rsidR="00B55CDA" w:rsidRPr="00B55CDA" w:rsidRDefault="00B55CDA" w:rsidP="00B55CDA">
            <w:pPr>
              <w:jc w:val="center"/>
              <w:rPr>
                <w:rFonts w:cs="Arial"/>
                <w:sz w:val="24"/>
                <w:szCs w:val="24"/>
              </w:rPr>
            </w:pPr>
          </w:p>
        </w:tc>
        <w:tc>
          <w:tcPr>
            <w:tcW w:w="851" w:type="dxa"/>
          </w:tcPr>
          <w:p w14:paraId="4F711272" w14:textId="431B6E03" w:rsidR="00B55CDA" w:rsidRPr="00B55CDA" w:rsidRDefault="00B55CDA" w:rsidP="00B55CDA">
            <w:pPr>
              <w:jc w:val="center"/>
              <w:rPr>
                <w:rFonts w:cs="Arial"/>
                <w:sz w:val="24"/>
                <w:szCs w:val="24"/>
              </w:rPr>
            </w:pPr>
          </w:p>
        </w:tc>
        <w:tc>
          <w:tcPr>
            <w:tcW w:w="6237" w:type="dxa"/>
          </w:tcPr>
          <w:p w14:paraId="3FDD7C40" w14:textId="77777777" w:rsidR="00B55CDA" w:rsidRPr="00B55CDA" w:rsidRDefault="00B55CDA" w:rsidP="00B55CDA">
            <w:pPr>
              <w:jc w:val="center"/>
              <w:rPr>
                <w:rFonts w:cs="Arial"/>
                <w:sz w:val="24"/>
                <w:szCs w:val="24"/>
              </w:rPr>
            </w:pPr>
          </w:p>
        </w:tc>
      </w:tr>
      <w:tr w:rsidR="00B55CDA" w:rsidRPr="00B55CDA" w14:paraId="4BBFC637" w14:textId="77777777" w:rsidTr="00B73A38">
        <w:trPr>
          <w:trHeight w:val="1033"/>
        </w:trPr>
        <w:tc>
          <w:tcPr>
            <w:tcW w:w="5749" w:type="dxa"/>
          </w:tcPr>
          <w:p w14:paraId="74BD4988" w14:textId="77777777" w:rsidR="00B55CDA" w:rsidRPr="00B55CDA" w:rsidRDefault="00B55CDA" w:rsidP="00B55CDA">
            <w:pPr>
              <w:tabs>
                <w:tab w:val="left" w:pos="880"/>
              </w:tabs>
              <w:contextualSpacing/>
              <w:rPr>
                <w:rFonts w:cs="Arial"/>
                <w:sz w:val="24"/>
                <w:szCs w:val="24"/>
              </w:rPr>
            </w:pPr>
          </w:p>
          <w:p w14:paraId="1CBAE9FC" w14:textId="5E6E101F" w:rsidR="00B55CDA" w:rsidRPr="00B55CDA" w:rsidRDefault="00B55CDA" w:rsidP="00C15085">
            <w:pPr>
              <w:tabs>
                <w:tab w:val="left" w:pos="810"/>
              </w:tabs>
            </w:pPr>
            <w:r w:rsidRPr="00B55CDA">
              <w:t>B3.3d</w:t>
            </w:r>
            <w:r w:rsidRPr="00B55CDA">
              <w:tab/>
            </w:r>
            <w:r w:rsidRPr="00CC7082">
              <w:rPr>
                <w:b/>
                <w:bCs/>
              </w:rPr>
              <w:t xml:space="preserve">explain how glucagon interacts with insulin </w:t>
            </w:r>
            <w:r w:rsidR="007A419C">
              <w:rPr>
                <w:b/>
                <w:bCs/>
              </w:rPr>
              <w:tab/>
            </w:r>
            <w:r w:rsidRPr="00CC7082">
              <w:rPr>
                <w:b/>
                <w:bCs/>
              </w:rPr>
              <w:t>to control blood sugar levels in the body</w:t>
            </w:r>
          </w:p>
        </w:tc>
        <w:tc>
          <w:tcPr>
            <w:tcW w:w="909" w:type="dxa"/>
          </w:tcPr>
          <w:p w14:paraId="49AF1A86" w14:textId="2B08B6FD" w:rsidR="00B55CDA" w:rsidRPr="00B55CDA" w:rsidRDefault="00B55CDA" w:rsidP="00B55CDA">
            <w:pPr>
              <w:rPr>
                <w:rFonts w:cs="Arial"/>
                <w:sz w:val="24"/>
                <w:szCs w:val="24"/>
              </w:rPr>
            </w:pPr>
          </w:p>
        </w:tc>
        <w:tc>
          <w:tcPr>
            <w:tcW w:w="850" w:type="dxa"/>
          </w:tcPr>
          <w:p w14:paraId="5D996670" w14:textId="780C0CB4" w:rsidR="00B55CDA" w:rsidRPr="00B55CDA" w:rsidRDefault="00B55CDA" w:rsidP="00B55CDA">
            <w:pPr>
              <w:rPr>
                <w:rFonts w:cs="Arial"/>
                <w:sz w:val="24"/>
                <w:szCs w:val="24"/>
              </w:rPr>
            </w:pPr>
          </w:p>
        </w:tc>
        <w:tc>
          <w:tcPr>
            <w:tcW w:w="851" w:type="dxa"/>
          </w:tcPr>
          <w:p w14:paraId="60FBB5C5" w14:textId="21897460" w:rsidR="00B55CDA" w:rsidRPr="00B55CDA" w:rsidRDefault="00B55CDA" w:rsidP="00B55CDA">
            <w:pPr>
              <w:rPr>
                <w:rFonts w:cs="Arial"/>
                <w:sz w:val="24"/>
                <w:szCs w:val="24"/>
              </w:rPr>
            </w:pPr>
          </w:p>
        </w:tc>
        <w:tc>
          <w:tcPr>
            <w:tcW w:w="6237" w:type="dxa"/>
          </w:tcPr>
          <w:p w14:paraId="337933AA" w14:textId="77777777" w:rsidR="00B55CDA" w:rsidRPr="00B55CDA" w:rsidRDefault="00B55CDA" w:rsidP="00B55CDA">
            <w:pPr>
              <w:jc w:val="center"/>
              <w:rPr>
                <w:rFonts w:cs="Arial"/>
                <w:sz w:val="24"/>
                <w:szCs w:val="24"/>
              </w:rPr>
            </w:pPr>
          </w:p>
        </w:tc>
      </w:tr>
    </w:tbl>
    <w:p w14:paraId="290FE6CB" w14:textId="77777777" w:rsidR="006513B2" w:rsidRDefault="006513B2">
      <w:bookmarkStart w:id="10" w:name="_Hlk44334352"/>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7A0935" w:rsidRPr="00A53526" w14:paraId="7E96E977" w14:textId="77777777" w:rsidTr="003828D7">
        <w:trPr>
          <w:trHeight w:val="494"/>
        </w:trPr>
        <w:tc>
          <w:tcPr>
            <w:tcW w:w="14596" w:type="dxa"/>
            <w:gridSpan w:val="5"/>
            <w:shd w:val="clear" w:color="auto" w:fill="EDD0CF"/>
            <w:vAlign w:val="center"/>
          </w:tcPr>
          <w:p w14:paraId="3EC74B0C" w14:textId="77777777" w:rsidR="007A0935" w:rsidRPr="00A53526" w:rsidRDefault="007A0935" w:rsidP="003828D7">
            <w:pPr>
              <w:tabs>
                <w:tab w:val="left" w:pos="850"/>
              </w:tabs>
              <w:spacing w:after="0"/>
              <w:rPr>
                <w:rFonts w:cs="Arial"/>
                <w:b/>
                <w:bCs/>
              </w:rPr>
            </w:pPr>
            <w:r w:rsidRPr="00A53526">
              <w:rPr>
                <w:rFonts w:cs="Arial"/>
                <w:b/>
                <w:bCs/>
              </w:rPr>
              <w:lastRenderedPageBreak/>
              <w:t>B3.3</w:t>
            </w:r>
            <w:r w:rsidRPr="00A53526">
              <w:rPr>
                <w:rFonts w:cs="Arial"/>
                <w:b/>
                <w:bCs/>
              </w:rPr>
              <w:tab/>
              <w:t>Maintaining internal environments</w:t>
            </w:r>
          </w:p>
        </w:tc>
      </w:tr>
      <w:tr w:rsidR="007A0935" w:rsidRPr="00A53526" w14:paraId="1710527C" w14:textId="77777777" w:rsidTr="003828D7">
        <w:tc>
          <w:tcPr>
            <w:tcW w:w="5749" w:type="dxa"/>
          </w:tcPr>
          <w:p w14:paraId="7E877FD3" w14:textId="77777777" w:rsidR="007A0935" w:rsidRPr="00A53526" w:rsidRDefault="007A0935" w:rsidP="003828D7">
            <w:pPr>
              <w:rPr>
                <w:rFonts w:cs="Arial"/>
                <w:b/>
                <w:bCs/>
              </w:rPr>
            </w:pPr>
            <w:r w:rsidRPr="00A53526">
              <w:rPr>
                <w:rFonts w:cs="Arial"/>
                <w:b/>
                <w:bCs/>
              </w:rPr>
              <w:t>Learning outcomes</w:t>
            </w:r>
          </w:p>
          <w:p w14:paraId="2F3FBCC3" w14:textId="77777777" w:rsidR="007A0935" w:rsidRPr="00A53526" w:rsidRDefault="007A0935" w:rsidP="003828D7">
            <w:pPr>
              <w:rPr>
                <w:rFonts w:cs="Arial"/>
              </w:rPr>
            </w:pPr>
            <w:r w:rsidRPr="00A53526">
              <w:rPr>
                <w:rFonts w:cs="Arial"/>
              </w:rPr>
              <w:t>You will be required to:</w:t>
            </w:r>
          </w:p>
        </w:tc>
        <w:tc>
          <w:tcPr>
            <w:tcW w:w="909" w:type="dxa"/>
            <w:shd w:val="clear" w:color="auto" w:fill="FF0000"/>
            <w:vAlign w:val="center"/>
          </w:tcPr>
          <w:p w14:paraId="3B39491A" w14:textId="77777777" w:rsidR="007A0935" w:rsidRPr="00A53526" w:rsidRDefault="007A0935" w:rsidP="003828D7">
            <w:pPr>
              <w:spacing w:after="0"/>
              <w:jc w:val="center"/>
              <w:rPr>
                <w:rFonts w:cs="Arial"/>
                <w:b/>
                <w:bCs/>
              </w:rPr>
            </w:pPr>
            <w:r w:rsidRPr="00A53526">
              <w:rPr>
                <w:rFonts w:cs="Arial"/>
                <w:b/>
                <w:bCs/>
              </w:rPr>
              <w:t>R</w:t>
            </w:r>
          </w:p>
        </w:tc>
        <w:tc>
          <w:tcPr>
            <w:tcW w:w="850" w:type="dxa"/>
            <w:shd w:val="clear" w:color="auto" w:fill="FFC000" w:themeFill="accent4"/>
            <w:vAlign w:val="center"/>
          </w:tcPr>
          <w:p w14:paraId="1FB63022" w14:textId="77777777" w:rsidR="007A0935" w:rsidRPr="00A53526" w:rsidRDefault="007A0935" w:rsidP="003828D7">
            <w:pPr>
              <w:spacing w:after="0"/>
              <w:jc w:val="center"/>
              <w:rPr>
                <w:rFonts w:cs="Arial"/>
                <w:b/>
                <w:bCs/>
              </w:rPr>
            </w:pPr>
            <w:r w:rsidRPr="00A53526">
              <w:rPr>
                <w:rFonts w:cs="Arial"/>
                <w:b/>
                <w:bCs/>
              </w:rPr>
              <w:t>A</w:t>
            </w:r>
          </w:p>
        </w:tc>
        <w:tc>
          <w:tcPr>
            <w:tcW w:w="851" w:type="dxa"/>
            <w:shd w:val="clear" w:color="auto" w:fill="92D050"/>
            <w:vAlign w:val="center"/>
          </w:tcPr>
          <w:p w14:paraId="2B6138FB" w14:textId="77777777" w:rsidR="007A0935" w:rsidRPr="00A53526" w:rsidRDefault="007A0935" w:rsidP="003828D7">
            <w:pPr>
              <w:spacing w:after="0"/>
              <w:jc w:val="center"/>
              <w:rPr>
                <w:rFonts w:cs="Arial"/>
                <w:b/>
                <w:bCs/>
              </w:rPr>
            </w:pPr>
            <w:r w:rsidRPr="00A53526">
              <w:rPr>
                <w:rFonts w:cs="Arial"/>
                <w:b/>
                <w:bCs/>
              </w:rPr>
              <w:t>G</w:t>
            </w:r>
          </w:p>
        </w:tc>
        <w:tc>
          <w:tcPr>
            <w:tcW w:w="6237" w:type="dxa"/>
            <w:vAlign w:val="center"/>
          </w:tcPr>
          <w:p w14:paraId="4BD3CA9A" w14:textId="77777777" w:rsidR="007A0935" w:rsidRPr="00A53526" w:rsidRDefault="007A0935" w:rsidP="003828D7">
            <w:pPr>
              <w:jc w:val="center"/>
              <w:rPr>
                <w:rFonts w:cs="Arial"/>
                <w:b/>
                <w:bCs/>
              </w:rPr>
            </w:pPr>
            <w:r w:rsidRPr="00A53526">
              <w:rPr>
                <w:rFonts w:cs="Arial"/>
                <w:b/>
                <w:bCs/>
              </w:rPr>
              <w:t>Comments</w:t>
            </w:r>
          </w:p>
        </w:tc>
      </w:tr>
      <w:bookmarkEnd w:id="10"/>
      <w:tr w:rsidR="00B55CDA" w:rsidRPr="00B55CDA" w14:paraId="51FA97DF" w14:textId="77777777" w:rsidTr="00B55CDA">
        <w:trPr>
          <w:trHeight w:val="1144"/>
        </w:trPr>
        <w:tc>
          <w:tcPr>
            <w:tcW w:w="5749" w:type="dxa"/>
          </w:tcPr>
          <w:p w14:paraId="1724146F" w14:textId="77777777" w:rsidR="00B55CDA" w:rsidRPr="00B55CDA" w:rsidRDefault="00B55CDA" w:rsidP="00210B88">
            <w:pPr>
              <w:tabs>
                <w:tab w:val="left" w:pos="880"/>
              </w:tabs>
              <w:rPr>
                <w:rFonts w:cs="Arial"/>
                <w:sz w:val="24"/>
                <w:szCs w:val="24"/>
              </w:rPr>
            </w:pPr>
          </w:p>
          <w:p w14:paraId="5E30A1BE" w14:textId="6215BF94" w:rsidR="00B55CDA" w:rsidRPr="00B55CDA" w:rsidRDefault="00B55CDA" w:rsidP="00210B88">
            <w:pPr>
              <w:tabs>
                <w:tab w:val="left" w:pos="810"/>
                <w:tab w:val="left" w:pos="880"/>
              </w:tabs>
            </w:pPr>
            <w:r w:rsidRPr="00B55CDA">
              <w:t>B3.3e</w:t>
            </w:r>
            <w:r w:rsidRPr="00B55CDA">
              <w:tab/>
              <w:t xml:space="preserve">compare type 1 and type 2 diabetes and </w:t>
            </w:r>
            <w:r w:rsidRPr="00B55CDA">
              <w:tab/>
              <w:t>explain how they can be treated</w:t>
            </w:r>
          </w:p>
        </w:tc>
        <w:tc>
          <w:tcPr>
            <w:tcW w:w="909" w:type="dxa"/>
          </w:tcPr>
          <w:p w14:paraId="0AB9D171" w14:textId="49F1E78A" w:rsidR="00B55CDA" w:rsidRPr="00B55CDA" w:rsidRDefault="00B55CDA" w:rsidP="00B55CDA">
            <w:pPr>
              <w:rPr>
                <w:rFonts w:cs="Arial"/>
                <w:noProof/>
                <w:sz w:val="24"/>
                <w:szCs w:val="24"/>
              </w:rPr>
            </w:pPr>
          </w:p>
        </w:tc>
        <w:tc>
          <w:tcPr>
            <w:tcW w:w="850" w:type="dxa"/>
          </w:tcPr>
          <w:p w14:paraId="15A4803E" w14:textId="18C0C910" w:rsidR="00B55CDA" w:rsidRPr="00B55CDA" w:rsidRDefault="00B55CDA" w:rsidP="00B55CDA">
            <w:pPr>
              <w:rPr>
                <w:rFonts w:cs="Arial"/>
                <w:noProof/>
                <w:sz w:val="24"/>
                <w:szCs w:val="24"/>
              </w:rPr>
            </w:pPr>
          </w:p>
        </w:tc>
        <w:tc>
          <w:tcPr>
            <w:tcW w:w="851" w:type="dxa"/>
          </w:tcPr>
          <w:p w14:paraId="62D89A18" w14:textId="4644F24B" w:rsidR="00B55CDA" w:rsidRPr="00B55CDA" w:rsidRDefault="00B55CDA" w:rsidP="00B55CDA">
            <w:pPr>
              <w:rPr>
                <w:rFonts w:cs="Arial"/>
                <w:noProof/>
                <w:sz w:val="24"/>
                <w:szCs w:val="24"/>
              </w:rPr>
            </w:pPr>
          </w:p>
        </w:tc>
        <w:tc>
          <w:tcPr>
            <w:tcW w:w="6237" w:type="dxa"/>
          </w:tcPr>
          <w:p w14:paraId="2A9C872D" w14:textId="77777777" w:rsidR="00B55CDA" w:rsidRPr="00B55CDA" w:rsidRDefault="00B55CDA" w:rsidP="00B55CDA">
            <w:pPr>
              <w:jc w:val="center"/>
              <w:rPr>
                <w:rFonts w:cs="Arial"/>
                <w:sz w:val="24"/>
                <w:szCs w:val="24"/>
              </w:rPr>
            </w:pPr>
          </w:p>
        </w:tc>
      </w:tr>
      <w:tr w:rsidR="00B55CDA" w:rsidRPr="00B55CDA" w14:paraId="013100D7" w14:textId="77777777" w:rsidTr="00B55CDA">
        <w:trPr>
          <w:trHeight w:val="1144"/>
        </w:trPr>
        <w:tc>
          <w:tcPr>
            <w:tcW w:w="5749" w:type="dxa"/>
          </w:tcPr>
          <w:p w14:paraId="15A12DA4" w14:textId="77777777" w:rsidR="00B55CDA" w:rsidRPr="00B55CDA" w:rsidRDefault="00B55CDA" w:rsidP="00210B88">
            <w:pPr>
              <w:tabs>
                <w:tab w:val="left" w:pos="880"/>
              </w:tabs>
              <w:rPr>
                <w:rFonts w:cs="Arial"/>
                <w:sz w:val="24"/>
                <w:szCs w:val="24"/>
              </w:rPr>
            </w:pPr>
          </w:p>
          <w:p w14:paraId="27D4A88B" w14:textId="2A1379C3" w:rsidR="004D40A5" w:rsidRDefault="00B55CDA" w:rsidP="00210B88">
            <w:pPr>
              <w:tabs>
                <w:tab w:val="left" w:pos="880"/>
              </w:tabs>
            </w:pPr>
            <w:r w:rsidRPr="00B55CDA">
              <w:t>B3.3f</w:t>
            </w:r>
            <w:r w:rsidR="00210B88">
              <w:tab/>
            </w:r>
            <w:r w:rsidRPr="00B55CDA">
              <w:t>explain the effects o</w:t>
            </w:r>
            <w:r w:rsidR="00821D4E">
              <w:t>n</w:t>
            </w:r>
            <w:r w:rsidRPr="00B55CDA">
              <w:t xml:space="preserve"> cells of osmotic changes </w:t>
            </w:r>
            <w:r w:rsidR="004C4433" w:rsidRPr="00B55CDA">
              <w:tab/>
            </w:r>
            <w:r w:rsidR="004C4433">
              <w:t>i</w:t>
            </w:r>
            <w:r w:rsidRPr="00B55CDA">
              <w:t>n body fluids</w:t>
            </w:r>
          </w:p>
          <w:p w14:paraId="6A9C4648" w14:textId="77777777" w:rsidR="007A419C" w:rsidRDefault="00210B88" w:rsidP="00210B88">
            <w:pPr>
              <w:tabs>
                <w:tab w:val="left" w:pos="880"/>
              </w:tabs>
            </w:pPr>
            <w:r>
              <w:tab/>
            </w:r>
            <w:r w:rsidR="00B55CDA" w:rsidRPr="00B55CDA">
              <w:tab/>
            </w:r>
            <w:r w:rsidR="00B55CDA" w:rsidRPr="00B55CDA">
              <w:rPr>
                <w:i/>
                <w:iCs/>
              </w:rPr>
              <w:t xml:space="preserve">To include </w:t>
            </w:r>
            <w:r w:rsidR="00B55CDA" w:rsidRPr="00B55CDA">
              <w:t xml:space="preserve">– higher, lower or equal water </w:t>
            </w:r>
            <w:r>
              <w:tab/>
            </w:r>
            <w:r w:rsidR="00B55CDA" w:rsidRPr="00B55CDA">
              <w:tab/>
              <w:t xml:space="preserve">potentials leading to lysis or shrinking (no </w:t>
            </w:r>
            <w:r>
              <w:tab/>
            </w:r>
            <w:r w:rsidR="00B55CDA" w:rsidRPr="00B55CDA">
              <w:tab/>
              <w:t xml:space="preserve">mathematical use of water potentials </w:t>
            </w:r>
            <w:r w:rsidR="00B55CDA" w:rsidRPr="00B55CDA">
              <w:tab/>
            </w:r>
            <w:r>
              <w:tab/>
            </w:r>
            <w:r>
              <w:tab/>
            </w:r>
            <w:r w:rsidR="00B55CDA" w:rsidRPr="00B55CDA">
              <w:t>required)</w:t>
            </w:r>
          </w:p>
          <w:p w14:paraId="388AD192" w14:textId="45F9F72D" w:rsidR="00821D4E" w:rsidRPr="007A419C" w:rsidRDefault="007A419C" w:rsidP="00210B88">
            <w:pPr>
              <w:tabs>
                <w:tab w:val="left" w:pos="880"/>
              </w:tabs>
            </w:pPr>
            <w:r>
              <w:rPr>
                <w:i/>
                <w:iCs/>
              </w:rPr>
              <w:tab/>
            </w:r>
            <w:r>
              <w:rPr>
                <w:i/>
                <w:iCs/>
              </w:rPr>
              <w:tab/>
            </w:r>
            <w:r w:rsidR="00821D4E">
              <w:rPr>
                <w:i/>
                <w:iCs/>
              </w:rPr>
              <w:t>(separate science only)</w:t>
            </w:r>
          </w:p>
        </w:tc>
        <w:tc>
          <w:tcPr>
            <w:tcW w:w="909" w:type="dxa"/>
          </w:tcPr>
          <w:p w14:paraId="4096A0AF" w14:textId="44AEA8A9" w:rsidR="00B55CDA" w:rsidRPr="00B55CDA" w:rsidRDefault="00B55CDA" w:rsidP="00B55CDA">
            <w:pPr>
              <w:rPr>
                <w:rFonts w:cs="Arial"/>
                <w:noProof/>
                <w:sz w:val="24"/>
                <w:szCs w:val="24"/>
              </w:rPr>
            </w:pPr>
          </w:p>
        </w:tc>
        <w:tc>
          <w:tcPr>
            <w:tcW w:w="850" w:type="dxa"/>
          </w:tcPr>
          <w:p w14:paraId="6D9F40D3" w14:textId="6B2C6182" w:rsidR="00B55CDA" w:rsidRPr="00B55CDA" w:rsidRDefault="00B55CDA" w:rsidP="00B55CDA">
            <w:pPr>
              <w:rPr>
                <w:rFonts w:cs="Arial"/>
                <w:noProof/>
                <w:sz w:val="24"/>
                <w:szCs w:val="24"/>
              </w:rPr>
            </w:pPr>
          </w:p>
        </w:tc>
        <w:tc>
          <w:tcPr>
            <w:tcW w:w="851" w:type="dxa"/>
          </w:tcPr>
          <w:p w14:paraId="1186C409" w14:textId="5A1FAA97" w:rsidR="00B55CDA" w:rsidRPr="00B55CDA" w:rsidRDefault="00B55CDA" w:rsidP="00B55CDA">
            <w:pPr>
              <w:rPr>
                <w:rFonts w:cs="Arial"/>
                <w:noProof/>
                <w:sz w:val="24"/>
                <w:szCs w:val="24"/>
              </w:rPr>
            </w:pPr>
          </w:p>
        </w:tc>
        <w:tc>
          <w:tcPr>
            <w:tcW w:w="6237" w:type="dxa"/>
          </w:tcPr>
          <w:p w14:paraId="7A1B379A" w14:textId="77777777" w:rsidR="00B55CDA" w:rsidRPr="00B55CDA" w:rsidRDefault="00B55CDA" w:rsidP="00B55CDA">
            <w:pPr>
              <w:jc w:val="center"/>
              <w:rPr>
                <w:rFonts w:cs="Arial"/>
                <w:sz w:val="24"/>
                <w:szCs w:val="24"/>
              </w:rPr>
            </w:pPr>
          </w:p>
        </w:tc>
      </w:tr>
      <w:tr w:rsidR="00B55CDA" w:rsidRPr="00B55CDA" w14:paraId="7FC99EE8" w14:textId="77777777" w:rsidTr="00B55CDA">
        <w:trPr>
          <w:trHeight w:val="1144"/>
        </w:trPr>
        <w:tc>
          <w:tcPr>
            <w:tcW w:w="5749" w:type="dxa"/>
          </w:tcPr>
          <w:p w14:paraId="4FF9EF2D" w14:textId="77777777" w:rsidR="00B55CDA" w:rsidRPr="00B55CDA" w:rsidRDefault="00B55CDA" w:rsidP="00B55CDA">
            <w:pPr>
              <w:tabs>
                <w:tab w:val="left" w:pos="880"/>
              </w:tabs>
              <w:rPr>
                <w:rFonts w:cs="Arial"/>
                <w:sz w:val="24"/>
                <w:szCs w:val="24"/>
              </w:rPr>
            </w:pPr>
          </w:p>
          <w:p w14:paraId="27784781" w14:textId="096F3251" w:rsidR="00210B88" w:rsidRDefault="00B55CDA" w:rsidP="004C4433">
            <w:pPr>
              <w:tabs>
                <w:tab w:val="left" w:pos="810"/>
              </w:tabs>
            </w:pPr>
            <w:r w:rsidRPr="00B55CDA">
              <w:t>B3.3g</w:t>
            </w:r>
            <w:r w:rsidRPr="00B55CDA">
              <w:tab/>
              <w:t xml:space="preserve">describe the function of the kidneys in </w:t>
            </w:r>
            <w:r w:rsidRPr="00B55CDA">
              <w:tab/>
              <w:t>maintaining the water balance of the bod</w:t>
            </w:r>
          </w:p>
          <w:p w14:paraId="2337B83D" w14:textId="77777777" w:rsidR="00B55CDA" w:rsidRDefault="00B55CDA" w:rsidP="004C4433">
            <w:pPr>
              <w:tabs>
                <w:tab w:val="left" w:pos="810"/>
              </w:tabs>
            </w:pPr>
            <w:r w:rsidRPr="00B55CDA">
              <w:tab/>
            </w:r>
            <w:r w:rsidR="004D40A5">
              <w:tab/>
            </w:r>
            <w:r w:rsidRPr="00B55CDA">
              <w:rPr>
                <w:i/>
                <w:iCs/>
              </w:rPr>
              <w:t xml:space="preserve">To include </w:t>
            </w:r>
            <w:r w:rsidRPr="00B55CDA">
              <w:t xml:space="preserve">– varying the amount and </w:t>
            </w:r>
            <w:r w:rsidRPr="00B55CDA">
              <w:tab/>
            </w:r>
            <w:r w:rsidR="004D40A5">
              <w:tab/>
            </w:r>
            <w:r w:rsidR="004D40A5">
              <w:tab/>
            </w:r>
            <w:r w:rsidRPr="00B55CDA">
              <w:t>concentration of urine and hence water</w:t>
            </w:r>
            <w:r w:rsidR="004C4433">
              <w:t xml:space="preserve"> </w:t>
            </w:r>
            <w:r w:rsidR="004C4433" w:rsidRPr="00B55CDA">
              <w:tab/>
            </w:r>
            <w:r w:rsidR="004D40A5">
              <w:tab/>
            </w:r>
            <w:r w:rsidR="004D40A5">
              <w:tab/>
            </w:r>
            <w:r w:rsidRPr="00B55CDA">
              <w:t>excreted</w:t>
            </w:r>
          </w:p>
          <w:p w14:paraId="54844166" w14:textId="109AE3D9" w:rsidR="00821D4E" w:rsidRPr="00CC7082" w:rsidRDefault="00821D4E" w:rsidP="004C4433">
            <w:pPr>
              <w:tabs>
                <w:tab w:val="left" w:pos="810"/>
              </w:tabs>
              <w:rPr>
                <w:i/>
                <w:iCs/>
              </w:rPr>
            </w:pPr>
            <w:r>
              <w:t xml:space="preserve">              </w:t>
            </w:r>
            <w:r w:rsidR="007A419C">
              <w:tab/>
            </w:r>
            <w:r>
              <w:t>(</w:t>
            </w:r>
            <w:r>
              <w:rPr>
                <w:i/>
                <w:iCs/>
              </w:rPr>
              <w:t>separate science only)</w:t>
            </w:r>
          </w:p>
        </w:tc>
        <w:tc>
          <w:tcPr>
            <w:tcW w:w="909" w:type="dxa"/>
          </w:tcPr>
          <w:p w14:paraId="70CDD46C" w14:textId="59B89BC1" w:rsidR="00B55CDA" w:rsidRPr="00B55CDA" w:rsidRDefault="00B55CDA" w:rsidP="00B55CDA">
            <w:pPr>
              <w:rPr>
                <w:rFonts w:cs="Arial"/>
                <w:noProof/>
                <w:sz w:val="24"/>
                <w:szCs w:val="24"/>
              </w:rPr>
            </w:pPr>
          </w:p>
        </w:tc>
        <w:tc>
          <w:tcPr>
            <w:tcW w:w="850" w:type="dxa"/>
          </w:tcPr>
          <w:p w14:paraId="235B226E" w14:textId="5562C04E" w:rsidR="00B55CDA" w:rsidRPr="00B55CDA" w:rsidRDefault="00B55CDA" w:rsidP="00B55CDA">
            <w:pPr>
              <w:rPr>
                <w:rFonts w:cs="Arial"/>
                <w:noProof/>
                <w:sz w:val="24"/>
                <w:szCs w:val="24"/>
              </w:rPr>
            </w:pPr>
          </w:p>
        </w:tc>
        <w:tc>
          <w:tcPr>
            <w:tcW w:w="851" w:type="dxa"/>
          </w:tcPr>
          <w:p w14:paraId="7A449EB7" w14:textId="1DA76164" w:rsidR="00B55CDA" w:rsidRPr="00B55CDA" w:rsidRDefault="00B55CDA" w:rsidP="00B55CDA">
            <w:pPr>
              <w:rPr>
                <w:rFonts w:cs="Arial"/>
                <w:noProof/>
                <w:sz w:val="24"/>
                <w:szCs w:val="24"/>
              </w:rPr>
            </w:pPr>
          </w:p>
        </w:tc>
        <w:tc>
          <w:tcPr>
            <w:tcW w:w="6237" w:type="dxa"/>
          </w:tcPr>
          <w:p w14:paraId="3589BAA2" w14:textId="77777777" w:rsidR="00B55CDA" w:rsidRPr="00B55CDA" w:rsidRDefault="00B55CDA" w:rsidP="00B55CDA">
            <w:pPr>
              <w:jc w:val="center"/>
              <w:rPr>
                <w:rFonts w:cs="Arial"/>
                <w:sz w:val="24"/>
                <w:szCs w:val="24"/>
              </w:rPr>
            </w:pPr>
          </w:p>
        </w:tc>
      </w:tr>
    </w:tbl>
    <w:p w14:paraId="1F23CCD4" w14:textId="77777777" w:rsidR="007A419C" w:rsidRDefault="007A419C">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7A419C" w:rsidRPr="00A53526" w14:paraId="702345B7" w14:textId="77777777" w:rsidTr="006A4BB7">
        <w:trPr>
          <w:trHeight w:val="494"/>
        </w:trPr>
        <w:tc>
          <w:tcPr>
            <w:tcW w:w="14596" w:type="dxa"/>
            <w:gridSpan w:val="5"/>
            <w:shd w:val="clear" w:color="auto" w:fill="EDD0CF"/>
            <w:vAlign w:val="center"/>
          </w:tcPr>
          <w:p w14:paraId="2123A951" w14:textId="77777777" w:rsidR="007A419C" w:rsidRPr="00A53526" w:rsidRDefault="007A419C" w:rsidP="006A4BB7">
            <w:pPr>
              <w:tabs>
                <w:tab w:val="left" w:pos="850"/>
              </w:tabs>
              <w:spacing w:after="0"/>
              <w:rPr>
                <w:rFonts w:cs="Arial"/>
                <w:b/>
                <w:bCs/>
              </w:rPr>
            </w:pPr>
            <w:r w:rsidRPr="00A53526">
              <w:rPr>
                <w:rFonts w:cs="Arial"/>
                <w:b/>
                <w:bCs/>
              </w:rPr>
              <w:lastRenderedPageBreak/>
              <w:t>B3.3</w:t>
            </w:r>
            <w:r w:rsidRPr="00A53526">
              <w:rPr>
                <w:rFonts w:cs="Arial"/>
                <w:b/>
                <w:bCs/>
              </w:rPr>
              <w:tab/>
              <w:t>Maintaining internal environments</w:t>
            </w:r>
          </w:p>
        </w:tc>
      </w:tr>
      <w:tr w:rsidR="007A419C" w:rsidRPr="00A53526" w14:paraId="7E828A3A" w14:textId="77777777" w:rsidTr="006A4BB7">
        <w:tc>
          <w:tcPr>
            <w:tcW w:w="5749" w:type="dxa"/>
          </w:tcPr>
          <w:p w14:paraId="14366DA7" w14:textId="77777777" w:rsidR="007A419C" w:rsidRPr="00A53526" w:rsidRDefault="007A419C" w:rsidP="006A4BB7">
            <w:pPr>
              <w:rPr>
                <w:rFonts w:cs="Arial"/>
                <w:b/>
                <w:bCs/>
              </w:rPr>
            </w:pPr>
            <w:r w:rsidRPr="00A53526">
              <w:rPr>
                <w:rFonts w:cs="Arial"/>
                <w:b/>
                <w:bCs/>
              </w:rPr>
              <w:t>Learning outcomes</w:t>
            </w:r>
          </w:p>
          <w:p w14:paraId="07195000" w14:textId="77777777" w:rsidR="007A419C" w:rsidRPr="00A53526" w:rsidRDefault="007A419C" w:rsidP="006A4BB7">
            <w:pPr>
              <w:rPr>
                <w:rFonts w:cs="Arial"/>
              </w:rPr>
            </w:pPr>
            <w:r w:rsidRPr="00A53526">
              <w:rPr>
                <w:rFonts w:cs="Arial"/>
              </w:rPr>
              <w:t>You will be required to:</w:t>
            </w:r>
          </w:p>
        </w:tc>
        <w:tc>
          <w:tcPr>
            <w:tcW w:w="909" w:type="dxa"/>
            <w:shd w:val="clear" w:color="auto" w:fill="FF0000"/>
            <w:vAlign w:val="center"/>
          </w:tcPr>
          <w:p w14:paraId="711EC98B" w14:textId="77777777" w:rsidR="007A419C" w:rsidRPr="00A53526" w:rsidRDefault="007A419C" w:rsidP="006A4BB7">
            <w:pPr>
              <w:spacing w:after="0"/>
              <w:jc w:val="center"/>
              <w:rPr>
                <w:rFonts w:cs="Arial"/>
                <w:b/>
                <w:bCs/>
              </w:rPr>
            </w:pPr>
            <w:r w:rsidRPr="00A53526">
              <w:rPr>
                <w:rFonts w:cs="Arial"/>
                <w:b/>
                <w:bCs/>
              </w:rPr>
              <w:t>R</w:t>
            </w:r>
          </w:p>
        </w:tc>
        <w:tc>
          <w:tcPr>
            <w:tcW w:w="850" w:type="dxa"/>
            <w:shd w:val="clear" w:color="auto" w:fill="FFC000" w:themeFill="accent4"/>
            <w:vAlign w:val="center"/>
          </w:tcPr>
          <w:p w14:paraId="4526C684" w14:textId="77777777" w:rsidR="007A419C" w:rsidRPr="00A53526" w:rsidRDefault="007A419C" w:rsidP="006A4BB7">
            <w:pPr>
              <w:spacing w:after="0"/>
              <w:jc w:val="center"/>
              <w:rPr>
                <w:rFonts w:cs="Arial"/>
                <w:b/>
                <w:bCs/>
              </w:rPr>
            </w:pPr>
            <w:r w:rsidRPr="00A53526">
              <w:rPr>
                <w:rFonts w:cs="Arial"/>
                <w:b/>
                <w:bCs/>
              </w:rPr>
              <w:t>A</w:t>
            </w:r>
          </w:p>
        </w:tc>
        <w:tc>
          <w:tcPr>
            <w:tcW w:w="851" w:type="dxa"/>
            <w:shd w:val="clear" w:color="auto" w:fill="92D050"/>
            <w:vAlign w:val="center"/>
          </w:tcPr>
          <w:p w14:paraId="7B9A9AE1" w14:textId="77777777" w:rsidR="007A419C" w:rsidRPr="00A53526" w:rsidRDefault="007A419C" w:rsidP="006A4BB7">
            <w:pPr>
              <w:spacing w:after="0"/>
              <w:jc w:val="center"/>
              <w:rPr>
                <w:rFonts w:cs="Arial"/>
                <w:b/>
                <w:bCs/>
              </w:rPr>
            </w:pPr>
            <w:r w:rsidRPr="00A53526">
              <w:rPr>
                <w:rFonts w:cs="Arial"/>
                <w:b/>
                <w:bCs/>
              </w:rPr>
              <w:t>G</w:t>
            </w:r>
          </w:p>
        </w:tc>
        <w:tc>
          <w:tcPr>
            <w:tcW w:w="6237" w:type="dxa"/>
            <w:vAlign w:val="center"/>
          </w:tcPr>
          <w:p w14:paraId="75349D46" w14:textId="77777777" w:rsidR="007A419C" w:rsidRPr="00A53526" w:rsidRDefault="007A419C" w:rsidP="006A4BB7">
            <w:pPr>
              <w:jc w:val="center"/>
              <w:rPr>
                <w:rFonts w:cs="Arial"/>
                <w:b/>
                <w:bCs/>
              </w:rPr>
            </w:pPr>
            <w:r w:rsidRPr="00A53526">
              <w:rPr>
                <w:rFonts w:cs="Arial"/>
                <w:b/>
                <w:bCs/>
              </w:rPr>
              <w:t>Comments</w:t>
            </w:r>
          </w:p>
        </w:tc>
      </w:tr>
      <w:tr w:rsidR="00B55CDA" w:rsidRPr="00B55CDA" w14:paraId="6EF6575F" w14:textId="77777777" w:rsidTr="00B55CDA">
        <w:trPr>
          <w:trHeight w:val="1111"/>
        </w:trPr>
        <w:tc>
          <w:tcPr>
            <w:tcW w:w="5749" w:type="dxa"/>
          </w:tcPr>
          <w:p w14:paraId="202C4A33" w14:textId="218C519E" w:rsidR="00B55CDA" w:rsidRPr="00B55CDA" w:rsidRDefault="00B55CDA" w:rsidP="00B55CDA">
            <w:pPr>
              <w:tabs>
                <w:tab w:val="left" w:pos="880"/>
              </w:tabs>
              <w:rPr>
                <w:rFonts w:cs="Arial"/>
                <w:sz w:val="24"/>
                <w:szCs w:val="24"/>
              </w:rPr>
            </w:pPr>
          </w:p>
          <w:p w14:paraId="0ADF1C4F" w14:textId="77777777" w:rsidR="00B55CDA" w:rsidRDefault="00B55CDA" w:rsidP="004C4433">
            <w:pPr>
              <w:tabs>
                <w:tab w:val="left" w:pos="810"/>
              </w:tabs>
            </w:pPr>
            <w:r w:rsidRPr="00B55CDA">
              <w:t>B3.3h</w:t>
            </w:r>
            <w:r w:rsidRPr="00B55CDA">
              <w:tab/>
              <w:t xml:space="preserve">describe the gross structure of the kidney and </w:t>
            </w:r>
            <w:r w:rsidR="004C4433" w:rsidRPr="00B55CDA">
              <w:tab/>
            </w:r>
            <w:r w:rsidRPr="00B55CDA">
              <w:t>the structure of the kidney tubule</w:t>
            </w:r>
          </w:p>
          <w:p w14:paraId="6DDF3A2F" w14:textId="77777777" w:rsidR="00F73729" w:rsidRDefault="00F73729" w:rsidP="00F73729">
            <w:pPr>
              <w:tabs>
                <w:tab w:val="left" w:pos="810"/>
              </w:tabs>
              <w:ind w:left="1134"/>
            </w:pPr>
            <w:r>
              <w:rPr>
                <w:i/>
                <w:iCs/>
              </w:rPr>
              <w:t xml:space="preserve">To include – </w:t>
            </w:r>
            <w:r>
              <w:t xml:space="preserve">Bowman’s capsule, proximal convoluted tubule, loop of </w:t>
            </w:r>
            <w:proofErr w:type="spellStart"/>
            <w:r>
              <w:t>Henl</w:t>
            </w:r>
            <w:r>
              <w:rPr>
                <w:rFonts w:cs="Arial"/>
              </w:rPr>
              <w:t>é</w:t>
            </w:r>
            <w:proofErr w:type="spellEnd"/>
            <w:r w:rsidR="00CC683E">
              <w:t xml:space="preserve"> and collecting duct</w:t>
            </w:r>
          </w:p>
          <w:p w14:paraId="5E275414" w14:textId="169A9909" w:rsidR="00CC683E" w:rsidRPr="00F73729" w:rsidRDefault="00CC683E">
            <w:pPr>
              <w:tabs>
                <w:tab w:val="left" w:pos="810"/>
              </w:tabs>
            </w:pPr>
            <w:r>
              <w:rPr>
                <w:i/>
                <w:iCs/>
              </w:rPr>
              <w:t xml:space="preserve">              </w:t>
            </w:r>
            <w:r w:rsidR="007A419C">
              <w:rPr>
                <w:i/>
                <w:iCs/>
              </w:rPr>
              <w:tab/>
            </w:r>
            <w:r>
              <w:rPr>
                <w:i/>
                <w:iCs/>
              </w:rPr>
              <w:t>(separate science only)</w:t>
            </w:r>
          </w:p>
        </w:tc>
        <w:tc>
          <w:tcPr>
            <w:tcW w:w="909" w:type="dxa"/>
          </w:tcPr>
          <w:p w14:paraId="25D15D08" w14:textId="6F05BA70" w:rsidR="00B55CDA" w:rsidRPr="00B55CDA" w:rsidRDefault="00B55CDA" w:rsidP="00B55CDA">
            <w:pPr>
              <w:rPr>
                <w:rFonts w:cs="Arial"/>
                <w:sz w:val="24"/>
                <w:szCs w:val="24"/>
              </w:rPr>
            </w:pPr>
          </w:p>
        </w:tc>
        <w:tc>
          <w:tcPr>
            <w:tcW w:w="850" w:type="dxa"/>
          </w:tcPr>
          <w:p w14:paraId="6BEAC69B" w14:textId="6E8599E4" w:rsidR="00B55CDA" w:rsidRPr="00B55CDA" w:rsidRDefault="00B55CDA" w:rsidP="00B55CDA">
            <w:pPr>
              <w:jc w:val="center"/>
              <w:rPr>
                <w:rFonts w:cs="Arial"/>
                <w:sz w:val="24"/>
                <w:szCs w:val="24"/>
              </w:rPr>
            </w:pPr>
          </w:p>
        </w:tc>
        <w:tc>
          <w:tcPr>
            <w:tcW w:w="851" w:type="dxa"/>
          </w:tcPr>
          <w:p w14:paraId="28D22C2F" w14:textId="72E5220C" w:rsidR="00B55CDA" w:rsidRPr="00B55CDA" w:rsidRDefault="00B55CDA" w:rsidP="00B55CDA">
            <w:pPr>
              <w:rPr>
                <w:rFonts w:cs="Arial"/>
                <w:sz w:val="24"/>
                <w:szCs w:val="24"/>
              </w:rPr>
            </w:pPr>
          </w:p>
        </w:tc>
        <w:tc>
          <w:tcPr>
            <w:tcW w:w="6237" w:type="dxa"/>
          </w:tcPr>
          <w:p w14:paraId="21F5D4ED" w14:textId="77777777" w:rsidR="00B55CDA" w:rsidRPr="00B55CDA" w:rsidRDefault="00B55CDA" w:rsidP="00B55CDA">
            <w:pPr>
              <w:jc w:val="center"/>
              <w:rPr>
                <w:rFonts w:cs="Arial"/>
                <w:sz w:val="24"/>
                <w:szCs w:val="24"/>
              </w:rPr>
            </w:pPr>
          </w:p>
        </w:tc>
      </w:tr>
      <w:tr w:rsidR="00B55CDA" w:rsidRPr="00B55CDA" w14:paraId="414CD321" w14:textId="77777777" w:rsidTr="00B73A38">
        <w:trPr>
          <w:trHeight w:val="1836"/>
        </w:trPr>
        <w:tc>
          <w:tcPr>
            <w:tcW w:w="5749" w:type="dxa"/>
          </w:tcPr>
          <w:p w14:paraId="7B82B817" w14:textId="77777777" w:rsidR="00B55CDA" w:rsidRPr="00B55CDA" w:rsidRDefault="00B55CDA" w:rsidP="00B55CDA">
            <w:pPr>
              <w:tabs>
                <w:tab w:val="left" w:pos="880"/>
              </w:tabs>
              <w:contextualSpacing/>
              <w:rPr>
                <w:rFonts w:cs="Arial"/>
                <w:sz w:val="24"/>
                <w:szCs w:val="24"/>
              </w:rPr>
            </w:pPr>
          </w:p>
          <w:p w14:paraId="254B58A5" w14:textId="25ED640B" w:rsidR="00B55CDA" w:rsidRPr="00CC7082" w:rsidRDefault="00B55CDA" w:rsidP="00CC7082">
            <w:pPr>
              <w:tabs>
                <w:tab w:val="left" w:pos="855"/>
              </w:tabs>
              <w:rPr>
                <w:rFonts w:cs="Arial"/>
                <w:b/>
                <w:bCs/>
              </w:rPr>
            </w:pPr>
            <w:r w:rsidRPr="00B55CDA">
              <w:t>B3.3i</w:t>
            </w:r>
            <w:r w:rsidRPr="00B55CDA">
              <w:tab/>
            </w:r>
            <w:r w:rsidRPr="00CC7082">
              <w:rPr>
                <w:b/>
                <w:bCs/>
              </w:rPr>
              <w:t xml:space="preserve">describe the effect of ADH on the </w:t>
            </w:r>
            <w:r w:rsidR="007A419C">
              <w:rPr>
                <w:b/>
                <w:bCs/>
              </w:rPr>
              <w:tab/>
            </w:r>
            <w:r w:rsidRPr="00CC7082">
              <w:rPr>
                <w:b/>
                <w:bCs/>
              </w:rPr>
              <w:t>permeability of the kidney tubules</w:t>
            </w:r>
          </w:p>
          <w:p w14:paraId="7ED339E7" w14:textId="6E325924" w:rsidR="007A419C" w:rsidRPr="007A419C" w:rsidRDefault="00B55CDA" w:rsidP="007A419C">
            <w:pPr>
              <w:rPr>
                <w:b/>
                <w:bCs/>
              </w:rPr>
            </w:pPr>
            <w:r w:rsidRPr="00CC7082">
              <w:rPr>
                <w:sz w:val="24"/>
                <w:szCs w:val="24"/>
              </w:rPr>
              <w:tab/>
            </w:r>
            <w:r w:rsidR="007A419C">
              <w:rPr>
                <w:sz w:val="24"/>
                <w:szCs w:val="24"/>
              </w:rPr>
              <w:tab/>
            </w:r>
            <w:r w:rsidRPr="007A419C">
              <w:rPr>
                <w:b/>
                <w:bCs/>
                <w:i/>
                <w:iCs/>
              </w:rPr>
              <w:t>To include</w:t>
            </w:r>
            <w:r w:rsidRPr="007A419C">
              <w:rPr>
                <w:b/>
                <w:bCs/>
              </w:rPr>
              <w:t xml:space="preserve"> – amount of water reabsorbed </w:t>
            </w:r>
            <w:r w:rsidR="004D40A5" w:rsidRPr="007A419C">
              <w:rPr>
                <w:b/>
                <w:bCs/>
              </w:rPr>
              <w:tab/>
            </w:r>
            <w:r w:rsidR="004D40A5" w:rsidRPr="007A419C">
              <w:rPr>
                <w:b/>
                <w:bCs/>
              </w:rPr>
              <w:tab/>
            </w:r>
            <w:r w:rsidRPr="007A419C">
              <w:rPr>
                <w:b/>
                <w:bCs/>
              </w:rPr>
              <w:t>and negative feedback</w:t>
            </w:r>
          </w:p>
          <w:p w14:paraId="19C0C07B" w14:textId="1551E588" w:rsidR="00CC683E" w:rsidRPr="007A419C" w:rsidRDefault="007A419C" w:rsidP="007A419C">
            <w:pPr>
              <w:rPr>
                <w:i/>
                <w:iCs/>
              </w:rPr>
            </w:pPr>
            <w:r w:rsidRPr="007A419C">
              <w:rPr>
                <w:b/>
                <w:bCs/>
              </w:rPr>
              <w:tab/>
            </w:r>
            <w:r w:rsidRPr="007A419C">
              <w:rPr>
                <w:b/>
                <w:bCs/>
              </w:rPr>
              <w:tab/>
            </w:r>
            <w:r w:rsidR="000E0584" w:rsidRPr="007A419C">
              <w:rPr>
                <w:b/>
                <w:bCs/>
                <w:i/>
                <w:iCs/>
              </w:rPr>
              <w:t>(separate science only)</w:t>
            </w:r>
          </w:p>
        </w:tc>
        <w:tc>
          <w:tcPr>
            <w:tcW w:w="909" w:type="dxa"/>
          </w:tcPr>
          <w:p w14:paraId="12A4EA7B" w14:textId="33FF1F76" w:rsidR="00B55CDA" w:rsidRPr="00B55CDA" w:rsidRDefault="00B55CDA" w:rsidP="00B55CDA">
            <w:pPr>
              <w:rPr>
                <w:rFonts w:cs="Arial"/>
                <w:sz w:val="24"/>
                <w:szCs w:val="24"/>
              </w:rPr>
            </w:pPr>
          </w:p>
        </w:tc>
        <w:tc>
          <w:tcPr>
            <w:tcW w:w="850" w:type="dxa"/>
          </w:tcPr>
          <w:p w14:paraId="5BC42236" w14:textId="3CB787C3" w:rsidR="00B55CDA" w:rsidRPr="00B55CDA" w:rsidRDefault="00B55CDA" w:rsidP="00B55CDA">
            <w:pPr>
              <w:rPr>
                <w:rFonts w:cs="Arial"/>
                <w:sz w:val="24"/>
                <w:szCs w:val="24"/>
              </w:rPr>
            </w:pPr>
          </w:p>
        </w:tc>
        <w:tc>
          <w:tcPr>
            <w:tcW w:w="851" w:type="dxa"/>
          </w:tcPr>
          <w:p w14:paraId="0E614DEF" w14:textId="013FCF5A" w:rsidR="00B55CDA" w:rsidRPr="00B55CDA" w:rsidRDefault="00B55CDA" w:rsidP="00B55CDA">
            <w:pPr>
              <w:rPr>
                <w:rFonts w:cs="Arial"/>
                <w:sz w:val="24"/>
                <w:szCs w:val="24"/>
              </w:rPr>
            </w:pPr>
          </w:p>
        </w:tc>
        <w:tc>
          <w:tcPr>
            <w:tcW w:w="6237" w:type="dxa"/>
          </w:tcPr>
          <w:p w14:paraId="45F774E8" w14:textId="77777777" w:rsidR="00B55CDA" w:rsidRPr="00B55CDA" w:rsidRDefault="00B55CDA" w:rsidP="00B55CDA">
            <w:pPr>
              <w:jc w:val="center"/>
              <w:rPr>
                <w:rFonts w:cs="Arial"/>
                <w:sz w:val="24"/>
                <w:szCs w:val="24"/>
              </w:rPr>
            </w:pPr>
          </w:p>
        </w:tc>
      </w:tr>
      <w:tr w:rsidR="00B55CDA" w:rsidRPr="00B55CDA" w14:paraId="7970FD3E" w14:textId="77777777" w:rsidTr="009C38A4">
        <w:trPr>
          <w:trHeight w:val="2823"/>
        </w:trPr>
        <w:tc>
          <w:tcPr>
            <w:tcW w:w="5749" w:type="dxa"/>
          </w:tcPr>
          <w:p w14:paraId="3B4C7394" w14:textId="77777777" w:rsidR="00B55CDA" w:rsidRPr="00B55CDA" w:rsidRDefault="00B55CDA" w:rsidP="00B55CDA">
            <w:pPr>
              <w:tabs>
                <w:tab w:val="left" w:pos="880"/>
              </w:tabs>
              <w:rPr>
                <w:rFonts w:cs="Arial"/>
                <w:sz w:val="24"/>
                <w:szCs w:val="24"/>
              </w:rPr>
            </w:pPr>
          </w:p>
          <w:p w14:paraId="748D5C3B" w14:textId="2D5DB788" w:rsidR="00B55CDA" w:rsidRPr="00CC7082" w:rsidRDefault="00B55CDA" w:rsidP="00CC7082">
            <w:pPr>
              <w:tabs>
                <w:tab w:val="left" w:pos="810"/>
              </w:tabs>
              <w:rPr>
                <w:rFonts w:cs="Arial"/>
                <w:b/>
                <w:bCs/>
              </w:rPr>
            </w:pPr>
            <w:r w:rsidRPr="00B55CDA">
              <w:t>B3.3j</w:t>
            </w:r>
            <w:r w:rsidRPr="00B55CDA">
              <w:tab/>
            </w:r>
            <w:r w:rsidRPr="00CC7082">
              <w:rPr>
                <w:b/>
                <w:bCs/>
              </w:rPr>
              <w:t xml:space="preserve">explain the response of the body to different </w:t>
            </w:r>
            <w:r w:rsidR="004D40A5" w:rsidRPr="00CC7082">
              <w:rPr>
                <w:b/>
                <w:bCs/>
              </w:rPr>
              <w:tab/>
            </w:r>
            <w:r w:rsidRPr="00CC7082">
              <w:rPr>
                <w:b/>
                <w:bCs/>
              </w:rPr>
              <w:t>temperature and osmotic challenges</w:t>
            </w:r>
          </w:p>
          <w:p w14:paraId="6E568975" w14:textId="77777777" w:rsidR="007A419C" w:rsidRDefault="00B55CDA" w:rsidP="007A419C">
            <w:pPr>
              <w:tabs>
                <w:tab w:val="left" w:pos="825"/>
              </w:tabs>
              <w:ind w:left="1134"/>
              <w:rPr>
                <w:b/>
                <w:bCs/>
              </w:rPr>
            </w:pPr>
            <w:r w:rsidRPr="00CC7082">
              <w:rPr>
                <w:b/>
                <w:bCs/>
              </w:rPr>
              <w:tab/>
            </w:r>
            <w:r w:rsidRPr="00CC7082">
              <w:rPr>
                <w:b/>
                <w:bCs/>
                <w:i/>
                <w:iCs/>
              </w:rPr>
              <w:t xml:space="preserve">To include </w:t>
            </w:r>
            <w:r w:rsidRPr="00CC7082">
              <w:rPr>
                <w:b/>
                <w:bCs/>
              </w:rPr>
              <w:t xml:space="preserve">– challenges to include high </w:t>
            </w:r>
            <w:r w:rsidRPr="00CC7082">
              <w:rPr>
                <w:b/>
                <w:bCs/>
              </w:rPr>
              <w:tab/>
              <w:t xml:space="preserve">sweating and dehydration, excess water </w:t>
            </w:r>
            <w:r w:rsidR="004D40A5" w:rsidRPr="00CC7082">
              <w:rPr>
                <w:b/>
                <w:bCs/>
              </w:rPr>
              <w:tab/>
            </w:r>
            <w:r w:rsidRPr="00CC7082">
              <w:rPr>
                <w:b/>
                <w:bCs/>
              </w:rPr>
              <w:t>intake, high salt intake responses to include mechanism of kidney function, thirst</w:t>
            </w:r>
          </w:p>
          <w:p w14:paraId="32BCA36A" w14:textId="7C0BDE27" w:rsidR="005072B3" w:rsidRPr="007A419C" w:rsidRDefault="005072B3" w:rsidP="007A419C">
            <w:pPr>
              <w:tabs>
                <w:tab w:val="left" w:pos="825"/>
              </w:tabs>
              <w:ind w:left="1134"/>
              <w:rPr>
                <w:b/>
                <w:bCs/>
              </w:rPr>
            </w:pPr>
            <w:r>
              <w:rPr>
                <w:b/>
                <w:bCs/>
                <w:i/>
                <w:iCs/>
              </w:rPr>
              <w:t>(separate science only)</w:t>
            </w:r>
          </w:p>
        </w:tc>
        <w:tc>
          <w:tcPr>
            <w:tcW w:w="909" w:type="dxa"/>
          </w:tcPr>
          <w:p w14:paraId="09D5DA2D" w14:textId="0F8C172C" w:rsidR="00B55CDA" w:rsidRPr="00B55CDA" w:rsidRDefault="00B55CDA" w:rsidP="00B55CDA">
            <w:pPr>
              <w:rPr>
                <w:rFonts w:cs="Arial"/>
                <w:noProof/>
                <w:sz w:val="24"/>
                <w:szCs w:val="24"/>
              </w:rPr>
            </w:pPr>
          </w:p>
        </w:tc>
        <w:tc>
          <w:tcPr>
            <w:tcW w:w="850" w:type="dxa"/>
          </w:tcPr>
          <w:p w14:paraId="6C1F9A74" w14:textId="7A86D54C" w:rsidR="00B55CDA" w:rsidRPr="00B55CDA" w:rsidRDefault="00B55CDA" w:rsidP="00B55CDA">
            <w:pPr>
              <w:rPr>
                <w:rFonts w:cs="Arial"/>
                <w:noProof/>
                <w:sz w:val="24"/>
                <w:szCs w:val="24"/>
              </w:rPr>
            </w:pPr>
          </w:p>
        </w:tc>
        <w:tc>
          <w:tcPr>
            <w:tcW w:w="851" w:type="dxa"/>
          </w:tcPr>
          <w:p w14:paraId="1375577E" w14:textId="294065D6" w:rsidR="00B55CDA" w:rsidRPr="00B55CDA" w:rsidRDefault="00B55CDA" w:rsidP="00B55CDA">
            <w:pPr>
              <w:rPr>
                <w:rFonts w:cs="Arial"/>
                <w:noProof/>
                <w:sz w:val="24"/>
                <w:szCs w:val="24"/>
              </w:rPr>
            </w:pPr>
          </w:p>
        </w:tc>
        <w:tc>
          <w:tcPr>
            <w:tcW w:w="6237" w:type="dxa"/>
          </w:tcPr>
          <w:p w14:paraId="17AA4049" w14:textId="77777777" w:rsidR="00B55CDA" w:rsidRPr="00B55CDA" w:rsidRDefault="00B55CDA" w:rsidP="00B55CDA">
            <w:pPr>
              <w:jc w:val="center"/>
              <w:rPr>
                <w:rFonts w:cs="Arial"/>
                <w:sz w:val="24"/>
                <w:szCs w:val="24"/>
              </w:rPr>
            </w:pPr>
          </w:p>
        </w:tc>
      </w:tr>
    </w:tbl>
    <w:p w14:paraId="7EB033B9" w14:textId="77777777" w:rsidR="00B55CDA" w:rsidRPr="00B55CDA" w:rsidRDefault="00B55CDA" w:rsidP="00B55CDA">
      <w:pPr>
        <w:rPr>
          <w:rFonts w:eastAsiaTheme="minorHAnsi" w:cs="Arial"/>
        </w:rPr>
      </w:pPr>
    </w:p>
    <w:p w14:paraId="48BD3851" w14:textId="77777777" w:rsidR="00B55CDA" w:rsidRPr="00B55CDA" w:rsidRDefault="00B55CDA" w:rsidP="00B55CDA">
      <w:pPr>
        <w:rPr>
          <w:rFonts w:eastAsiaTheme="minorHAnsi" w:cs="Arial"/>
        </w:rPr>
      </w:pPr>
      <w:r w:rsidRPr="00B55CDA">
        <w:rPr>
          <w:rFonts w:eastAsiaTheme="minorHAnsi" w:cs="Arial"/>
        </w:rP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530DC2" w14:paraId="409ED7FF" w14:textId="77777777" w:rsidTr="00530DC2">
        <w:trPr>
          <w:trHeight w:val="494"/>
        </w:trPr>
        <w:tc>
          <w:tcPr>
            <w:tcW w:w="14596" w:type="dxa"/>
            <w:gridSpan w:val="5"/>
            <w:shd w:val="clear" w:color="auto" w:fill="EDD0CF"/>
            <w:vAlign w:val="center"/>
          </w:tcPr>
          <w:p w14:paraId="1E265BDC" w14:textId="77777777" w:rsidR="00B55CDA" w:rsidRPr="00530DC2" w:rsidRDefault="00B55CDA" w:rsidP="00530DC2">
            <w:pPr>
              <w:tabs>
                <w:tab w:val="left" w:pos="850"/>
              </w:tabs>
              <w:spacing w:after="0"/>
              <w:rPr>
                <w:rFonts w:cs="Arial"/>
                <w:b/>
                <w:bCs/>
              </w:rPr>
            </w:pPr>
            <w:bookmarkStart w:id="11" w:name="_Hlk44334847"/>
            <w:r w:rsidRPr="00530DC2">
              <w:rPr>
                <w:rFonts w:cs="Arial"/>
                <w:b/>
                <w:bCs/>
              </w:rPr>
              <w:lastRenderedPageBreak/>
              <w:t>B4</w:t>
            </w:r>
            <w:r w:rsidRPr="00530DC2">
              <w:rPr>
                <w:rFonts w:cs="Arial"/>
                <w:b/>
                <w:bCs/>
              </w:rPr>
              <w:tab/>
              <w:t>Community level systems</w:t>
            </w:r>
          </w:p>
        </w:tc>
      </w:tr>
      <w:tr w:rsidR="00B55CDA" w:rsidRPr="00530DC2" w14:paraId="78D197C5" w14:textId="77777777" w:rsidTr="00530DC2">
        <w:trPr>
          <w:trHeight w:val="494"/>
        </w:trPr>
        <w:tc>
          <w:tcPr>
            <w:tcW w:w="14596" w:type="dxa"/>
            <w:gridSpan w:val="5"/>
            <w:shd w:val="clear" w:color="auto" w:fill="EDD0CF"/>
            <w:vAlign w:val="center"/>
          </w:tcPr>
          <w:p w14:paraId="28D119A5" w14:textId="77777777" w:rsidR="00B55CDA" w:rsidRPr="00530DC2" w:rsidRDefault="00B55CDA" w:rsidP="00530DC2">
            <w:pPr>
              <w:tabs>
                <w:tab w:val="left" w:pos="850"/>
              </w:tabs>
              <w:spacing w:after="0"/>
              <w:rPr>
                <w:rFonts w:cs="Arial"/>
                <w:b/>
                <w:bCs/>
              </w:rPr>
            </w:pPr>
            <w:r w:rsidRPr="00530DC2">
              <w:rPr>
                <w:rFonts w:cs="Arial"/>
                <w:b/>
                <w:bCs/>
              </w:rPr>
              <w:t>B4.1</w:t>
            </w:r>
            <w:r w:rsidRPr="00530DC2">
              <w:rPr>
                <w:rFonts w:cs="Arial"/>
                <w:b/>
                <w:bCs/>
              </w:rPr>
              <w:tab/>
              <w:t>Ecosystems</w:t>
            </w:r>
          </w:p>
        </w:tc>
      </w:tr>
      <w:tr w:rsidR="00B55CDA" w:rsidRPr="00530DC2" w14:paraId="1BB8AB40" w14:textId="77777777" w:rsidTr="00B55CDA">
        <w:tc>
          <w:tcPr>
            <w:tcW w:w="5749" w:type="dxa"/>
          </w:tcPr>
          <w:p w14:paraId="1BB84FB0" w14:textId="77777777" w:rsidR="00B55CDA" w:rsidRPr="00530DC2" w:rsidRDefault="00B55CDA" w:rsidP="00B55CDA">
            <w:pPr>
              <w:rPr>
                <w:rFonts w:cs="Arial"/>
                <w:b/>
                <w:bCs/>
              </w:rPr>
            </w:pPr>
            <w:r w:rsidRPr="00530DC2">
              <w:rPr>
                <w:rFonts w:cs="Arial"/>
                <w:b/>
                <w:bCs/>
              </w:rPr>
              <w:t>Learning outcomes</w:t>
            </w:r>
          </w:p>
          <w:p w14:paraId="08D5D4CE" w14:textId="77777777" w:rsidR="00B55CDA" w:rsidRPr="00530DC2" w:rsidRDefault="00B55CDA" w:rsidP="00B55CDA">
            <w:pPr>
              <w:rPr>
                <w:rFonts w:cs="Arial"/>
              </w:rPr>
            </w:pPr>
            <w:r w:rsidRPr="00530DC2">
              <w:rPr>
                <w:rFonts w:cs="Arial"/>
              </w:rPr>
              <w:t>You will be required to:</w:t>
            </w:r>
          </w:p>
        </w:tc>
        <w:tc>
          <w:tcPr>
            <w:tcW w:w="909" w:type="dxa"/>
            <w:shd w:val="clear" w:color="auto" w:fill="FF0000"/>
            <w:vAlign w:val="center"/>
          </w:tcPr>
          <w:p w14:paraId="0E51895A" w14:textId="77777777" w:rsidR="00B55CDA" w:rsidRPr="00530DC2" w:rsidRDefault="00B55CDA" w:rsidP="00530DC2">
            <w:pPr>
              <w:spacing w:after="0"/>
              <w:jc w:val="center"/>
              <w:rPr>
                <w:rFonts w:cs="Arial"/>
                <w:b/>
                <w:bCs/>
              </w:rPr>
            </w:pPr>
            <w:r w:rsidRPr="00530DC2">
              <w:rPr>
                <w:rFonts w:cs="Arial"/>
                <w:b/>
                <w:bCs/>
              </w:rPr>
              <w:t>R</w:t>
            </w:r>
          </w:p>
        </w:tc>
        <w:tc>
          <w:tcPr>
            <w:tcW w:w="850" w:type="dxa"/>
            <w:shd w:val="clear" w:color="auto" w:fill="FFC000" w:themeFill="accent4"/>
            <w:vAlign w:val="center"/>
          </w:tcPr>
          <w:p w14:paraId="690F031B" w14:textId="77777777" w:rsidR="00B55CDA" w:rsidRPr="00530DC2" w:rsidRDefault="00B55CDA" w:rsidP="00530DC2">
            <w:pPr>
              <w:spacing w:after="0"/>
              <w:jc w:val="center"/>
              <w:rPr>
                <w:rFonts w:cs="Arial"/>
                <w:b/>
                <w:bCs/>
              </w:rPr>
            </w:pPr>
            <w:r w:rsidRPr="00530DC2">
              <w:rPr>
                <w:rFonts w:cs="Arial"/>
                <w:b/>
                <w:bCs/>
              </w:rPr>
              <w:t>A</w:t>
            </w:r>
          </w:p>
        </w:tc>
        <w:tc>
          <w:tcPr>
            <w:tcW w:w="851" w:type="dxa"/>
            <w:shd w:val="clear" w:color="auto" w:fill="92D050"/>
            <w:vAlign w:val="center"/>
          </w:tcPr>
          <w:p w14:paraId="7FF71299" w14:textId="77777777" w:rsidR="00B55CDA" w:rsidRPr="00530DC2" w:rsidRDefault="00B55CDA" w:rsidP="00530DC2">
            <w:pPr>
              <w:spacing w:after="0"/>
              <w:jc w:val="center"/>
              <w:rPr>
                <w:rFonts w:cs="Arial"/>
                <w:b/>
                <w:bCs/>
              </w:rPr>
            </w:pPr>
            <w:r w:rsidRPr="00530DC2">
              <w:rPr>
                <w:rFonts w:cs="Arial"/>
                <w:b/>
                <w:bCs/>
              </w:rPr>
              <w:t>G</w:t>
            </w:r>
          </w:p>
        </w:tc>
        <w:tc>
          <w:tcPr>
            <w:tcW w:w="6237" w:type="dxa"/>
            <w:vAlign w:val="center"/>
          </w:tcPr>
          <w:p w14:paraId="44917816" w14:textId="77777777" w:rsidR="00B55CDA" w:rsidRPr="00530DC2" w:rsidRDefault="00B55CDA" w:rsidP="00B55CDA">
            <w:pPr>
              <w:jc w:val="center"/>
              <w:rPr>
                <w:rFonts w:cs="Arial"/>
                <w:b/>
                <w:bCs/>
              </w:rPr>
            </w:pPr>
            <w:r w:rsidRPr="00530DC2">
              <w:rPr>
                <w:rFonts w:cs="Arial"/>
                <w:b/>
                <w:bCs/>
              </w:rPr>
              <w:t>Comments</w:t>
            </w:r>
          </w:p>
        </w:tc>
      </w:tr>
      <w:bookmarkEnd w:id="11"/>
      <w:tr w:rsidR="00B55CDA" w:rsidRPr="00B55CDA" w14:paraId="5FBA5FA8" w14:textId="77777777" w:rsidTr="00B55CDA">
        <w:trPr>
          <w:trHeight w:val="1111"/>
        </w:trPr>
        <w:tc>
          <w:tcPr>
            <w:tcW w:w="5749" w:type="dxa"/>
          </w:tcPr>
          <w:p w14:paraId="168E8620" w14:textId="77777777" w:rsidR="00B55CDA" w:rsidRPr="00B55CDA" w:rsidRDefault="00B55CDA" w:rsidP="001B2374"/>
          <w:p w14:paraId="75B8A679" w14:textId="6414029B" w:rsidR="00B55CDA" w:rsidRPr="00B55CDA" w:rsidRDefault="00B55CDA" w:rsidP="00CC7082">
            <w:pPr>
              <w:tabs>
                <w:tab w:val="left" w:pos="855"/>
              </w:tabs>
            </w:pPr>
            <w:r w:rsidRPr="00B55CDA">
              <w:t>B4.1a</w:t>
            </w:r>
            <w:r w:rsidRPr="00B55CDA">
              <w:tab/>
              <w:t xml:space="preserve">recall that many different materials cycle </w:t>
            </w:r>
            <w:r w:rsidRPr="00B55CDA">
              <w:tab/>
              <w:t xml:space="preserve">through abiotic and biotic components of an </w:t>
            </w:r>
            <w:r w:rsidRPr="00B55CDA">
              <w:tab/>
              <w:t>ecosystem</w:t>
            </w:r>
          </w:p>
          <w:p w14:paraId="2B814E7A" w14:textId="0E54F7BA" w:rsidR="00B55CDA" w:rsidRPr="00B55CDA" w:rsidRDefault="00B55CDA" w:rsidP="00A6336C">
            <w:pPr>
              <w:tabs>
                <w:tab w:val="left" w:pos="810"/>
              </w:tabs>
            </w:pPr>
            <w:r w:rsidRPr="00B55CDA">
              <w:tab/>
            </w:r>
            <w:r w:rsidR="004D40A5">
              <w:tab/>
            </w:r>
            <w:r w:rsidRPr="00B55CDA">
              <w:rPr>
                <w:i/>
                <w:iCs/>
              </w:rPr>
              <w:t xml:space="preserve">To include </w:t>
            </w:r>
            <w:r w:rsidRPr="00B55CDA">
              <w:t xml:space="preserve">– examples of cycled materials </w:t>
            </w:r>
            <w:r w:rsidR="00A6336C">
              <w:br/>
            </w:r>
            <w:r w:rsidRPr="00B55CDA">
              <w:tab/>
            </w:r>
            <w:r w:rsidR="004D40A5">
              <w:tab/>
            </w:r>
            <w:r w:rsidRPr="00B55CDA">
              <w:t>e.g. nitrogen and carbon</w:t>
            </w:r>
          </w:p>
        </w:tc>
        <w:tc>
          <w:tcPr>
            <w:tcW w:w="909" w:type="dxa"/>
          </w:tcPr>
          <w:p w14:paraId="1AAC5B9D" w14:textId="74D40785" w:rsidR="00B55CDA" w:rsidRPr="00B55CDA" w:rsidRDefault="00B55CDA" w:rsidP="00B55CDA">
            <w:pPr>
              <w:rPr>
                <w:rFonts w:cs="Arial"/>
                <w:sz w:val="24"/>
                <w:szCs w:val="24"/>
              </w:rPr>
            </w:pPr>
          </w:p>
        </w:tc>
        <w:tc>
          <w:tcPr>
            <w:tcW w:w="850" w:type="dxa"/>
          </w:tcPr>
          <w:p w14:paraId="61435FD6" w14:textId="66AC8B17" w:rsidR="00B55CDA" w:rsidRPr="00B55CDA" w:rsidRDefault="00B55CDA" w:rsidP="00B55CDA">
            <w:pPr>
              <w:jc w:val="center"/>
              <w:rPr>
                <w:rFonts w:cs="Arial"/>
                <w:sz w:val="24"/>
                <w:szCs w:val="24"/>
              </w:rPr>
            </w:pPr>
          </w:p>
        </w:tc>
        <w:tc>
          <w:tcPr>
            <w:tcW w:w="851" w:type="dxa"/>
          </w:tcPr>
          <w:p w14:paraId="70C091B8" w14:textId="2868985C" w:rsidR="00B55CDA" w:rsidRPr="00B55CDA" w:rsidRDefault="00B55CDA" w:rsidP="00B55CDA">
            <w:pPr>
              <w:rPr>
                <w:rFonts w:cs="Arial"/>
                <w:sz w:val="24"/>
                <w:szCs w:val="24"/>
              </w:rPr>
            </w:pPr>
          </w:p>
        </w:tc>
        <w:tc>
          <w:tcPr>
            <w:tcW w:w="6237" w:type="dxa"/>
          </w:tcPr>
          <w:p w14:paraId="26A33F26" w14:textId="77777777" w:rsidR="00B55CDA" w:rsidRPr="00B55CDA" w:rsidRDefault="00B55CDA" w:rsidP="00B55CDA">
            <w:pPr>
              <w:jc w:val="center"/>
              <w:rPr>
                <w:rFonts w:cs="Arial"/>
                <w:sz w:val="24"/>
                <w:szCs w:val="24"/>
              </w:rPr>
            </w:pPr>
          </w:p>
        </w:tc>
      </w:tr>
      <w:tr w:rsidR="00B55CDA" w:rsidRPr="00B55CDA" w14:paraId="1F48127D" w14:textId="77777777" w:rsidTr="00B55CDA">
        <w:trPr>
          <w:trHeight w:val="1144"/>
        </w:trPr>
        <w:tc>
          <w:tcPr>
            <w:tcW w:w="5749" w:type="dxa"/>
          </w:tcPr>
          <w:p w14:paraId="0BF49B7B" w14:textId="77777777" w:rsidR="00B55CDA" w:rsidRPr="00B55CDA" w:rsidRDefault="00B55CDA" w:rsidP="00B55CDA">
            <w:pPr>
              <w:tabs>
                <w:tab w:val="left" w:pos="880"/>
              </w:tabs>
              <w:contextualSpacing/>
              <w:rPr>
                <w:rFonts w:cs="Arial"/>
                <w:sz w:val="24"/>
                <w:szCs w:val="24"/>
              </w:rPr>
            </w:pPr>
          </w:p>
          <w:p w14:paraId="35A2A445" w14:textId="1C29B341" w:rsidR="00B55CDA" w:rsidRPr="00B55CDA" w:rsidRDefault="00B55CDA" w:rsidP="00CC7082">
            <w:pPr>
              <w:tabs>
                <w:tab w:val="left" w:pos="810"/>
              </w:tabs>
            </w:pPr>
            <w:r w:rsidRPr="00B55CDA">
              <w:t>B4.1b</w:t>
            </w:r>
            <w:r w:rsidRPr="00B55CDA">
              <w:tab/>
              <w:t xml:space="preserve">explain the role of microorganisms in the </w:t>
            </w:r>
            <w:r w:rsidRPr="00B55CDA">
              <w:tab/>
              <w:t>cycling of materials through an ecosystem</w:t>
            </w:r>
          </w:p>
          <w:p w14:paraId="6F774A78" w14:textId="440224C5" w:rsidR="00B55CDA" w:rsidRPr="003828D7" w:rsidRDefault="00B55CDA" w:rsidP="003828D7">
            <w:pPr>
              <w:tabs>
                <w:tab w:val="left" w:pos="810"/>
              </w:tabs>
            </w:pPr>
            <w:r w:rsidRPr="00B55CDA">
              <w:tab/>
            </w:r>
            <w:r w:rsidR="004D40A5">
              <w:tab/>
            </w:r>
            <w:r w:rsidRPr="00B55CDA">
              <w:rPr>
                <w:i/>
                <w:iCs/>
              </w:rPr>
              <w:t xml:space="preserve">To include </w:t>
            </w:r>
            <w:r w:rsidRPr="00B55CDA">
              <w:t xml:space="preserve">– the role of microorganisms in </w:t>
            </w:r>
            <w:r w:rsidRPr="00B55CDA">
              <w:tab/>
            </w:r>
            <w:r w:rsidR="004D40A5">
              <w:tab/>
            </w:r>
            <w:r w:rsidRPr="00B55CDA">
              <w:t>decomposition</w:t>
            </w:r>
          </w:p>
        </w:tc>
        <w:tc>
          <w:tcPr>
            <w:tcW w:w="909" w:type="dxa"/>
          </w:tcPr>
          <w:p w14:paraId="4E70C778" w14:textId="0A127285" w:rsidR="00B55CDA" w:rsidRPr="00B55CDA" w:rsidRDefault="00B55CDA" w:rsidP="00B55CDA">
            <w:pPr>
              <w:rPr>
                <w:rFonts w:cs="Arial"/>
                <w:sz w:val="24"/>
                <w:szCs w:val="24"/>
              </w:rPr>
            </w:pPr>
          </w:p>
        </w:tc>
        <w:tc>
          <w:tcPr>
            <w:tcW w:w="850" w:type="dxa"/>
          </w:tcPr>
          <w:p w14:paraId="57A11365" w14:textId="21B14C76" w:rsidR="00B55CDA" w:rsidRPr="00B55CDA" w:rsidRDefault="00B55CDA" w:rsidP="00B55CDA">
            <w:pPr>
              <w:rPr>
                <w:rFonts w:cs="Arial"/>
                <w:sz w:val="24"/>
                <w:szCs w:val="24"/>
              </w:rPr>
            </w:pPr>
          </w:p>
        </w:tc>
        <w:tc>
          <w:tcPr>
            <w:tcW w:w="851" w:type="dxa"/>
          </w:tcPr>
          <w:p w14:paraId="5971EA7F" w14:textId="60A50E33" w:rsidR="00B55CDA" w:rsidRPr="00B55CDA" w:rsidRDefault="00B55CDA" w:rsidP="00B55CDA">
            <w:pPr>
              <w:rPr>
                <w:rFonts w:cs="Arial"/>
                <w:sz w:val="24"/>
                <w:szCs w:val="24"/>
              </w:rPr>
            </w:pPr>
          </w:p>
        </w:tc>
        <w:tc>
          <w:tcPr>
            <w:tcW w:w="6237" w:type="dxa"/>
          </w:tcPr>
          <w:p w14:paraId="023DFE0E" w14:textId="77777777" w:rsidR="00B55CDA" w:rsidRPr="00B55CDA" w:rsidRDefault="00B55CDA" w:rsidP="00B55CDA">
            <w:pPr>
              <w:jc w:val="center"/>
              <w:rPr>
                <w:rFonts w:cs="Arial"/>
                <w:sz w:val="24"/>
                <w:szCs w:val="24"/>
              </w:rPr>
            </w:pPr>
          </w:p>
        </w:tc>
      </w:tr>
      <w:tr w:rsidR="00B55CDA" w:rsidRPr="00B55CDA" w14:paraId="2085D2D4" w14:textId="77777777" w:rsidTr="00B55CDA">
        <w:trPr>
          <w:trHeight w:val="1144"/>
        </w:trPr>
        <w:tc>
          <w:tcPr>
            <w:tcW w:w="5749" w:type="dxa"/>
          </w:tcPr>
          <w:p w14:paraId="2AFA101E" w14:textId="77777777" w:rsidR="00B55CDA" w:rsidRPr="00B55CDA" w:rsidRDefault="00B55CDA" w:rsidP="00B55CDA">
            <w:pPr>
              <w:tabs>
                <w:tab w:val="left" w:pos="880"/>
              </w:tabs>
              <w:rPr>
                <w:rFonts w:cs="Arial"/>
                <w:sz w:val="24"/>
                <w:szCs w:val="24"/>
              </w:rPr>
            </w:pPr>
          </w:p>
          <w:p w14:paraId="6E4888B5" w14:textId="691AB26D" w:rsidR="00EC0D91" w:rsidRPr="00B55CDA" w:rsidRDefault="00B55CDA" w:rsidP="00EC0D91">
            <w:pPr>
              <w:tabs>
                <w:tab w:val="left" w:pos="840"/>
              </w:tabs>
            </w:pPr>
            <w:r w:rsidRPr="00B55CDA">
              <w:t>B4.1c</w:t>
            </w:r>
            <w:r w:rsidRPr="00B55CDA">
              <w:tab/>
              <w:t>explain the importance of the carbon cycle and</w:t>
            </w:r>
            <w:r w:rsidR="00EC0D91" w:rsidRPr="00B55CDA">
              <w:tab/>
            </w:r>
            <w:r w:rsidRPr="00B55CDA">
              <w:t>the water cycle to living organism</w:t>
            </w:r>
          </w:p>
          <w:p w14:paraId="1AB4CFAA" w14:textId="59162A0A" w:rsidR="00B55CDA" w:rsidRPr="00EC0D91" w:rsidRDefault="00B55CDA" w:rsidP="00CC7082">
            <w:pPr>
              <w:tabs>
                <w:tab w:val="left" w:pos="810"/>
              </w:tabs>
              <w:ind w:left="1134"/>
            </w:pPr>
            <w:r w:rsidRPr="00B55CDA">
              <w:tab/>
            </w:r>
            <w:r w:rsidRPr="00B55CDA">
              <w:rPr>
                <w:i/>
                <w:iCs/>
              </w:rPr>
              <w:t xml:space="preserve">To include </w:t>
            </w:r>
            <w:r w:rsidRPr="00B55CDA">
              <w:t xml:space="preserve">– maintaining habitats, fresh </w:t>
            </w:r>
            <w:r w:rsidRPr="00B55CDA">
              <w:tab/>
            </w:r>
            <w:r w:rsidR="004D40A5">
              <w:tab/>
            </w:r>
            <w:r w:rsidRPr="00B55CDA">
              <w:t>water</w:t>
            </w:r>
            <w:r w:rsidR="0046484F">
              <w:t>,</w:t>
            </w:r>
            <w:r w:rsidRPr="00B55CDA">
              <w:t xml:space="preserve"> flow of nutrients</w:t>
            </w:r>
            <w:r w:rsidR="0046484F">
              <w:t xml:space="preserve"> and the stages of the carbon and water cycles</w:t>
            </w:r>
          </w:p>
        </w:tc>
        <w:tc>
          <w:tcPr>
            <w:tcW w:w="909" w:type="dxa"/>
          </w:tcPr>
          <w:p w14:paraId="258F5E70" w14:textId="029AFFB7" w:rsidR="00B55CDA" w:rsidRPr="00B55CDA" w:rsidRDefault="00B55CDA" w:rsidP="00B55CDA">
            <w:pPr>
              <w:rPr>
                <w:rFonts w:cs="Arial"/>
                <w:noProof/>
                <w:sz w:val="24"/>
                <w:szCs w:val="24"/>
              </w:rPr>
            </w:pPr>
          </w:p>
        </w:tc>
        <w:tc>
          <w:tcPr>
            <w:tcW w:w="850" w:type="dxa"/>
          </w:tcPr>
          <w:p w14:paraId="0826B294" w14:textId="34812543" w:rsidR="00B55CDA" w:rsidRPr="00B55CDA" w:rsidRDefault="00B55CDA" w:rsidP="00B55CDA">
            <w:pPr>
              <w:rPr>
                <w:rFonts w:cs="Arial"/>
                <w:noProof/>
                <w:sz w:val="24"/>
                <w:szCs w:val="24"/>
              </w:rPr>
            </w:pPr>
          </w:p>
        </w:tc>
        <w:tc>
          <w:tcPr>
            <w:tcW w:w="851" w:type="dxa"/>
          </w:tcPr>
          <w:p w14:paraId="4F9D7A9B" w14:textId="37445857" w:rsidR="00B55CDA" w:rsidRPr="00B55CDA" w:rsidRDefault="00B55CDA" w:rsidP="00B55CDA">
            <w:pPr>
              <w:rPr>
                <w:rFonts w:cs="Arial"/>
                <w:noProof/>
                <w:sz w:val="24"/>
                <w:szCs w:val="24"/>
              </w:rPr>
            </w:pPr>
          </w:p>
        </w:tc>
        <w:tc>
          <w:tcPr>
            <w:tcW w:w="6237" w:type="dxa"/>
          </w:tcPr>
          <w:p w14:paraId="677577E7" w14:textId="77777777" w:rsidR="00B55CDA" w:rsidRPr="00B55CDA" w:rsidRDefault="00B55CDA" w:rsidP="00B55CDA">
            <w:pPr>
              <w:jc w:val="center"/>
              <w:rPr>
                <w:rFonts w:cs="Arial"/>
                <w:sz w:val="24"/>
                <w:szCs w:val="24"/>
              </w:rPr>
            </w:pPr>
          </w:p>
        </w:tc>
      </w:tr>
    </w:tbl>
    <w:p w14:paraId="54B496FE" w14:textId="46E9DE77" w:rsidR="00E01704" w:rsidRDefault="00E01704"/>
    <w:p w14:paraId="15086422" w14:textId="77777777" w:rsidR="00E01704" w:rsidRDefault="00E01704">
      <w:pPr>
        <w:spacing w:after="0"/>
      </w:pPr>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E01704" w:rsidRPr="00530DC2" w14:paraId="108C2F79" w14:textId="77777777" w:rsidTr="00334192">
        <w:trPr>
          <w:trHeight w:val="494"/>
        </w:trPr>
        <w:tc>
          <w:tcPr>
            <w:tcW w:w="14596" w:type="dxa"/>
            <w:gridSpan w:val="5"/>
            <w:shd w:val="clear" w:color="auto" w:fill="EDD0CF"/>
            <w:vAlign w:val="center"/>
          </w:tcPr>
          <w:p w14:paraId="1A2B774B" w14:textId="77777777" w:rsidR="00E01704" w:rsidRPr="00530DC2" w:rsidRDefault="00E01704" w:rsidP="00334192">
            <w:pPr>
              <w:tabs>
                <w:tab w:val="left" w:pos="850"/>
              </w:tabs>
              <w:spacing w:after="0"/>
              <w:rPr>
                <w:rFonts w:cs="Arial"/>
                <w:b/>
                <w:bCs/>
              </w:rPr>
            </w:pPr>
            <w:bookmarkStart w:id="12" w:name="_Hlk44335008"/>
            <w:r w:rsidRPr="00530DC2">
              <w:rPr>
                <w:rFonts w:cs="Arial"/>
                <w:b/>
                <w:bCs/>
              </w:rPr>
              <w:lastRenderedPageBreak/>
              <w:t>B4.1</w:t>
            </w:r>
            <w:r w:rsidRPr="00530DC2">
              <w:rPr>
                <w:rFonts w:cs="Arial"/>
                <w:b/>
                <w:bCs/>
              </w:rPr>
              <w:tab/>
              <w:t>Ecosystems</w:t>
            </w:r>
          </w:p>
        </w:tc>
      </w:tr>
      <w:tr w:rsidR="00E01704" w:rsidRPr="00530DC2" w14:paraId="242157FA" w14:textId="77777777" w:rsidTr="00334192">
        <w:tc>
          <w:tcPr>
            <w:tcW w:w="5749" w:type="dxa"/>
          </w:tcPr>
          <w:p w14:paraId="6D05E369" w14:textId="77777777" w:rsidR="00E01704" w:rsidRPr="00530DC2" w:rsidRDefault="00E01704" w:rsidP="00334192">
            <w:pPr>
              <w:rPr>
                <w:rFonts w:cs="Arial"/>
                <w:b/>
                <w:bCs/>
              </w:rPr>
            </w:pPr>
            <w:r w:rsidRPr="00530DC2">
              <w:rPr>
                <w:rFonts w:cs="Arial"/>
                <w:b/>
                <w:bCs/>
              </w:rPr>
              <w:t>Learning outcomes</w:t>
            </w:r>
          </w:p>
          <w:p w14:paraId="15F224AA" w14:textId="77777777" w:rsidR="00E01704" w:rsidRPr="00530DC2" w:rsidRDefault="00E01704" w:rsidP="00334192">
            <w:pPr>
              <w:rPr>
                <w:rFonts w:cs="Arial"/>
              </w:rPr>
            </w:pPr>
            <w:r w:rsidRPr="00530DC2">
              <w:rPr>
                <w:rFonts w:cs="Arial"/>
              </w:rPr>
              <w:t>You will be required to:</w:t>
            </w:r>
          </w:p>
        </w:tc>
        <w:tc>
          <w:tcPr>
            <w:tcW w:w="909" w:type="dxa"/>
            <w:shd w:val="clear" w:color="auto" w:fill="FF0000"/>
            <w:vAlign w:val="center"/>
          </w:tcPr>
          <w:p w14:paraId="0575486E" w14:textId="77777777" w:rsidR="00E01704" w:rsidRPr="00530DC2" w:rsidRDefault="00E01704" w:rsidP="00334192">
            <w:pPr>
              <w:spacing w:after="0"/>
              <w:jc w:val="center"/>
              <w:rPr>
                <w:rFonts w:cs="Arial"/>
                <w:b/>
                <w:bCs/>
              </w:rPr>
            </w:pPr>
            <w:r w:rsidRPr="00530DC2">
              <w:rPr>
                <w:rFonts w:cs="Arial"/>
                <w:b/>
                <w:bCs/>
              </w:rPr>
              <w:t>R</w:t>
            </w:r>
          </w:p>
        </w:tc>
        <w:tc>
          <w:tcPr>
            <w:tcW w:w="850" w:type="dxa"/>
            <w:shd w:val="clear" w:color="auto" w:fill="FFC000" w:themeFill="accent4"/>
            <w:vAlign w:val="center"/>
          </w:tcPr>
          <w:p w14:paraId="7F68600D" w14:textId="77777777" w:rsidR="00E01704" w:rsidRPr="00530DC2" w:rsidRDefault="00E01704" w:rsidP="00334192">
            <w:pPr>
              <w:spacing w:after="0"/>
              <w:jc w:val="center"/>
              <w:rPr>
                <w:rFonts w:cs="Arial"/>
                <w:b/>
                <w:bCs/>
              </w:rPr>
            </w:pPr>
            <w:r w:rsidRPr="00530DC2">
              <w:rPr>
                <w:rFonts w:cs="Arial"/>
                <w:b/>
                <w:bCs/>
              </w:rPr>
              <w:t>A</w:t>
            </w:r>
          </w:p>
        </w:tc>
        <w:tc>
          <w:tcPr>
            <w:tcW w:w="851" w:type="dxa"/>
            <w:shd w:val="clear" w:color="auto" w:fill="92D050"/>
            <w:vAlign w:val="center"/>
          </w:tcPr>
          <w:p w14:paraId="6239C67C" w14:textId="77777777" w:rsidR="00E01704" w:rsidRPr="00530DC2" w:rsidRDefault="00E01704" w:rsidP="00334192">
            <w:pPr>
              <w:spacing w:after="0"/>
              <w:jc w:val="center"/>
              <w:rPr>
                <w:rFonts w:cs="Arial"/>
                <w:b/>
                <w:bCs/>
              </w:rPr>
            </w:pPr>
            <w:r w:rsidRPr="00530DC2">
              <w:rPr>
                <w:rFonts w:cs="Arial"/>
                <w:b/>
                <w:bCs/>
              </w:rPr>
              <w:t>G</w:t>
            </w:r>
          </w:p>
        </w:tc>
        <w:tc>
          <w:tcPr>
            <w:tcW w:w="6237" w:type="dxa"/>
            <w:vAlign w:val="center"/>
          </w:tcPr>
          <w:p w14:paraId="5D807550" w14:textId="77777777" w:rsidR="00E01704" w:rsidRPr="00530DC2" w:rsidRDefault="00E01704" w:rsidP="00334192">
            <w:pPr>
              <w:jc w:val="center"/>
              <w:rPr>
                <w:rFonts w:cs="Arial"/>
                <w:b/>
                <w:bCs/>
              </w:rPr>
            </w:pPr>
            <w:r w:rsidRPr="00530DC2">
              <w:rPr>
                <w:rFonts w:cs="Arial"/>
                <w:b/>
                <w:bCs/>
              </w:rPr>
              <w:t>Comments</w:t>
            </w:r>
          </w:p>
        </w:tc>
      </w:tr>
      <w:bookmarkEnd w:id="12"/>
      <w:tr w:rsidR="00B55CDA" w:rsidRPr="00B55CDA" w14:paraId="07BE900E" w14:textId="77777777" w:rsidTr="00CC7082">
        <w:trPr>
          <w:trHeight w:val="2340"/>
        </w:trPr>
        <w:tc>
          <w:tcPr>
            <w:tcW w:w="5749" w:type="dxa"/>
          </w:tcPr>
          <w:p w14:paraId="48F5D6CC" w14:textId="77777777" w:rsidR="00B55CDA" w:rsidRPr="00B55CDA" w:rsidRDefault="00B55CDA" w:rsidP="00B55CDA">
            <w:pPr>
              <w:tabs>
                <w:tab w:val="left" w:pos="880"/>
              </w:tabs>
              <w:rPr>
                <w:rFonts w:cs="Arial"/>
                <w:sz w:val="24"/>
                <w:szCs w:val="24"/>
              </w:rPr>
            </w:pPr>
          </w:p>
          <w:p w14:paraId="5DED602C" w14:textId="6C6FD0EA" w:rsidR="00B55CDA" w:rsidRPr="00B55CDA" w:rsidRDefault="00B55CDA" w:rsidP="00CC7082">
            <w:pPr>
              <w:tabs>
                <w:tab w:val="left" w:pos="825"/>
              </w:tabs>
            </w:pPr>
            <w:r w:rsidRPr="00B55CDA">
              <w:t>B4.1d</w:t>
            </w:r>
            <w:r w:rsidRPr="00B55CDA">
              <w:tab/>
              <w:t xml:space="preserve">explain the effect of factors such as </w:t>
            </w:r>
            <w:r w:rsidRPr="00B55CDA">
              <w:tab/>
              <w:t xml:space="preserve">temperature, water content, and oxygen </w:t>
            </w:r>
            <w:r w:rsidRPr="00B55CDA">
              <w:tab/>
              <w:t>availability on rate of decomposition</w:t>
            </w:r>
          </w:p>
          <w:p w14:paraId="0328FAE1" w14:textId="77777777" w:rsidR="009C38A4" w:rsidRDefault="00B55CDA" w:rsidP="00E01704">
            <w:pPr>
              <w:tabs>
                <w:tab w:val="left" w:pos="810"/>
              </w:tabs>
            </w:pPr>
            <w:r w:rsidRPr="00B55CDA">
              <w:tab/>
            </w:r>
            <w:r w:rsidR="004D40A5">
              <w:tab/>
            </w:r>
            <w:r w:rsidRPr="00B55CDA">
              <w:rPr>
                <w:i/>
                <w:iCs/>
              </w:rPr>
              <w:t xml:space="preserve">To include – </w:t>
            </w:r>
            <w:r w:rsidRPr="00B55CDA">
              <w:t xml:space="preserve">the terms aerobic and </w:t>
            </w:r>
            <w:r w:rsidR="004D40A5">
              <w:tab/>
            </w:r>
            <w:r w:rsidR="004D40A5">
              <w:tab/>
            </w:r>
            <w:r w:rsidR="004D40A5">
              <w:tab/>
            </w:r>
            <w:r w:rsidRPr="00B55CDA">
              <w:t>anaerobic</w:t>
            </w:r>
          </w:p>
          <w:p w14:paraId="753CC68F" w14:textId="20449C26" w:rsidR="00C20F5B" w:rsidRPr="009C38A4" w:rsidRDefault="009C38A4" w:rsidP="00E01704">
            <w:pPr>
              <w:tabs>
                <w:tab w:val="left" w:pos="810"/>
              </w:tabs>
            </w:pPr>
            <w:r>
              <w:rPr>
                <w:i/>
                <w:iCs/>
              </w:rPr>
              <w:tab/>
            </w:r>
            <w:r>
              <w:rPr>
                <w:i/>
                <w:iCs/>
              </w:rPr>
              <w:tab/>
            </w:r>
            <w:r w:rsidR="00C20F5B">
              <w:rPr>
                <w:i/>
                <w:iCs/>
              </w:rPr>
              <w:t>(separate science only)</w:t>
            </w:r>
          </w:p>
        </w:tc>
        <w:tc>
          <w:tcPr>
            <w:tcW w:w="909" w:type="dxa"/>
          </w:tcPr>
          <w:p w14:paraId="379A5F73" w14:textId="3B601FAB" w:rsidR="00B55CDA" w:rsidRPr="00B55CDA" w:rsidRDefault="00B55CDA" w:rsidP="00B55CDA">
            <w:pPr>
              <w:rPr>
                <w:rFonts w:cs="Arial"/>
                <w:noProof/>
                <w:sz w:val="24"/>
                <w:szCs w:val="24"/>
              </w:rPr>
            </w:pPr>
          </w:p>
        </w:tc>
        <w:tc>
          <w:tcPr>
            <w:tcW w:w="850" w:type="dxa"/>
          </w:tcPr>
          <w:p w14:paraId="384C903A" w14:textId="4272C1EA" w:rsidR="00B55CDA" w:rsidRPr="00B55CDA" w:rsidRDefault="00B55CDA" w:rsidP="00B55CDA">
            <w:pPr>
              <w:rPr>
                <w:rFonts w:cs="Arial"/>
                <w:noProof/>
                <w:sz w:val="24"/>
                <w:szCs w:val="24"/>
              </w:rPr>
            </w:pPr>
          </w:p>
        </w:tc>
        <w:tc>
          <w:tcPr>
            <w:tcW w:w="851" w:type="dxa"/>
          </w:tcPr>
          <w:p w14:paraId="6C45C58D" w14:textId="539E1191" w:rsidR="00B55CDA" w:rsidRPr="00B55CDA" w:rsidRDefault="00B55CDA" w:rsidP="00B55CDA">
            <w:pPr>
              <w:rPr>
                <w:rFonts w:cs="Arial"/>
                <w:noProof/>
                <w:sz w:val="24"/>
                <w:szCs w:val="24"/>
              </w:rPr>
            </w:pPr>
          </w:p>
        </w:tc>
        <w:tc>
          <w:tcPr>
            <w:tcW w:w="6237" w:type="dxa"/>
          </w:tcPr>
          <w:p w14:paraId="4BB8B32D" w14:textId="77777777" w:rsidR="00B55CDA" w:rsidRPr="00B55CDA" w:rsidRDefault="00B55CDA" w:rsidP="00B55CDA">
            <w:pPr>
              <w:jc w:val="center"/>
              <w:rPr>
                <w:rFonts w:cs="Arial"/>
                <w:sz w:val="24"/>
                <w:szCs w:val="24"/>
              </w:rPr>
            </w:pPr>
          </w:p>
        </w:tc>
      </w:tr>
      <w:tr w:rsidR="00B55CDA" w:rsidRPr="00B55CDA" w14:paraId="2DDED4BB" w14:textId="77777777" w:rsidTr="00B73A38">
        <w:trPr>
          <w:trHeight w:val="1386"/>
        </w:trPr>
        <w:tc>
          <w:tcPr>
            <w:tcW w:w="5749" w:type="dxa"/>
          </w:tcPr>
          <w:p w14:paraId="06EC3426" w14:textId="77777777" w:rsidR="00B55CDA" w:rsidRPr="00B55CDA" w:rsidRDefault="00B55CDA" w:rsidP="00B55CDA">
            <w:pPr>
              <w:tabs>
                <w:tab w:val="left" w:pos="880"/>
              </w:tabs>
              <w:rPr>
                <w:rFonts w:cs="Arial"/>
                <w:sz w:val="24"/>
                <w:szCs w:val="24"/>
              </w:rPr>
            </w:pPr>
          </w:p>
          <w:p w14:paraId="4C43824F" w14:textId="628D3C61" w:rsidR="00B55CDA" w:rsidRPr="00E01704" w:rsidRDefault="00B55CDA" w:rsidP="00E01704">
            <w:pPr>
              <w:tabs>
                <w:tab w:val="left" w:pos="810"/>
              </w:tabs>
            </w:pPr>
            <w:r w:rsidRPr="00B55CDA">
              <w:t>B4.1e</w:t>
            </w:r>
            <w:r w:rsidRPr="00B55CDA">
              <w:tab/>
              <w:t xml:space="preserve">describe different levels of organisation in an </w:t>
            </w:r>
            <w:r w:rsidR="004D40A5">
              <w:tab/>
            </w:r>
            <w:r w:rsidRPr="00B55CDA">
              <w:t xml:space="preserve">ecosystem from individual organisms to the </w:t>
            </w:r>
            <w:r w:rsidR="004D40A5">
              <w:tab/>
            </w:r>
            <w:r w:rsidRPr="00B55CDA">
              <w:t>whole ecosyste</w:t>
            </w:r>
            <w:r w:rsidR="004D40A5">
              <w:t>m</w:t>
            </w:r>
          </w:p>
        </w:tc>
        <w:tc>
          <w:tcPr>
            <w:tcW w:w="909" w:type="dxa"/>
          </w:tcPr>
          <w:p w14:paraId="54EADC9A" w14:textId="7FC5CBDC" w:rsidR="00B55CDA" w:rsidRPr="00B55CDA" w:rsidRDefault="00B55CDA" w:rsidP="00B55CDA">
            <w:pPr>
              <w:rPr>
                <w:rFonts w:cs="Arial"/>
                <w:sz w:val="24"/>
                <w:szCs w:val="24"/>
              </w:rPr>
            </w:pPr>
          </w:p>
        </w:tc>
        <w:tc>
          <w:tcPr>
            <w:tcW w:w="850" w:type="dxa"/>
          </w:tcPr>
          <w:p w14:paraId="511DD9DC" w14:textId="0E3601D4" w:rsidR="00B55CDA" w:rsidRPr="00B55CDA" w:rsidRDefault="00B55CDA" w:rsidP="00B55CDA">
            <w:pPr>
              <w:jc w:val="center"/>
              <w:rPr>
                <w:rFonts w:cs="Arial"/>
                <w:sz w:val="24"/>
                <w:szCs w:val="24"/>
              </w:rPr>
            </w:pPr>
          </w:p>
        </w:tc>
        <w:tc>
          <w:tcPr>
            <w:tcW w:w="851" w:type="dxa"/>
          </w:tcPr>
          <w:p w14:paraId="013BA591" w14:textId="35971DE5" w:rsidR="00B55CDA" w:rsidRPr="00B55CDA" w:rsidRDefault="00B55CDA" w:rsidP="00B55CDA">
            <w:pPr>
              <w:rPr>
                <w:rFonts w:cs="Arial"/>
                <w:sz w:val="24"/>
                <w:szCs w:val="24"/>
              </w:rPr>
            </w:pPr>
          </w:p>
        </w:tc>
        <w:tc>
          <w:tcPr>
            <w:tcW w:w="6237" w:type="dxa"/>
          </w:tcPr>
          <w:p w14:paraId="684B5A94" w14:textId="77777777" w:rsidR="00B55CDA" w:rsidRPr="00B55CDA" w:rsidRDefault="00B55CDA" w:rsidP="00B55CDA">
            <w:pPr>
              <w:jc w:val="center"/>
              <w:rPr>
                <w:rFonts w:cs="Arial"/>
                <w:sz w:val="24"/>
                <w:szCs w:val="24"/>
              </w:rPr>
            </w:pPr>
          </w:p>
        </w:tc>
      </w:tr>
      <w:tr w:rsidR="00B55CDA" w:rsidRPr="00B55CDA" w14:paraId="752C9D5E" w14:textId="77777777" w:rsidTr="009C38A4">
        <w:trPr>
          <w:trHeight w:val="1712"/>
        </w:trPr>
        <w:tc>
          <w:tcPr>
            <w:tcW w:w="5749" w:type="dxa"/>
          </w:tcPr>
          <w:p w14:paraId="5893DDA1" w14:textId="77777777" w:rsidR="00B55CDA" w:rsidRPr="00B55CDA" w:rsidRDefault="00B55CDA" w:rsidP="00E01704"/>
          <w:p w14:paraId="0D47A64E" w14:textId="67CA621E" w:rsidR="00B55CDA" w:rsidRPr="00B55CDA" w:rsidRDefault="00B55CDA" w:rsidP="00CC7082">
            <w:pPr>
              <w:tabs>
                <w:tab w:val="left" w:pos="873"/>
              </w:tabs>
            </w:pPr>
            <w:r w:rsidRPr="00B55CDA">
              <w:t>B4.1f</w:t>
            </w:r>
            <w:r w:rsidRPr="00B55CDA">
              <w:tab/>
              <w:t xml:space="preserve">explain how abiotic and biotic factors can </w:t>
            </w:r>
            <w:r w:rsidRPr="00B55CDA">
              <w:tab/>
              <w:t>affect communities</w:t>
            </w:r>
          </w:p>
          <w:p w14:paraId="3DF0F117" w14:textId="5D4E98EF" w:rsidR="00B55CDA" w:rsidRPr="00E01704" w:rsidRDefault="00B55CDA" w:rsidP="00E01704">
            <w:pPr>
              <w:tabs>
                <w:tab w:val="left" w:pos="795"/>
              </w:tabs>
            </w:pPr>
            <w:r w:rsidRPr="00B55CDA">
              <w:tab/>
            </w:r>
            <w:r w:rsidR="004D40A5">
              <w:tab/>
            </w:r>
            <w:r w:rsidRPr="00B55CDA">
              <w:rPr>
                <w:i/>
                <w:iCs/>
              </w:rPr>
              <w:t xml:space="preserve">To include </w:t>
            </w:r>
            <w:r w:rsidRPr="00B55CDA">
              <w:t xml:space="preserve">– temperature, light intensity, </w:t>
            </w:r>
            <w:r w:rsidRPr="00B55CDA">
              <w:tab/>
            </w:r>
            <w:r w:rsidR="004D40A5">
              <w:tab/>
            </w:r>
            <w:r w:rsidR="004D40A5">
              <w:tab/>
            </w:r>
            <w:r w:rsidRPr="00B55CDA">
              <w:t>moisture level, pH of soil, predators, food</w:t>
            </w:r>
          </w:p>
        </w:tc>
        <w:tc>
          <w:tcPr>
            <w:tcW w:w="909" w:type="dxa"/>
          </w:tcPr>
          <w:p w14:paraId="5F5DCCFB" w14:textId="1B3E50AA" w:rsidR="00B55CDA" w:rsidRPr="00B55CDA" w:rsidRDefault="00B55CDA" w:rsidP="00B55CDA">
            <w:pPr>
              <w:rPr>
                <w:rFonts w:cs="Arial"/>
                <w:sz w:val="24"/>
                <w:szCs w:val="24"/>
              </w:rPr>
            </w:pPr>
          </w:p>
        </w:tc>
        <w:tc>
          <w:tcPr>
            <w:tcW w:w="850" w:type="dxa"/>
          </w:tcPr>
          <w:p w14:paraId="2C8D99EB" w14:textId="4E7FFADF" w:rsidR="00B55CDA" w:rsidRPr="00B55CDA" w:rsidRDefault="00B55CDA" w:rsidP="00B55CDA">
            <w:pPr>
              <w:rPr>
                <w:rFonts w:cs="Arial"/>
                <w:sz w:val="24"/>
                <w:szCs w:val="24"/>
              </w:rPr>
            </w:pPr>
          </w:p>
        </w:tc>
        <w:tc>
          <w:tcPr>
            <w:tcW w:w="851" w:type="dxa"/>
          </w:tcPr>
          <w:p w14:paraId="4F5692F4" w14:textId="1A6B405D" w:rsidR="00B55CDA" w:rsidRPr="00B55CDA" w:rsidRDefault="00B55CDA" w:rsidP="00B55CDA">
            <w:pPr>
              <w:rPr>
                <w:rFonts w:cs="Arial"/>
                <w:sz w:val="24"/>
                <w:szCs w:val="24"/>
              </w:rPr>
            </w:pPr>
          </w:p>
        </w:tc>
        <w:tc>
          <w:tcPr>
            <w:tcW w:w="6237" w:type="dxa"/>
          </w:tcPr>
          <w:p w14:paraId="47507887" w14:textId="77777777" w:rsidR="00B55CDA" w:rsidRPr="00B55CDA" w:rsidRDefault="00B55CDA" w:rsidP="00B55CDA">
            <w:pPr>
              <w:jc w:val="center"/>
              <w:rPr>
                <w:rFonts w:cs="Arial"/>
                <w:sz w:val="24"/>
                <w:szCs w:val="24"/>
              </w:rPr>
            </w:pPr>
          </w:p>
        </w:tc>
      </w:tr>
      <w:tr w:rsidR="00B55CDA" w:rsidRPr="00B55CDA" w14:paraId="74EFE665" w14:textId="77777777" w:rsidTr="009C38A4">
        <w:trPr>
          <w:trHeight w:val="2039"/>
        </w:trPr>
        <w:tc>
          <w:tcPr>
            <w:tcW w:w="5749" w:type="dxa"/>
          </w:tcPr>
          <w:p w14:paraId="4B9E268B" w14:textId="77777777" w:rsidR="00B55CDA" w:rsidRPr="00B55CDA" w:rsidRDefault="00B55CDA" w:rsidP="00B55CDA">
            <w:pPr>
              <w:tabs>
                <w:tab w:val="left" w:pos="880"/>
              </w:tabs>
              <w:rPr>
                <w:rFonts w:cs="Arial"/>
                <w:sz w:val="24"/>
                <w:szCs w:val="24"/>
              </w:rPr>
            </w:pPr>
          </w:p>
          <w:p w14:paraId="72B131E9" w14:textId="2C65A796" w:rsidR="00B55CDA" w:rsidRPr="00B55CDA" w:rsidRDefault="00B55CDA" w:rsidP="00CC7082">
            <w:pPr>
              <w:tabs>
                <w:tab w:val="left" w:pos="825"/>
              </w:tabs>
              <w:rPr>
                <w:rFonts w:cs="Arial"/>
                <w:sz w:val="24"/>
                <w:szCs w:val="24"/>
              </w:rPr>
            </w:pPr>
            <w:r w:rsidRPr="00B55CDA">
              <w:t>B4.1g</w:t>
            </w:r>
            <w:r w:rsidRPr="00B55CDA">
              <w:tab/>
              <w:t xml:space="preserve">describe the importance of </w:t>
            </w:r>
            <w:r w:rsidRPr="00B55CDA">
              <w:tab/>
              <w:t xml:space="preserve">interdependence and competition in a </w:t>
            </w:r>
            <w:r w:rsidRPr="00B55CDA">
              <w:tab/>
              <w:t>community</w:t>
            </w:r>
          </w:p>
          <w:p w14:paraId="02E630E1" w14:textId="68E8C3CE" w:rsidR="00B55CDA" w:rsidRPr="00E01704" w:rsidRDefault="00B55CDA" w:rsidP="00E01704">
            <w:r w:rsidRPr="00B55CDA">
              <w:tab/>
            </w:r>
            <w:r w:rsidR="004D40A5">
              <w:tab/>
            </w:r>
            <w:r w:rsidRPr="00B55CDA">
              <w:rPr>
                <w:i/>
                <w:iCs/>
              </w:rPr>
              <w:t xml:space="preserve">To include </w:t>
            </w:r>
            <w:r w:rsidRPr="00B55CDA">
              <w:t xml:space="preserve">– interdependence relating to </w:t>
            </w:r>
            <w:r w:rsidRPr="00B55CDA">
              <w:tab/>
            </w:r>
            <w:r w:rsidR="004D40A5">
              <w:tab/>
            </w:r>
            <w:r w:rsidRPr="00B55CDA">
              <w:t>predation, mutualism and parasitism</w:t>
            </w:r>
          </w:p>
        </w:tc>
        <w:tc>
          <w:tcPr>
            <w:tcW w:w="909" w:type="dxa"/>
          </w:tcPr>
          <w:p w14:paraId="53EDE195" w14:textId="02DA23E8" w:rsidR="00B55CDA" w:rsidRPr="00B55CDA" w:rsidRDefault="00B55CDA" w:rsidP="00B55CDA">
            <w:pPr>
              <w:rPr>
                <w:rFonts w:cs="Arial"/>
                <w:noProof/>
                <w:sz w:val="24"/>
                <w:szCs w:val="24"/>
              </w:rPr>
            </w:pPr>
          </w:p>
        </w:tc>
        <w:tc>
          <w:tcPr>
            <w:tcW w:w="850" w:type="dxa"/>
          </w:tcPr>
          <w:p w14:paraId="67F3F3A9" w14:textId="5574DEAF" w:rsidR="00B55CDA" w:rsidRPr="00B55CDA" w:rsidRDefault="00B55CDA" w:rsidP="00B55CDA">
            <w:pPr>
              <w:rPr>
                <w:rFonts w:cs="Arial"/>
                <w:noProof/>
                <w:sz w:val="24"/>
                <w:szCs w:val="24"/>
              </w:rPr>
            </w:pPr>
          </w:p>
        </w:tc>
        <w:tc>
          <w:tcPr>
            <w:tcW w:w="851" w:type="dxa"/>
          </w:tcPr>
          <w:p w14:paraId="14D785C5" w14:textId="6FCDAFE2" w:rsidR="00B55CDA" w:rsidRPr="00B55CDA" w:rsidRDefault="00B55CDA" w:rsidP="00B55CDA">
            <w:pPr>
              <w:rPr>
                <w:rFonts w:cs="Arial"/>
                <w:noProof/>
                <w:sz w:val="24"/>
                <w:szCs w:val="24"/>
              </w:rPr>
            </w:pPr>
          </w:p>
        </w:tc>
        <w:tc>
          <w:tcPr>
            <w:tcW w:w="6237" w:type="dxa"/>
          </w:tcPr>
          <w:p w14:paraId="2B339535" w14:textId="77777777" w:rsidR="00B55CDA" w:rsidRPr="00B55CDA" w:rsidRDefault="00B55CDA" w:rsidP="00B55CDA">
            <w:pPr>
              <w:jc w:val="center"/>
              <w:rPr>
                <w:rFonts w:cs="Arial"/>
                <w:sz w:val="24"/>
                <w:szCs w:val="24"/>
              </w:rPr>
            </w:pPr>
          </w:p>
        </w:tc>
      </w:tr>
      <w:tr w:rsidR="009C38A4" w:rsidRPr="00530DC2" w14:paraId="510DE1AB" w14:textId="77777777" w:rsidTr="006A4BB7">
        <w:trPr>
          <w:trHeight w:val="494"/>
        </w:trPr>
        <w:tc>
          <w:tcPr>
            <w:tcW w:w="14596" w:type="dxa"/>
            <w:gridSpan w:val="5"/>
            <w:shd w:val="clear" w:color="auto" w:fill="EDD0CF"/>
            <w:vAlign w:val="center"/>
          </w:tcPr>
          <w:p w14:paraId="084B6FD5" w14:textId="77777777" w:rsidR="009C38A4" w:rsidRPr="00530DC2" w:rsidRDefault="009C38A4" w:rsidP="006A4BB7">
            <w:pPr>
              <w:tabs>
                <w:tab w:val="left" w:pos="850"/>
              </w:tabs>
              <w:spacing w:after="0"/>
              <w:rPr>
                <w:rFonts w:cs="Arial"/>
                <w:b/>
                <w:bCs/>
              </w:rPr>
            </w:pPr>
            <w:r w:rsidRPr="00530DC2">
              <w:rPr>
                <w:rFonts w:cs="Arial"/>
                <w:b/>
                <w:bCs/>
              </w:rPr>
              <w:lastRenderedPageBreak/>
              <w:t>B4.1</w:t>
            </w:r>
            <w:r w:rsidRPr="00530DC2">
              <w:rPr>
                <w:rFonts w:cs="Arial"/>
                <w:b/>
                <w:bCs/>
              </w:rPr>
              <w:tab/>
              <w:t>Ecosystems</w:t>
            </w:r>
          </w:p>
        </w:tc>
      </w:tr>
      <w:tr w:rsidR="009C38A4" w:rsidRPr="00530DC2" w14:paraId="78FDC8F9" w14:textId="77777777" w:rsidTr="006A4BB7">
        <w:tc>
          <w:tcPr>
            <w:tcW w:w="5749" w:type="dxa"/>
          </w:tcPr>
          <w:p w14:paraId="1C974C2B" w14:textId="77777777" w:rsidR="009C38A4" w:rsidRPr="00530DC2" w:rsidRDefault="009C38A4" w:rsidP="006A4BB7">
            <w:pPr>
              <w:rPr>
                <w:rFonts w:cs="Arial"/>
                <w:b/>
                <w:bCs/>
              </w:rPr>
            </w:pPr>
            <w:r w:rsidRPr="00530DC2">
              <w:rPr>
                <w:rFonts w:cs="Arial"/>
                <w:b/>
                <w:bCs/>
              </w:rPr>
              <w:t>Learning outcomes</w:t>
            </w:r>
          </w:p>
          <w:p w14:paraId="7351C870" w14:textId="77777777" w:rsidR="009C38A4" w:rsidRPr="00530DC2" w:rsidRDefault="009C38A4" w:rsidP="006A4BB7">
            <w:pPr>
              <w:rPr>
                <w:rFonts w:cs="Arial"/>
              </w:rPr>
            </w:pPr>
            <w:r w:rsidRPr="00530DC2">
              <w:rPr>
                <w:rFonts w:cs="Arial"/>
              </w:rPr>
              <w:t>You will be required to:</w:t>
            </w:r>
          </w:p>
        </w:tc>
        <w:tc>
          <w:tcPr>
            <w:tcW w:w="909" w:type="dxa"/>
            <w:shd w:val="clear" w:color="auto" w:fill="FF0000"/>
            <w:vAlign w:val="center"/>
          </w:tcPr>
          <w:p w14:paraId="23836115" w14:textId="77777777" w:rsidR="009C38A4" w:rsidRPr="00530DC2" w:rsidRDefault="009C38A4" w:rsidP="006A4BB7">
            <w:pPr>
              <w:spacing w:after="0"/>
              <w:jc w:val="center"/>
              <w:rPr>
                <w:rFonts w:cs="Arial"/>
                <w:b/>
                <w:bCs/>
              </w:rPr>
            </w:pPr>
            <w:r w:rsidRPr="00530DC2">
              <w:rPr>
                <w:rFonts w:cs="Arial"/>
                <w:b/>
                <w:bCs/>
              </w:rPr>
              <w:t>R</w:t>
            </w:r>
          </w:p>
        </w:tc>
        <w:tc>
          <w:tcPr>
            <w:tcW w:w="850" w:type="dxa"/>
            <w:shd w:val="clear" w:color="auto" w:fill="FFC000" w:themeFill="accent4"/>
            <w:vAlign w:val="center"/>
          </w:tcPr>
          <w:p w14:paraId="023027CB" w14:textId="77777777" w:rsidR="009C38A4" w:rsidRPr="00530DC2" w:rsidRDefault="009C38A4" w:rsidP="006A4BB7">
            <w:pPr>
              <w:spacing w:after="0"/>
              <w:jc w:val="center"/>
              <w:rPr>
                <w:rFonts w:cs="Arial"/>
                <w:b/>
                <w:bCs/>
              </w:rPr>
            </w:pPr>
            <w:r w:rsidRPr="00530DC2">
              <w:rPr>
                <w:rFonts w:cs="Arial"/>
                <w:b/>
                <w:bCs/>
              </w:rPr>
              <w:t>A</w:t>
            </w:r>
          </w:p>
        </w:tc>
        <w:tc>
          <w:tcPr>
            <w:tcW w:w="851" w:type="dxa"/>
            <w:shd w:val="clear" w:color="auto" w:fill="92D050"/>
            <w:vAlign w:val="center"/>
          </w:tcPr>
          <w:p w14:paraId="0C733CF7" w14:textId="77777777" w:rsidR="009C38A4" w:rsidRPr="00530DC2" w:rsidRDefault="009C38A4" w:rsidP="006A4BB7">
            <w:pPr>
              <w:spacing w:after="0"/>
              <w:jc w:val="center"/>
              <w:rPr>
                <w:rFonts w:cs="Arial"/>
                <w:b/>
                <w:bCs/>
              </w:rPr>
            </w:pPr>
            <w:r w:rsidRPr="00530DC2">
              <w:rPr>
                <w:rFonts w:cs="Arial"/>
                <w:b/>
                <w:bCs/>
              </w:rPr>
              <w:t>G</w:t>
            </w:r>
          </w:p>
        </w:tc>
        <w:tc>
          <w:tcPr>
            <w:tcW w:w="6237" w:type="dxa"/>
            <w:vAlign w:val="center"/>
          </w:tcPr>
          <w:p w14:paraId="3BF67546" w14:textId="77777777" w:rsidR="009C38A4" w:rsidRPr="00530DC2" w:rsidRDefault="009C38A4" w:rsidP="006A4BB7">
            <w:pPr>
              <w:jc w:val="center"/>
              <w:rPr>
                <w:rFonts w:cs="Arial"/>
                <w:b/>
                <w:bCs/>
              </w:rPr>
            </w:pPr>
            <w:r w:rsidRPr="00530DC2">
              <w:rPr>
                <w:rFonts w:cs="Arial"/>
                <w:b/>
                <w:bCs/>
              </w:rPr>
              <w:t>Comments</w:t>
            </w:r>
          </w:p>
        </w:tc>
      </w:tr>
      <w:tr w:rsidR="00B55CDA" w:rsidRPr="00B55CDA" w14:paraId="73E147CE" w14:textId="77777777" w:rsidTr="00B73A38">
        <w:trPr>
          <w:trHeight w:val="2193"/>
        </w:trPr>
        <w:tc>
          <w:tcPr>
            <w:tcW w:w="5749" w:type="dxa"/>
          </w:tcPr>
          <w:p w14:paraId="3266B038" w14:textId="4DAF2BDE" w:rsidR="00B55CDA" w:rsidRPr="00B55CDA" w:rsidRDefault="00B55CDA" w:rsidP="00B55CDA">
            <w:pPr>
              <w:tabs>
                <w:tab w:val="left" w:pos="880"/>
              </w:tabs>
              <w:rPr>
                <w:rFonts w:cs="Arial"/>
                <w:sz w:val="24"/>
                <w:szCs w:val="24"/>
              </w:rPr>
            </w:pPr>
          </w:p>
          <w:p w14:paraId="4C758866" w14:textId="41C5CB20" w:rsidR="00B55CDA" w:rsidRPr="00B55CDA" w:rsidRDefault="00B55CDA" w:rsidP="00CC7082">
            <w:pPr>
              <w:tabs>
                <w:tab w:val="left" w:pos="825"/>
              </w:tabs>
              <w:rPr>
                <w:rFonts w:cs="Arial"/>
                <w:sz w:val="24"/>
                <w:szCs w:val="24"/>
              </w:rPr>
            </w:pPr>
            <w:r w:rsidRPr="00B55CDA">
              <w:t>B4.1h</w:t>
            </w:r>
            <w:r w:rsidRPr="00B55CDA">
              <w:tab/>
              <w:t xml:space="preserve">describe the differences between the </w:t>
            </w:r>
            <w:r w:rsidRPr="00B55CDA">
              <w:tab/>
              <w:t xml:space="preserve">trophic </w:t>
            </w:r>
            <w:r w:rsidR="009B3B74" w:rsidRPr="00B55CDA">
              <w:tab/>
            </w:r>
            <w:r w:rsidRPr="00B55CDA">
              <w:t>levels of organisms within an ecosystem</w:t>
            </w:r>
          </w:p>
          <w:p w14:paraId="3E7D36B8" w14:textId="77777777" w:rsidR="009C38A4" w:rsidRDefault="00B55CDA" w:rsidP="00B55CDA">
            <w:pPr>
              <w:tabs>
                <w:tab w:val="left" w:pos="880"/>
              </w:tabs>
            </w:pPr>
            <w:r w:rsidRPr="00B55CDA">
              <w:tab/>
            </w:r>
            <w:r w:rsidR="004D40A5">
              <w:tab/>
            </w:r>
            <w:r w:rsidRPr="00B55CDA">
              <w:rPr>
                <w:i/>
                <w:iCs/>
              </w:rPr>
              <w:t>To include –</w:t>
            </w:r>
            <w:r w:rsidRPr="00B55CDA">
              <w:t xml:space="preserve"> use of the terms producer and </w:t>
            </w:r>
            <w:r w:rsidRPr="00B55CDA">
              <w:tab/>
            </w:r>
            <w:r w:rsidR="004D40A5">
              <w:tab/>
            </w:r>
            <w:r w:rsidRPr="00B55CDA">
              <w:t>consumer</w:t>
            </w:r>
          </w:p>
          <w:p w14:paraId="6967EABD" w14:textId="4173AB1F" w:rsidR="008B6278" w:rsidRPr="009C38A4" w:rsidRDefault="009C38A4" w:rsidP="00B55CDA">
            <w:pPr>
              <w:tabs>
                <w:tab w:val="left" w:pos="880"/>
              </w:tabs>
            </w:pPr>
            <w:r>
              <w:rPr>
                <w:i/>
                <w:iCs/>
              </w:rPr>
              <w:tab/>
            </w:r>
            <w:r>
              <w:rPr>
                <w:i/>
                <w:iCs/>
              </w:rPr>
              <w:tab/>
            </w:r>
            <w:r w:rsidR="008B6278">
              <w:rPr>
                <w:i/>
                <w:iCs/>
              </w:rPr>
              <w:t>(separate science only)</w:t>
            </w:r>
          </w:p>
        </w:tc>
        <w:tc>
          <w:tcPr>
            <w:tcW w:w="909" w:type="dxa"/>
          </w:tcPr>
          <w:p w14:paraId="52A53996" w14:textId="1C0373B5" w:rsidR="00B55CDA" w:rsidRPr="00B55CDA" w:rsidRDefault="00B55CDA" w:rsidP="00B55CDA">
            <w:pPr>
              <w:rPr>
                <w:rFonts w:cs="Arial"/>
                <w:noProof/>
                <w:sz w:val="24"/>
                <w:szCs w:val="24"/>
              </w:rPr>
            </w:pPr>
          </w:p>
        </w:tc>
        <w:tc>
          <w:tcPr>
            <w:tcW w:w="850" w:type="dxa"/>
          </w:tcPr>
          <w:p w14:paraId="279F2309" w14:textId="0CEEBD7D" w:rsidR="00B55CDA" w:rsidRPr="00B55CDA" w:rsidRDefault="00B55CDA" w:rsidP="00B55CDA">
            <w:pPr>
              <w:rPr>
                <w:rFonts w:cs="Arial"/>
                <w:noProof/>
                <w:sz w:val="24"/>
                <w:szCs w:val="24"/>
              </w:rPr>
            </w:pPr>
          </w:p>
        </w:tc>
        <w:tc>
          <w:tcPr>
            <w:tcW w:w="851" w:type="dxa"/>
          </w:tcPr>
          <w:p w14:paraId="1F0FC732" w14:textId="4D5FAE75" w:rsidR="00B55CDA" w:rsidRPr="00B55CDA" w:rsidRDefault="00B55CDA" w:rsidP="00B55CDA">
            <w:pPr>
              <w:rPr>
                <w:rFonts w:cs="Arial"/>
                <w:noProof/>
                <w:sz w:val="24"/>
                <w:szCs w:val="24"/>
              </w:rPr>
            </w:pPr>
          </w:p>
        </w:tc>
        <w:tc>
          <w:tcPr>
            <w:tcW w:w="6237" w:type="dxa"/>
          </w:tcPr>
          <w:p w14:paraId="3B59821C" w14:textId="77777777" w:rsidR="00B55CDA" w:rsidRPr="00B55CDA" w:rsidRDefault="00B55CDA" w:rsidP="00B55CDA">
            <w:pPr>
              <w:jc w:val="center"/>
              <w:rPr>
                <w:rFonts w:cs="Arial"/>
                <w:sz w:val="24"/>
                <w:szCs w:val="24"/>
              </w:rPr>
            </w:pPr>
          </w:p>
        </w:tc>
      </w:tr>
      <w:tr w:rsidR="00B55CDA" w:rsidRPr="00B55CDA" w14:paraId="496450FC" w14:textId="77777777" w:rsidTr="00B73A38">
        <w:trPr>
          <w:trHeight w:val="2406"/>
        </w:trPr>
        <w:tc>
          <w:tcPr>
            <w:tcW w:w="5749" w:type="dxa"/>
          </w:tcPr>
          <w:p w14:paraId="25DCDE6F" w14:textId="77777777" w:rsidR="00B55CDA" w:rsidRPr="004D40A5" w:rsidRDefault="00B55CDA" w:rsidP="00B55CDA">
            <w:pPr>
              <w:tabs>
                <w:tab w:val="left" w:pos="880"/>
              </w:tabs>
              <w:rPr>
                <w:rFonts w:cs="Arial"/>
              </w:rPr>
            </w:pPr>
          </w:p>
          <w:p w14:paraId="3C9C2F51" w14:textId="6BA205D5" w:rsidR="00B55CDA" w:rsidRPr="004D40A5" w:rsidRDefault="00B55CDA" w:rsidP="00B55CDA">
            <w:pPr>
              <w:tabs>
                <w:tab w:val="left" w:pos="880"/>
              </w:tabs>
              <w:rPr>
                <w:rFonts w:cs="Arial"/>
              </w:rPr>
            </w:pPr>
            <w:r w:rsidRPr="004D40A5">
              <w:rPr>
                <w:rFonts w:cs="Arial"/>
              </w:rPr>
              <w:t>B4.1i</w:t>
            </w:r>
            <w:r w:rsidRPr="004D40A5">
              <w:rPr>
                <w:rFonts w:cs="Arial"/>
              </w:rPr>
              <w:tab/>
              <w:t>d</w:t>
            </w:r>
            <w:r w:rsidRPr="004D40A5">
              <w:t>escrib</w:t>
            </w:r>
            <w:r w:rsidRPr="004D40A5">
              <w:rPr>
                <w:rFonts w:cs="Arial"/>
              </w:rPr>
              <w:t xml:space="preserve">e pyramids of biomass and explain, </w:t>
            </w:r>
            <w:r w:rsidRPr="004D40A5">
              <w:rPr>
                <w:rFonts w:cs="Arial"/>
              </w:rPr>
              <w:tab/>
              <w:t xml:space="preserve">with </w:t>
            </w:r>
            <w:r w:rsidR="004D40A5">
              <w:rPr>
                <w:rFonts w:cs="Arial"/>
              </w:rPr>
              <w:tab/>
            </w:r>
            <w:r w:rsidRPr="004D40A5">
              <w:rPr>
                <w:rFonts w:cs="Arial"/>
              </w:rPr>
              <w:t xml:space="preserve">examples, how biomass is lost between the </w:t>
            </w:r>
            <w:r w:rsidR="004D40A5">
              <w:rPr>
                <w:rFonts w:cs="Arial"/>
              </w:rPr>
              <w:tab/>
            </w:r>
            <w:r w:rsidRPr="004D40A5">
              <w:rPr>
                <w:rFonts w:cs="Arial"/>
              </w:rPr>
              <w:t>different trophic levels</w:t>
            </w:r>
          </w:p>
          <w:p w14:paraId="4C2B4835" w14:textId="77777777" w:rsidR="009C38A4" w:rsidRDefault="00B55CDA" w:rsidP="00B55CDA">
            <w:pPr>
              <w:tabs>
                <w:tab w:val="left" w:pos="880"/>
              </w:tabs>
              <w:rPr>
                <w:rFonts w:cs="Arial"/>
              </w:rPr>
            </w:pPr>
            <w:r w:rsidRPr="004D40A5">
              <w:rPr>
                <w:rFonts w:cs="Arial"/>
                <w:i/>
                <w:iCs/>
              </w:rPr>
              <w:tab/>
            </w:r>
            <w:r w:rsidR="004D40A5" w:rsidRPr="004D40A5">
              <w:rPr>
                <w:rFonts w:cs="Arial"/>
                <w:i/>
                <w:iCs/>
              </w:rPr>
              <w:tab/>
            </w:r>
            <w:r w:rsidRPr="004D40A5">
              <w:rPr>
                <w:rFonts w:cs="Arial"/>
                <w:i/>
                <w:iCs/>
              </w:rPr>
              <w:t xml:space="preserve">To include – </w:t>
            </w:r>
            <w:r w:rsidRPr="004D40A5">
              <w:rPr>
                <w:rFonts w:cs="Arial"/>
              </w:rPr>
              <w:t xml:space="preserve">loss of biomass related to </w:t>
            </w:r>
            <w:r w:rsidRPr="004D40A5">
              <w:rPr>
                <w:rFonts w:cs="Arial"/>
              </w:rPr>
              <w:tab/>
            </w:r>
            <w:r w:rsidR="004D40A5" w:rsidRPr="004D40A5">
              <w:rPr>
                <w:rFonts w:cs="Arial"/>
              </w:rPr>
              <w:tab/>
            </w:r>
            <w:r w:rsidR="004D40A5">
              <w:rPr>
                <w:rFonts w:cs="Arial"/>
              </w:rPr>
              <w:tab/>
            </w:r>
            <w:r w:rsidRPr="004D40A5">
              <w:rPr>
                <w:rFonts w:cs="Arial"/>
              </w:rPr>
              <w:t>egestion, excretion, respiration</w:t>
            </w:r>
          </w:p>
          <w:p w14:paraId="1E0A1E04" w14:textId="04F18E38" w:rsidR="00916A87" w:rsidRPr="009C38A4" w:rsidRDefault="009C38A4" w:rsidP="00B55CDA">
            <w:pPr>
              <w:tabs>
                <w:tab w:val="left" w:pos="880"/>
              </w:tabs>
              <w:rPr>
                <w:rFonts w:cs="Arial"/>
              </w:rPr>
            </w:pPr>
            <w:r>
              <w:rPr>
                <w:rFonts w:cs="Arial"/>
                <w:i/>
                <w:iCs/>
              </w:rPr>
              <w:tab/>
            </w:r>
            <w:r>
              <w:rPr>
                <w:rFonts w:cs="Arial"/>
                <w:i/>
                <w:iCs/>
              </w:rPr>
              <w:tab/>
            </w:r>
            <w:r w:rsidR="00916A87">
              <w:rPr>
                <w:rFonts w:cs="Arial"/>
                <w:i/>
                <w:iCs/>
              </w:rPr>
              <w:t>(separate science only)</w:t>
            </w:r>
          </w:p>
        </w:tc>
        <w:tc>
          <w:tcPr>
            <w:tcW w:w="909" w:type="dxa"/>
          </w:tcPr>
          <w:p w14:paraId="052E4C1C" w14:textId="6F5A83B7" w:rsidR="00B55CDA" w:rsidRPr="00B55CDA" w:rsidRDefault="00B55CDA" w:rsidP="00B55CDA">
            <w:pPr>
              <w:rPr>
                <w:rFonts w:cs="Arial"/>
                <w:sz w:val="24"/>
                <w:szCs w:val="24"/>
              </w:rPr>
            </w:pPr>
          </w:p>
        </w:tc>
        <w:tc>
          <w:tcPr>
            <w:tcW w:w="850" w:type="dxa"/>
          </w:tcPr>
          <w:p w14:paraId="5C2A7AAE" w14:textId="23D9700C" w:rsidR="00B55CDA" w:rsidRPr="00B55CDA" w:rsidRDefault="00B55CDA" w:rsidP="00B55CDA">
            <w:pPr>
              <w:jc w:val="center"/>
              <w:rPr>
                <w:rFonts w:cs="Arial"/>
                <w:sz w:val="24"/>
                <w:szCs w:val="24"/>
              </w:rPr>
            </w:pPr>
          </w:p>
        </w:tc>
        <w:tc>
          <w:tcPr>
            <w:tcW w:w="851" w:type="dxa"/>
          </w:tcPr>
          <w:p w14:paraId="64B13B00" w14:textId="74853118" w:rsidR="00B55CDA" w:rsidRPr="00B55CDA" w:rsidRDefault="00B55CDA" w:rsidP="00B55CDA">
            <w:pPr>
              <w:rPr>
                <w:rFonts w:cs="Arial"/>
                <w:sz w:val="24"/>
                <w:szCs w:val="24"/>
              </w:rPr>
            </w:pPr>
          </w:p>
        </w:tc>
        <w:tc>
          <w:tcPr>
            <w:tcW w:w="6237" w:type="dxa"/>
          </w:tcPr>
          <w:p w14:paraId="7E316E60" w14:textId="77777777" w:rsidR="00B55CDA" w:rsidRPr="00B55CDA" w:rsidRDefault="00B55CDA" w:rsidP="00B55CDA">
            <w:pPr>
              <w:jc w:val="center"/>
              <w:rPr>
                <w:rFonts w:cs="Arial"/>
                <w:sz w:val="24"/>
                <w:szCs w:val="24"/>
              </w:rPr>
            </w:pPr>
          </w:p>
        </w:tc>
      </w:tr>
      <w:tr w:rsidR="00B55CDA" w:rsidRPr="00B55CDA" w14:paraId="292264D6" w14:textId="77777777" w:rsidTr="009C38A4">
        <w:trPr>
          <w:trHeight w:val="1837"/>
        </w:trPr>
        <w:tc>
          <w:tcPr>
            <w:tcW w:w="5749" w:type="dxa"/>
          </w:tcPr>
          <w:p w14:paraId="2883B3FB" w14:textId="77777777" w:rsidR="00B55CDA" w:rsidRPr="00B55CDA" w:rsidRDefault="00B55CDA" w:rsidP="00B55CDA">
            <w:pPr>
              <w:tabs>
                <w:tab w:val="left" w:pos="880"/>
              </w:tabs>
              <w:contextualSpacing/>
              <w:rPr>
                <w:rFonts w:cs="Arial"/>
                <w:sz w:val="24"/>
                <w:szCs w:val="24"/>
              </w:rPr>
            </w:pPr>
          </w:p>
          <w:p w14:paraId="4CBEAFCD" w14:textId="77777777" w:rsidR="009C38A4" w:rsidRDefault="00B55CDA" w:rsidP="004F7CE1">
            <w:pPr>
              <w:tabs>
                <w:tab w:val="left" w:pos="840"/>
              </w:tabs>
            </w:pPr>
            <w:r w:rsidRPr="00B55CDA">
              <w:t>B4.1j</w:t>
            </w:r>
            <w:r w:rsidRPr="00B55CDA">
              <w:tab/>
              <w:t xml:space="preserve">calculate the efficiency of biomass transfers </w:t>
            </w:r>
            <w:r w:rsidRPr="00B55CDA">
              <w:tab/>
              <w:t xml:space="preserve">between trophic levels and explain how this </w:t>
            </w:r>
            <w:r w:rsidRPr="00B55CDA">
              <w:tab/>
              <w:t xml:space="preserve">affects the number of trophic levels in a food </w:t>
            </w:r>
            <w:r w:rsidR="00ED11E4" w:rsidRPr="00B55CDA">
              <w:tab/>
            </w:r>
            <w:r w:rsidRPr="00B55CDA">
              <w:t>chain</w:t>
            </w:r>
          </w:p>
          <w:p w14:paraId="104B2CFC" w14:textId="4A6B380B" w:rsidR="00916A87" w:rsidRPr="009C38A4" w:rsidRDefault="009C38A4" w:rsidP="004F7CE1">
            <w:pPr>
              <w:tabs>
                <w:tab w:val="left" w:pos="840"/>
              </w:tabs>
            </w:pPr>
            <w:r>
              <w:rPr>
                <w:i/>
                <w:iCs/>
              </w:rPr>
              <w:tab/>
            </w:r>
            <w:r w:rsidR="00916A87">
              <w:rPr>
                <w:i/>
                <w:iCs/>
              </w:rPr>
              <w:t>(separate science only)</w:t>
            </w:r>
          </w:p>
        </w:tc>
        <w:tc>
          <w:tcPr>
            <w:tcW w:w="909" w:type="dxa"/>
          </w:tcPr>
          <w:p w14:paraId="2F098861" w14:textId="1224C8AF" w:rsidR="00B55CDA" w:rsidRPr="00B55CDA" w:rsidRDefault="00B55CDA" w:rsidP="00B55CDA">
            <w:pPr>
              <w:rPr>
                <w:rFonts w:cs="Arial"/>
                <w:sz w:val="24"/>
                <w:szCs w:val="24"/>
              </w:rPr>
            </w:pPr>
          </w:p>
        </w:tc>
        <w:tc>
          <w:tcPr>
            <w:tcW w:w="850" w:type="dxa"/>
          </w:tcPr>
          <w:p w14:paraId="1BC1B9FF" w14:textId="6A28654F" w:rsidR="00B55CDA" w:rsidRPr="00B55CDA" w:rsidRDefault="00B55CDA" w:rsidP="00B55CDA">
            <w:pPr>
              <w:rPr>
                <w:rFonts w:cs="Arial"/>
                <w:sz w:val="24"/>
                <w:szCs w:val="24"/>
              </w:rPr>
            </w:pPr>
          </w:p>
        </w:tc>
        <w:tc>
          <w:tcPr>
            <w:tcW w:w="851" w:type="dxa"/>
          </w:tcPr>
          <w:p w14:paraId="72092D6C" w14:textId="4B24A398" w:rsidR="00B55CDA" w:rsidRPr="00B55CDA" w:rsidRDefault="00B55CDA" w:rsidP="00B55CDA">
            <w:pPr>
              <w:rPr>
                <w:rFonts w:cs="Arial"/>
                <w:sz w:val="24"/>
                <w:szCs w:val="24"/>
              </w:rPr>
            </w:pPr>
          </w:p>
        </w:tc>
        <w:tc>
          <w:tcPr>
            <w:tcW w:w="6237" w:type="dxa"/>
          </w:tcPr>
          <w:p w14:paraId="65207481" w14:textId="77777777" w:rsidR="00B55CDA" w:rsidRPr="00B55CDA" w:rsidRDefault="00B55CDA" w:rsidP="00B55CDA">
            <w:pPr>
              <w:jc w:val="center"/>
              <w:rPr>
                <w:rFonts w:cs="Arial"/>
                <w:sz w:val="24"/>
                <w:szCs w:val="24"/>
              </w:rPr>
            </w:pPr>
          </w:p>
        </w:tc>
      </w:tr>
    </w:tbl>
    <w:p w14:paraId="2CF54A30" w14:textId="77777777" w:rsidR="00B55CDA" w:rsidRPr="00B55CDA" w:rsidRDefault="00B55CDA" w:rsidP="00B55CDA">
      <w:pPr>
        <w:rPr>
          <w:rFonts w:eastAsiaTheme="minorHAnsi" w:cs="Arial"/>
        </w:rPr>
      </w:pPr>
      <w:r w:rsidRPr="00B55CDA">
        <w:rPr>
          <w:rFonts w:eastAsiaTheme="minorHAnsi" w:cs="Arial"/>
        </w:rP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B55CDA" w14:paraId="01E7B4C0" w14:textId="77777777" w:rsidTr="00F56D11">
        <w:trPr>
          <w:trHeight w:val="494"/>
        </w:trPr>
        <w:tc>
          <w:tcPr>
            <w:tcW w:w="14596" w:type="dxa"/>
            <w:gridSpan w:val="5"/>
            <w:shd w:val="clear" w:color="auto" w:fill="EDD0CF"/>
            <w:vAlign w:val="center"/>
          </w:tcPr>
          <w:p w14:paraId="592BD719" w14:textId="77777777" w:rsidR="00B55CDA" w:rsidRPr="00F56D11" w:rsidRDefault="00B55CDA" w:rsidP="00F56D11">
            <w:pPr>
              <w:tabs>
                <w:tab w:val="left" w:pos="850"/>
              </w:tabs>
              <w:spacing w:after="0"/>
              <w:rPr>
                <w:rFonts w:cs="Arial"/>
                <w:b/>
                <w:bCs/>
              </w:rPr>
            </w:pPr>
            <w:r w:rsidRPr="00F56D11">
              <w:rPr>
                <w:rFonts w:cs="Arial"/>
                <w:b/>
                <w:bCs/>
              </w:rPr>
              <w:lastRenderedPageBreak/>
              <w:t>B5</w:t>
            </w:r>
            <w:r w:rsidRPr="00F56D11">
              <w:rPr>
                <w:rFonts w:cs="Arial"/>
                <w:b/>
                <w:bCs/>
              </w:rPr>
              <w:tab/>
              <w:t>Genes, inheritance and selection</w:t>
            </w:r>
          </w:p>
        </w:tc>
      </w:tr>
      <w:tr w:rsidR="00B55CDA" w:rsidRPr="00B55CDA" w14:paraId="7AB099F8" w14:textId="77777777" w:rsidTr="00F56D11">
        <w:trPr>
          <w:trHeight w:val="494"/>
        </w:trPr>
        <w:tc>
          <w:tcPr>
            <w:tcW w:w="14596" w:type="dxa"/>
            <w:gridSpan w:val="5"/>
            <w:shd w:val="clear" w:color="auto" w:fill="EDD0CF"/>
            <w:vAlign w:val="center"/>
          </w:tcPr>
          <w:p w14:paraId="310DD4FC" w14:textId="77777777" w:rsidR="00B55CDA" w:rsidRPr="00F56D11" w:rsidRDefault="00B55CDA" w:rsidP="00F56D11">
            <w:pPr>
              <w:tabs>
                <w:tab w:val="left" w:pos="850"/>
              </w:tabs>
              <w:spacing w:after="0"/>
              <w:rPr>
                <w:rFonts w:cs="Arial"/>
                <w:b/>
                <w:bCs/>
              </w:rPr>
            </w:pPr>
            <w:r w:rsidRPr="00F56D11">
              <w:rPr>
                <w:rFonts w:cs="Arial"/>
                <w:b/>
                <w:bCs/>
              </w:rPr>
              <w:t>B5.1</w:t>
            </w:r>
            <w:r w:rsidRPr="00F56D11">
              <w:rPr>
                <w:rFonts w:cs="Arial"/>
                <w:b/>
                <w:bCs/>
              </w:rPr>
              <w:tab/>
              <w:t>Inheritance</w:t>
            </w:r>
          </w:p>
        </w:tc>
      </w:tr>
      <w:tr w:rsidR="00B55CDA" w:rsidRPr="00B55CDA" w14:paraId="1C5A0D73" w14:textId="77777777" w:rsidTr="00B55CDA">
        <w:tc>
          <w:tcPr>
            <w:tcW w:w="5749" w:type="dxa"/>
          </w:tcPr>
          <w:p w14:paraId="640FA871" w14:textId="77777777" w:rsidR="00B55CDA" w:rsidRPr="00F56D11" w:rsidRDefault="00B55CDA" w:rsidP="00B55CDA">
            <w:pPr>
              <w:rPr>
                <w:rFonts w:cs="Arial"/>
                <w:b/>
                <w:bCs/>
              </w:rPr>
            </w:pPr>
            <w:r w:rsidRPr="00F56D11">
              <w:rPr>
                <w:rFonts w:cs="Arial"/>
                <w:b/>
                <w:bCs/>
              </w:rPr>
              <w:t>Learning outcomes</w:t>
            </w:r>
          </w:p>
          <w:p w14:paraId="47BDDFE0" w14:textId="77777777" w:rsidR="00B55CDA" w:rsidRPr="00F56D11" w:rsidRDefault="00B55CDA" w:rsidP="00B55CDA">
            <w:pPr>
              <w:rPr>
                <w:rFonts w:cs="Arial"/>
              </w:rPr>
            </w:pPr>
            <w:r w:rsidRPr="00F56D11">
              <w:rPr>
                <w:rFonts w:cs="Arial"/>
              </w:rPr>
              <w:t>You will be required to:</w:t>
            </w:r>
          </w:p>
        </w:tc>
        <w:tc>
          <w:tcPr>
            <w:tcW w:w="909" w:type="dxa"/>
            <w:shd w:val="clear" w:color="auto" w:fill="FF0000"/>
            <w:vAlign w:val="center"/>
          </w:tcPr>
          <w:p w14:paraId="5A4272A2" w14:textId="77777777" w:rsidR="00B55CDA" w:rsidRPr="00F56D11" w:rsidRDefault="00B55CDA" w:rsidP="00F56D11">
            <w:pPr>
              <w:spacing w:after="0"/>
              <w:jc w:val="center"/>
              <w:rPr>
                <w:rFonts w:cs="Arial"/>
                <w:b/>
                <w:bCs/>
              </w:rPr>
            </w:pPr>
            <w:r w:rsidRPr="00F56D11">
              <w:rPr>
                <w:rFonts w:cs="Arial"/>
                <w:b/>
                <w:bCs/>
              </w:rPr>
              <w:t>R</w:t>
            </w:r>
          </w:p>
        </w:tc>
        <w:tc>
          <w:tcPr>
            <w:tcW w:w="850" w:type="dxa"/>
            <w:shd w:val="clear" w:color="auto" w:fill="FFC000" w:themeFill="accent4"/>
            <w:vAlign w:val="center"/>
          </w:tcPr>
          <w:p w14:paraId="42349E06" w14:textId="77777777" w:rsidR="00B55CDA" w:rsidRPr="00F56D11" w:rsidRDefault="00B55CDA" w:rsidP="00F56D11">
            <w:pPr>
              <w:spacing w:after="0"/>
              <w:jc w:val="center"/>
              <w:rPr>
                <w:rFonts w:cs="Arial"/>
                <w:b/>
                <w:bCs/>
              </w:rPr>
            </w:pPr>
            <w:r w:rsidRPr="00F56D11">
              <w:rPr>
                <w:rFonts w:cs="Arial"/>
                <w:b/>
                <w:bCs/>
              </w:rPr>
              <w:t>A</w:t>
            </w:r>
          </w:p>
        </w:tc>
        <w:tc>
          <w:tcPr>
            <w:tcW w:w="851" w:type="dxa"/>
            <w:shd w:val="clear" w:color="auto" w:fill="92D050"/>
            <w:vAlign w:val="center"/>
          </w:tcPr>
          <w:p w14:paraId="779F189A" w14:textId="77777777" w:rsidR="00B55CDA" w:rsidRPr="00F56D11" w:rsidRDefault="00B55CDA" w:rsidP="00F56D11">
            <w:pPr>
              <w:spacing w:after="0"/>
              <w:jc w:val="center"/>
              <w:rPr>
                <w:rFonts w:cs="Arial"/>
                <w:b/>
                <w:bCs/>
              </w:rPr>
            </w:pPr>
            <w:r w:rsidRPr="00F56D11">
              <w:rPr>
                <w:rFonts w:cs="Arial"/>
                <w:b/>
                <w:bCs/>
              </w:rPr>
              <w:t>G</w:t>
            </w:r>
          </w:p>
        </w:tc>
        <w:tc>
          <w:tcPr>
            <w:tcW w:w="6237" w:type="dxa"/>
            <w:vAlign w:val="center"/>
          </w:tcPr>
          <w:p w14:paraId="2D7FD6A4" w14:textId="77777777" w:rsidR="00B55CDA" w:rsidRPr="00F56D11" w:rsidRDefault="00B55CDA" w:rsidP="00B55CDA">
            <w:pPr>
              <w:jc w:val="center"/>
              <w:rPr>
                <w:rFonts w:cs="Arial"/>
                <w:b/>
                <w:bCs/>
              </w:rPr>
            </w:pPr>
            <w:r w:rsidRPr="00F56D11">
              <w:rPr>
                <w:rFonts w:cs="Arial"/>
                <w:b/>
                <w:bCs/>
              </w:rPr>
              <w:t>Comments</w:t>
            </w:r>
          </w:p>
        </w:tc>
      </w:tr>
      <w:tr w:rsidR="00B55CDA" w:rsidRPr="00B55CDA" w14:paraId="56BA9BCA" w14:textId="77777777" w:rsidTr="00CC7082">
        <w:trPr>
          <w:trHeight w:val="1680"/>
        </w:trPr>
        <w:tc>
          <w:tcPr>
            <w:tcW w:w="5749" w:type="dxa"/>
          </w:tcPr>
          <w:p w14:paraId="45C2AD46" w14:textId="77777777" w:rsidR="00B55CDA" w:rsidRPr="00B55CDA" w:rsidRDefault="00B55CDA" w:rsidP="00B55CDA">
            <w:pPr>
              <w:tabs>
                <w:tab w:val="left" w:pos="880"/>
              </w:tabs>
              <w:rPr>
                <w:rFonts w:cs="Arial"/>
                <w:sz w:val="24"/>
                <w:szCs w:val="24"/>
              </w:rPr>
            </w:pPr>
          </w:p>
          <w:p w14:paraId="7BCF5B95" w14:textId="68639BBE" w:rsidR="00B55CDA" w:rsidRPr="004F7C9E" w:rsidRDefault="00B55CDA" w:rsidP="004F7C9E">
            <w:pPr>
              <w:tabs>
                <w:tab w:val="left" w:pos="810"/>
              </w:tabs>
            </w:pPr>
            <w:r w:rsidRPr="00B55CDA">
              <w:t>B5.1a</w:t>
            </w:r>
            <w:r w:rsidRPr="00B55CDA">
              <w:tab/>
              <w:t xml:space="preserve">explain the following terms: gamete, </w:t>
            </w:r>
            <w:r w:rsidRPr="00B55CDA">
              <w:tab/>
              <w:t xml:space="preserve">chromosome, gene, allele/variant, dominant, </w:t>
            </w:r>
            <w:r w:rsidR="004F7C9E" w:rsidRPr="00B55CDA">
              <w:tab/>
            </w:r>
            <w:r w:rsidRPr="00B55CDA">
              <w:t xml:space="preserve">recessive, homozygous, heterozygous, </w:t>
            </w:r>
            <w:r w:rsidR="004F7C9E" w:rsidRPr="00B55CDA">
              <w:tab/>
            </w:r>
            <w:r w:rsidRPr="00B55CDA">
              <w:t>genotype and phenotype</w:t>
            </w:r>
          </w:p>
        </w:tc>
        <w:tc>
          <w:tcPr>
            <w:tcW w:w="909" w:type="dxa"/>
          </w:tcPr>
          <w:p w14:paraId="5CF94A74" w14:textId="7F4F5C5C" w:rsidR="00B55CDA" w:rsidRPr="00B55CDA" w:rsidRDefault="00B55CDA" w:rsidP="00B55CDA">
            <w:pPr>
              <w:rPr>
                <w:rFonts w:cs="Arial"/>
                <w:sz w:val="24"/>
                <w:szCs w:val="24"/>
              </w:rPr>
            </w:pPr>
          </w:p>
        </w:tc>
        <w:tc>
          <w:tcPr>
            <w:tcW w:w="850" w:type="dxa"/>
          </w:tcPr>
          <w:p w14:paraId="62AA308F" w14:textId="5CFBEAD7" w:rsidR="00B55CDA" w:rsidRPr="00B55CDA" w:rsidRDefault="00B55CDA" w:rsidP="00B55CDA">
            <w:pPr>
              <w:jc w:val="center"/>
              <w:rPr>
                <w:rFonts w:cs="Arial"/>
                <w:sz w:val="24"/>
                <w:szCs w:val="24"/>
              </w:rPr>
            </w:pPr>
          </w:p>
        </w:tc>
        <w:tc>
          <w:tcPr>
            <w:tcW w:w="851" w:type="dxa"/>
          </w:tcPr>
          <w:p w14:paraId="3615D7C9" w14:textId="17435434" w:rsidR="00B55CDA" w:rsidRPr="00B55CDA" w:rsidRDefault="00B55CDA" w:rsidP="00B55CDA">
            <w:pPr>
              <w:rPr>
                <w:rFonts w:cs="Arial"/>
                <w:sz w:val="24"/>
                <w:szCs w:val="24"/>
              </w:rPr>
            </w:pPr>
          </w:p>
        </w:tc>
        <w:tc>
          <w:tcPr>
            <w:tcW w:w="6237" w:type="dxa"/>
          </w:tcPr>
          <w:p w14:paraId="7F03FAD4" w14:textId="77777777" w:rsidR="00B55CDA" w:rsidRPr="00B55CDA" w:rsidRDefault="00B55CDA" w:rsidP="00B55CDA">
            <w:pPr>
              <w:jc w:val="center"/>
              <w:rPr>
                <w:rFonts w:cs="Arial"/>
                <w:sz w:val="24"/>
                <w:szCs w:val="24"/>
              </w:rPr>
            </w:pPr>
          </w:p>
        </w:tc>
      </w:tr>
      <w:tr w:rsidR="00B55CDA" w:rsidRPr="00B55CDA" w14:paraId="119BA00E" w14:textId="77777777" w:rsidTr="004F7CE1">
        <w:trPr>
          <w:trHeight w:val="1008"/>
        </w:trPr>
        <w:tc>
          <w:tcPr>
            <w:tcW w:w="5749" w:type="dxa"/>
          </w:tcPr>
          <w:p w14:paraId="4FF76920" w14:textId="77777777" w:rsidR="00B55CDA" w:rsidRPr="00B55CDA" w:rsidRDefault="00B55CDA" w:rsidP="00B55CDA">
            <w:pPr>
              <w:tabs>
                <w:tab w:val="left" w:pos="880"/>
              </w:tabs>
              <w:contextualSpacing/>
              <w:rPr>
                <w:rFonts w:cs="Arial"/>
                <w:sz w:val="24"/>
                <w:szCs w:val="24"/>
              </w:rPr>
            </w:pPr>
          </w:p>
          <w:p w14:paraId="5A4D0C10" w14:textId="1B610019" w:rsidR="00B55CDA" w:rsidRPr="004F7CE1" w:rsidRDefault="00B55CDA" w:rsidP="004F7CE1">
            <w:pPr>
              <w:tabs>
                <w:tab w:val="left" w:pos="825"/>
              </w:tabs>
            </w:pPr>
            <w:r w:rsidRPr="00B55CDA">
              <w:t>B5.1b</w:t>
            </w:r>
            <w:r w:rsidRPr="00B55CDA">
              <w:tab/>
              <w:t xml:space="preserve">describe the genome as the entire genetic </w:t>
            </w:r>
            <w:r w:rsidRPr="00B55CDA">
              <w:tab/>
              <w:t>material of an organism</w:t>
            </w:r>
          </w:p>
        </w:tc>
        <w:tc>
          <w:tcPr>
            <w:tcW w:w="909" w:type="dxa"/>
          </w:tcPr>
          <w:p w14:paraId="58D49CED" w14:textId="00602F35" w:rsidR="00B55CDA" w:rsidRPr="00B55CDA" w:rsidRDefault="00B55CDA" w:rsidP="00B55CDA">
            <w:pPr>
              <w:rPr>
                <w:rFonts w:cs="Arial"/>
                <w:sz w:val="24"/>
                <w:szCs w:val="24"/>
              </w:rPr>
            </w:pPr>
          </w:p>
        </w:tc>
        <w:tc>
          <w:tcPr>
            <w:tcW w:w="850" w:type="dxa"/>
          </w:tcPr>
          <w:p w14:paraId="6F950524" w14:textId="40EC219A" w:rsidR="00B55CDA" w:rsidRPr="00B55CDA" w:rsidRDefault="00B55CDA" w:rsidP="00B55CDA">
            <w:pPr>
              <w:rPr>
                <w:rFonts w:cs="Arial"/>
                <w:sz w:val="24"/>
                <w:szCs w:val="24"/>
              </w:rPr>
            </w:pPr>
          </w:p>
        </w:tc>
        <w:tc>
          <w:tcPr>
            <w:tcW w:w="851" w:type="dxa"/>
          </w:tcPr>
          <w:p w14:paraId="42F31623" w14:textId="20655EA8" w:rsidR="00B55CDA" w:rsidRPr="00B55CDA" w:rsidRDefault="00B55CDA" w:rsidP="00B55CDA">
            <w:pPr>
              <w:rPr>
                <w:rFonts w:cs="Arial"/>
                <w:sz w:val="24"/>
                <w:szCs w:val="24"/>
              </w:rPr>
            </w:pPr>
          </w:p>
        </w:tc>
        <w:tc>
          <w:tcPr>
            <w:tcW w:w="6237" w:type="dxa"/>
          </w:tcPr>
          <w:p w14:paraId="02A51176" w14:textId="77777777" w:rsidR="00B55CDA" w:rsidRPr="00B55CDA" w:rsidRDefault="00B55CDA" w:rsidP="00B55CDA">
            <w:pPr>
              <w:jc w:val="center"/>
              <w:rPr>
                <w:rFonts w:cs="Arial"/>
                <w:sz w:val="24"/>
                <w:szCs w:val="24"/>
              </w:rPr>
            </w:pPr>
          </w:p>
        </w:tc>
      </w:tr>
      <w:tr w:rsidR="00B55CDA" w:rsidRPr="00B55CDA" w14:paraId="1FE3BA3C" w14:textId="77777777" w:rsidTr="009C38A4">
        <w:trPr>
          <w:trHeight w:val="2527"/>
        </w:trPr>
        <w:tc>
          <w:tcPr>
            <w:tcW w:w="5749" w:type="dxa"/>
          </w:tcPr>
          <w:p w14:paraId="1A57F7CE" w14:textId="77777777" w:rsidR="00B55CDA" w:rsidRPr="00B55CDA" w:rsidRDefault="00B55CDA" w:rsidP="00B55CDA">
            <w:pPr>
              <w:tabs>
                <w:tab w:val="left" w:pos="880"/>
              </w:tabs>
              <w:rPr>
                <w:rFonts w:cs="Arial"/>
                <w:sz w:val="24"/>
                <w:szCs w:val="24"/>
              </w:rPr>
            </w:pPr>
          </w:p>
          <w:p w14:paraId="5EA81DD5" w14:textId="3CE8CFC0" w:rsidR="00B55CDA" w:rsidRPr="00B55CDA" w:rsidRDefault="00B55CDA" w:rsidP="00CC7082">
            <w:pPr>
              <w:tabs>
                <w:tab w:val="left" w:pos="840"/>
              </w:tabs>
              <w:rPr>
                <w:rFonts w:cs="Arial"/>
                <w:sz w:val="24"/>
                <w:szCs w:val="24"/>
              </w:rPr>
            </w:pPr>
            <w:r w:rsidRPr="00B55CDA">
              <w:t>B5.1c</w:t>
            </w:r>
            <w:r w:rsidRPr="00B55CDA">
              <w:tab/>
              <w:t xml:space="preserve">describe that the genome, and its </w:t>
            </w:r>
            <w:r w:rsidRPr="00B55CDA">
              <w:tab/>
              <w:t xml:space="preserve">interaction with the environment, influence the </w:t>
            </w:r>
            <w:r w:rsidR="004F7C9E" w:rsidRPr="00B55CDA">
              <w:tab/>
            </w:r>
            <w:r w:rsidRPr="00B55CDA">
              <w:t xml:space="preserve">development of the phenotype of an </w:t>
            </w:r>
            <w:r w:rsidR="004F7C9E" w:rsidRPr="00B55CDA">
              <w:tab/>
            </w:r>
            <w:r w:rsidRPr="00B55CDA">
              <w:t>organisation</w:t>
            </w:r>
          </w:p>
          <w:p w14:paraId="330CBFDC" w14:textId="11558537" w:rsidR="00B55CDA" w:rsidRPr="004F7C9E" w:rsidRDefault="00B55CDA" w:rsidP="00CC7082">
            <w:pPr>
              <w:tabs>
                <w:tab w:val="left" w:pos="840"/>
              </w:tabs>
              <w:ind w:left="1134"/>
            </w:pPr>
            <w:r w:rsidRPr="00B55CDA">
              <w:tab/>
            </w:r>
            <w:r w:rsidRPr="00B55CDA">
              <w:rPr>
                <w:i/>
                <w:iCs/>
              </w:rPr>
              <w:t xml:space="preserve">To include </w:t>
            </w:r>
            <w:r w:rsidRPr="00B55CDA">
              <w:t>– use examples of discontinuous</w:t>
            </w:r>
            <w:r w:rsidR="00B62FE8">
              <w:t xml:space="preserve"> (e.g. eye colour)</w:t>
            </w:r>
            <w:r w:rsidRPr="00B55CDA">
              <w:t xml:space="preserve"> </w:t>
            </w:r>
            <w:r w:rsidR="004F7C9E" w:rsidRPr="00B55CDA">
              <w:tab/>
            </w:r>
            <w:r w:rsidRPr="00B55CDA">
              <w:t xml:space="preserve">and continuous variation </w:t>
            </w:r>
            <w:r w:rsidR="00B62FE8">
              <w:t>(</w:t>
            </w:r>
            <w:r w:rsidRPr="00B55CDA">
              <w:t>e.g. weight and height</w:t>
            </w:r>
            <w:r w:rsidR="00B62FE8">
              <w:t>)</w:t>
            </w:r>
          </w:p>
        </w:tc>
        <w:tc>
          <w:tcPr>
            <w:tcW w:w="909" w:type="dxa"/>
          </w:tcPr>
          <w:p w14:paraId="0B293092" w14:textId="7DE09914" w:rsidR="00B55CDA" w:rsidRPr="00B55CDA" w:rsidRDefault="00B55CDA" w:rsidP="00B55CDA">
            <w:pPr>
              <w:rPr>
                <w:rFonts w:cs="Arial"/>
                <w:noProof/>
                <w:sz w:val="24"/>
                <w:szCs w:val="24"/>
              </w:rPr>
            </w:pPr>
          </w:p>
        </w:tc>
        <w:tc>
          <w:tcPr>
            <w:tcW w:w="850" w:type="dxa"/>
          </w:tcPr>
          <w:p w14:paraId="4638F5C1" w14:textId="79A48913" w:rsidR="00B55CDA" w:rsidRPr="00B55CDA" w:rsidRDefault="00B55CDA" w:rsidP="00B55CDA">
            <w:pPr>
              <w:rPr>
                <w:rFonts w:cs="Arial"/>
                <w:noProof/>
                <w:sz w:val="24"/>
                <w:szCs w:val="24"/>
              </w:rPr>
            </w:pPr>
          </w:p>
        </w:tc>
        <w:tc>
          <w:tcPr>
            <w:tcW w:w="851" w:type="dxa"/>
          </w:tcPr>
          <w:p w14:paraId="1238C71B" w14:textId="5498B487" w:rsidR="00B55CDA" w:rsidRPr="00B55CDA" w:rsidRDefault="00B55CDA" w:rsidP="00B55CDA">
            <w:pPr>
              <w:rPr>
                <w:rFonts w:cs="Arial"/>
                <w:noProof/>
                <w:sz w:val="24"/>
                <w:szCs w:val="24"/>
              </w:rPr>
            </w:pPr>
          </w:p>
        </w:tc>
        <w:tc>
          <w:tcPr>
            <w:tcW w:w="6237" w:type="dxa"/>
          </w:tcPr>
          <w:p w14:paraId="273B100E" w14:textId="77777777" w:rsidR="00B55CDA" w:rsidRPr="00B55CDA" w:rsidRDefault="00B55CDA" w:rsidP="00B55CDA">
            <w:pPr>
              <w:jc w:val="center"/>
              <w:rPr>
                <w:rFonts w:cs="Arial"/>
                <w:sz w:val="24"/>
                <w:szCs w:val="24"/>
              </w:rPr>
            </w:pPr>
          </w:p>
        </w:tc>
      </w:tr>
      <w:tr w:rsidR="00B55CDA" w:rsidRPr="00B55CDA" w14:paraId="5E793593" w14:textId="77777777" w:rsidTr="0035058D">
        <w:trPr>
          <w:trHeight w:val="1713"/>
        </w:trPr>
        <w:tc>
          <w:tcPr>
            <w:tcW w:w="5749" w:type="dxa"/>
          </w:tcPr>
          <w:p w14:paraId="7E6C5EC5" w14:textId="77777777" w:rsidR="00B55CDA" w:rsidRPr="00B55CDA" w:rsidRDefault="00B55CDA" w:rsidP="00B55CDA">
            <w:pPr>
              <w:tabs>
                <w:tab w:val="left" w:pos="880"/>
              </w:tabs>
              <w:rPr>
                <w:rFonts w:cs="Arial"/>
                <w:sz w:val="24"/>
                <w:szCs w:val="24"/>
              </w:rPr>
            </w:pPr>
          </w:p>
          <w:p w14:paraId="2CABDAC9" w14:textId="55B4B399" w:rsidR="00B55CDA" w:rsidRPr="00BF4ACE" w:rsidRDefault="00B55CDA" w:rsidP="00BF4ACE">
            <w:pPr>
              <w:tabs>
                <w:tab w:val="left" w:pos="840"/>
              </w:tabs>
            </w:pPr>
            <w:r w:rsidRPr="00B55CDA">
              <w:t>B5.1d</w:t>
            </w:r>
            <w:r w:rsidRPr="00B55CDA">
              <w:tab/>
              <w:t xml:space="preserve">recall that all variants arise from mutations, </w:t>
            </w:r>
            <w:r w:rsidRPr="00B55CDA">
              <w:tab/>
              <w:t xml:space="preserve">and </w:t>
            </w:r>
            <w:r w:rsidR="00BF4ACE" w:rsidRPr="00B55CDA">
              <w:tab/>
            </w:r>
            <w:r w:rsidRPr="00B55CDA">
              <w:t xml:space="preserve">that most have no effect on the phenotype, </w:t>
            </w:r>
            <w:r w:rsidR="00BF4ACE" w:rsidRPr="00B55CDA">
              <w:tab/>
            </w:r>
            <w:r w:rsidRPr="00B55CDA">
              <w:t xml:space="preserve">some influence phenotype and a very few </w:t>
            </w:r>
            <w:r w:rsidR="00BF4ACE" w:rsidRPr="00B55CDA">
              <w:tab/>
            </w:r>
            <w:r w:rsidRPr="00B55CDA">
              <w:t>determine phenotype</w:t>
            </w:r>
          </w:p>
        </w:tc>
        <w:tc>
          <w:tcPr>
            <w:tcW w:w="909" w:type="dxa"/>
          </w:tcPr>
          <w:p w14:paraId="57F51641" w14:textId="2C46F6FC" w:rsidR="00B55CDA" w:rsidRPr="00B55CDA" w:rsidRDefault="00B55CDA" w:rsidP="00B55CDA">
            <w:pPr>
              <w:rPr>
                <w:rFonts w:cs="Arial"/>
                <w:noProof/>
                <w:sz w:val="24"/>
                <w:szCs w:val="24"/>
              </w:rPr>
            </w:pPr>
          </w:p>
        </w:tc>
        <w:tc>
          <w:tcPr>
            <w:tcW w:w="850" w:type="dxa"/>
          </w:tcPr>
          <w:p w14:paraId="70638F28" w14:textId="3FAFED68" w:rsidR="00B55CDA" w:rsidRPr="00B55CDA" w:rsidRDefault="00B55CDA" w:rsidP="00B55CDA">
            <w:pPr>
              <w:rPr>
                <w:rFonts w:cs="Arial"/>
                <w:noProof/>
                <w:sz w:val="24"/>
                <w:szCs w:val="24"/>
              </w:rPr>
            </w:pPr>
          </w:p>
        </w:tc>
        <w:tc>
          <w:tcPr>
            <w:tcW w:w="851" w:type="dxa"/>
          </w:tcPr>
          <w:p w14:paraId="3677DFAD" w14:textId="440DFBBA" w:rsidR="00B55CDA" w:rsidRPr="00B55CDA" w:rsidRDefault="00B55CDA" w:rsidP="00B55CDA">
            <w:pPr>
              <w:rPr>
                <w:rFonts w:cs="Arial"/>
                <w:noProof/>
                <w:sz w:val="24"/>
                <w:szCs w:val="24"/>
              </w:rPr>
            </w:pPr>
          </w:p>
        </w:tc>
        <w:tc>
          <w:tcPr>
            <w:tcW w:w="6237" w:type="dxa"/>
          </w:tcPr>
          <w:p w14:paraId="2FCCCA4A" w14:textId="77777777" w:rsidR="00B55CDA" w:rsidRPr="00B55CDA" w:rsidRDefault="00B55CDA" w:rsidP="00B55CDA">
            <w:pPr>
              <w:jc w:val="center"/>
              <w:rPr>
                <w:rFonts w:cs="Arial"/>
                <w:sz w:val="24"/>
                <w:szCs w:val="24"/>
              </w:rPr>
            </w:pPr>
          </w:p>
        </w:tc>
      </w:tr>
      <w:tr w:rsidR="00B55CDA" w:rsidRPr="00B55CDA" w14:paraId="5877703A" w14:textId="77777777" w:rsidTr="00BF4ACE">
        <w:trPr>
          <w:trHeight w:val="494"/>
        </w:trPr>
        <w:tc>
          <w:tcPr>
            <w:tcW w:w="14596" w:type="dxa"/>
            <w:gridSpan w:val="5"/>
            <w:shd w:val="clear" w:color="auto" w:fill="EDD0CF"/>
            <w:vAlign w:val="center"/>
          </w:tcPr>
          <w:p w14:paraId="1BC7BBAC" w14:textId="77777777" w:rsidR="00B55CDA" w:rsidRPr="00BF4ACE" w:rsidRDefault="00B55CDA" w:rsidP="00BF4ACE">
            <w:pPr>
              <w:tabs>
                <w:tab w:val="left" w:pos="850"/>
              </w:tabs>
              <w:spacing w:after="0"/>
              <w:rPr>
                <w:rFonts w:cs="Arial"/>
                <w:b/>
                <w:bCs/>
              </w:rPr>
            </w:pPr>
            <w:bookmarkStart w:id="13" w:name="_Hlk48561701"/>
            <w:r w:rsidRPr="00BF4ACE">
              <w:rPr>
                <w:rFonts w:cs="Arial"/>
                <w:b/>
                <w:bCs/>
              </w:rPr>
              <w:lastRenderedPageBreak/>
              <w:t>B5.1</w:t>
            </w:r>
            <w:r w:rsidRPr="00BF4ACE">
              <w:rPr>
                <w:rFonts w:cs="Arial"/>
                <w:b/>
                <w:bCs/>
              </w:rPr>
              <w:tab/>
              <w:t>Inheritance</w:t>
            </w:r>
          </w:p>
        </w:tc>
      </w:tr>
      <w:tr w:rsidR="00B55CDA" w:rsidRPr="00B55CDA" w14:paraId="5451E7DD" w14:textId="77777777" w:rsidTr="00B55CDA">
        <w:tc>
          <w:tcPr>
            <w:tcW w:w="5749" w:type="dxa"/>
          </w:tcPr>
          <w:p w14:paraId="79194A7E" w14:textId="77777777" w:rsidR="00B55CDA" w:rsidRPr="00BF4ACE" w:rsidRDefault="00B55CDA" w:rsidP="00B55CDA">
            <w:pPr>
              <w:rPr>
                <w:rFonts w:cs="Arial"/>
                <w:b/>
                <w:bCs/>
              </w:rPr>
            </w:pPr>
            <w:r w:rsidRPr="00BF4ACE">
              <w:rPr>
                <w:rFonts w:cs="Arial"/>
                <w:b/>
                <w:bCs/>
              </w:rPr>
              <w:t>Learning outcomes</w:t>
            </w:r>
          </w:p>
          <w:p w14:paraId="5A4BB36A" w14:textId="77777777" w:rsidR="00B55CDA" w:rsidRPr="00BF4ACE" w:rsidRDefault="00B55CDA" w:rsidP="00B55CDA">
            <w:pPr>
              <w:rPr>
                <w:rFonts w:cs="Arial"/>
              </w:rPr>
            </w:pPr>
            <w:r w:rsidRPr="00BF4ACE">
              <w:rPr>
                <w:rFonts w:cs="Arial"/>
              </w:rPr>
              <w:t>You will be required to:</w:t>
            </w:r>
          </w:p>
        </w:tc>
        <w:tc>
          <w:tcPr>
            <w:tcW w:w="909" w:type="dxa"/>
            <w:shd w:val="clear" w:color="auto" w:fill="FF0000"/>
            <w:vAlign w:val="center"/>
          </w:tcPr>
          <w:p w14:paraId="252EDC3A" w14:textId="77777777" w:rsidR="00B55CDA" w:rsidRPr="00BF4ACE" w:rsidRDefault="00B55CDA" w:rsidP="00BF4ACE">
            <w:pPr>
              <w:spacing w:after="0"/>
              <w:jc w:val="center"/>
              <w:rPr>
                <w:rFonts w:cs="Arial"/>
                <w:b/>
                <w:bCs/>
              </w:rPr>
            </w:pPr>
            <w:r w:rsidRPr="00BF4ACE">
              <w:rPr>
                <w:rFonts w:cs="Arial"/>
                <w:b/>
                <w:bCs/>
              </w:rPr>
              <w:t>R</w:t>
            </w:r>
          </w:p>
        </w:tc>
        <w:tc>
          <w:tcPr>
            <w:tcW w:w="850" w:type="dxa"/>
            <w:shd w:val="clear" w:color="auto" w:fill="FFC000" w:themeFill="accent4"/>
            <w:vAlign w:val="center"/>
          </w:tcPr>
          <w:p w14:paraId="11C35412" w14:textId="77777777" w:rsidR="00B55CDA" w:rsidRPr="00BF4ACE" w:rsidRDefault="00B55CDA" w:rsidP="00BF4ACE">
            <w:pPr>
              <w:spacing w:after="0"/>
              <w:jc w:val="center"/>
              <w:rPr>
                <w:rFonts w:cs="Arial"/>
                <w:b/>
                <w:bCs/>
              </w:rPr>
            </w:pPr>
            <w:r w:rsidRPr="00BF4ACE">
              <w:rPr>
                <w:rFonts w:cs="Arial"/>
                <w:b/>
                <w:bCs/>
              </w:rPr>
              <w:t>A</w:t>
            </w:r>
          </w:p>
        </w:tc>
        <w:tc>
          <w:tcPr>
            <w:tcW w:w="851" w:type="dxa"/>
            <w:shd w:val="clear" w:color="auto" w:fill="92D050"/>
            <w:vAlign w:val="center"/>
          </w:tcPr>
          <w:p w14:paraId="0D7CF675" w14:textId="77777777" w:rsidR="00B55CDA" w:rsidRPr="00BF4ACE" w:rsidRDefault="00B55CDA" w:rsidP="00BF4ACE">
            <w:pPr>
              <w:spacing w:after="0"/>
              <w:jc w:val="center"/>
              <w:rPr>
                <w:rFonts w:cs="Arial"/>
                <w:b/>
                <w:bCs/>
              </w:rPr>
            </w:pPr>
            <w:r w:rsidRPr="00BF4ACE">
              <w:rPr>
                <w:rFonts w:cs="Arial"/>
                <w:b/>
                <w:bCs/>
              </w:rPr>
              <w:t>G</w:t>
            </w:r>
          </w:p>
        </w:tc>
        <w:tc>
          <w:tcPr>
            <w:tcW w:w="6237" w:type="dxa"/>
            <w:vAlign w:val="center"/>
          </w:tcPr>
          <w:p w14:paraId="0E0797A9" w14:textId="77777777" w:rsidR="00B55CDA" w:rsidRPr="00BF4ACE" w:rsidRDefault="00B55CDA" w:rsidP="00B55CDA">
            <w:pPr>
              <w:jc w:val="center"/>
              <w:rPr>
                <w:rFonts w:cs="Arial"/>
                <w:b/>
                <w:bCs/>
              </w:rPr>
            </w:pPr>
            <w:r w:rsidRPr="00BF4ACE">
              <w:rPr>
                <w:rFonts w:cs="Arial"/>
                <w:b/>
                <w:bCs/>
              </w:rPr>
              <w:t>Comments</w:t>
            </w:r>
          </w:p>
        </w:tc>
      </w:tr>
      <w:bookmarkEnd w:id="13"/>
      <w:tr w:rsidR="00B55CDA" w:rsidRPr="00B55CDA" w14:paraId="2E77B687" w14:textId="77777777" w:rsidTr="009C38A4">
        <w:trPr>
          <w:trHeight w:val="5033"/>
        </w:trPr>
        <w:tc>
          <w:tcPr>
            <w:tcW w:w="5749" w:type="dxa"/>
          </w:tcPr>
          <w:p w14:paraId="6538EF56" w14:textId="77777777" w:rsidR="00B55CDA" w:rsidRPr="00B55CDA" w:rsidRDefault="00B55CDA" w:rsidP="00B55CDA">
            <w:pPr>
              <w:tabs>
                <w:tab w:val="left" w:pos="880"/>
              </w:tabs>
              <w:rPr>
                <w:rFonts w:cs="Arial"/>
                <w:sz w:val="24"/>
                <w:szCs w:val="24"/>
              </w:rPr>
            </w:pPr>
          </w:p>
          <w:p w14:paraId="54429F37" w14:textId="38BFA47B" w:rsidR="00B55CDA" w:rsidRPr="00CC7082" w:rsidRDefault="00B55CDA" w:rsidP="00BF4ACE">
            <w:pPr>
              <w:tabs>
                <w:tab w:val="left" w:pos="825"/>
              </w:tabs>
              <w:rPr>
                <w:b/>
                <w:bCs/>
              </w:rPr>
            </w:pPr>
            <w:r w:rsidRPr="00B55CDA">
              <w:t>B5.1e</w:t>
            </w:r>
            <w:r w:rsidRPr="00B55CDA">
              <w:tab/>
            </w:r>
            <w:r w:rsidRPr="00CC7082">
              <w:rPr>
                <w:b/>
                <w:bCs/>
              </w:rPr>
              <w:t xml:space="preserve">describe how genetic variants may influence </w:t>
            </w:r>
            <w:r w:rsidR="00BF4ACE" w:rsidRPr="00CC7082">
              <w:rPr>
                <w:b/>
                <w:bCs/>
              </w:rPr>
              <w:tab/>
            </w:r>
            <w:r w:rsidRPr="00CC7082">
              <w:rPr>
                <w:b/>
                <w:bCs/>
              </w:rPr>
              <w:t>phenotype:</w:t>
            </w:r>
          </w:p>
          <w:p w14:paraId="1AE2ED2E" w14:textId="77777777" w:rsidR="00B55CDA" w:rsidRPr="00CC7082" w:rsidRDefault="00B55CDA" w:rsidP="00BF4ACE">
            <w:pPr>
              <w:pStyle w:val="ListParagraph"/>
              <w:numPr>
                <w:ilvl w:val="0"/>
                <w:numId w:val="46"/>
              </w:numPr>
              <w:ind w:left="1298" w:hanging="425"/>
              <w:rPr>
                <w:b/>
                <w:bCs/>
              </w:rPr>
            </w:pPr>
            <w:r w:rsidRPr="00CC7082">
              <w:rPr>
                <w:b/>
                <w:bCs/>
              </w:rPr>
              <w:t>in coding DNA by altering activity of a protein</w:t>
            </w:r>
          </w:p>
          <w:p w14:paraId="5390BCF8" w14:textId="4991C8B1" w:rsidR="00B55CDA" w:rsidRPr="00CC7082" w:rsidRDefault="00B55CDA" w:rsidP="00CC7082">
            <w:pPr>
              <w:pStyle w:val="ListParagraph"/>
              <w:numPr>
                <w:ilvl w:val="0"/>
                <w:numId w:val="46"/>
              </w:numPr>
              <w:ind w:left="1298" w:hanging="425"/>
              <w:rPr>
                <w:rFonts w:cs="Arial"/>
                <w:b/>
                <w:bCs/>
                <w:sz w:val="24"/>
                <w:szCs w:val="24"/>
              </w:rPr>
            </w:pPr>
            <w:r w:rsidRPr="00CC7082">
              <w:rPr>
                <w:b/>
                <w:bCs/>
              </w:rPr>
              <w:t>in non-coding DNA by altering how genes are expressed</w:t>
            </w:r>
          </w:p>
          <w:p w14:paraId="72AE5360" w14:textId="78CD143D" w:rsidR="00B55CDA" w:rsidRPr="00CC7082" w:rsidRDefault="004D40A5" w:rsidP="00CC7082">
            <w:pPr>
              <w:ind w:left="1134"/>
              <w:rPr>
                <w:b/>
                <w:bCs/>
              </w:rPr>
            </w:pPr>
            <w:r w:rsidRPr="00CC7082">
              <w:rPr>
                <w:b/>
                <w:bCs/>
                <w:i/>
                <w:iCs/>
              </w:rPr>
              <w:tab/>
            </w:r>
            <w:r w:rsidR="00B55CDA" w:rsidRPr="00CC7082">
              <w:rPr>
                <w:b/>
                <w:bCs/>
                <w:i/>
                <w:iCs/>
              </w:rPr>
              <w:t>To include</w:t>
            </w:r>
            <w:r w:rsidR="00B55CDA" w:rsidRPr="00CC7082">
              <w:rPr>
                <w:b/>
                <w:bCs/>
              </w:rPr>
              <w:t xml:space="preserve"> –</w:t>
            </w:r>
          </w:p>
          <w:p w14:paraId="24C18F8D" w14:textId="6E8E59E6" w:rsidR="00B55CDA" w:rsidRPr="00CC7082" w:rsidRDefault="00B55CDA" w:rsidP="00CC7082">
            <w:pPr>
              <w:pStyle w:val="ListParagraph"/>
              <w:numPr>
                <w:ilvl w:val="1"/>
                <w:numId w:val="49"/>
              </w:numPr>
              <w:ind w:left="1494"/>
              <w:rPr>
                <w:b/>
                <w:bCs/>
              </w:rPr>
            </w:pPr>
            <w:r w:rsidRPr="00CC7082">
              <w:rPr>
                <w:b/>
                <w:bCs/>
              </w:rPr>
              <w:t>in coding: DNA related to mutations affecting protein structure, including active sites of enzymes</w:t>
            </w:r>
          </w:p>
          <w:p w14:paraId="10B4BEF5" w14:textId="77777777" w:rsidR="009C38A4" w:rsidRPr="009C38A4" w:rsidRDefault="00B55CDA" w:rsidP="00CC7082">
            <w:pPr>
              <w:pStyle w:val="ListParagraph"/>
              <w:numPr>
                <w:ilvl w:val="1"/>
                <w:numId w:val="49"/>
              </w:numPr>
              <w:ind w:left="1494"/>
            </w:pPr>
            <w:r w:rsidRPr="00CC7082">
              <w:rPr>
                <w:b/>
                <w:bCs/>
              </w:rPr>
              <w:t>in non-coding: DNA relating to stopping transcription of mRNA (use of terms promoter, transcription factor not required)</w:t>
            </w:r>
          </w:p>
          <w:p w14:paraId="6FBAEC98" w14:textId="0EDEB43A" w:rsidR="00D558C0" w:rsidRPr="009C38A4" w:rsidRDefault="00D558C0" w:rsidP="009C38A4">
            <w:pPr>
              <w:pStyle w:val="ListParagraph"/>
              <w:ind w:left="1494"/>
            </w:pPr>
            <w:r w:rsidRPr="009C38A4">
              <w:rPr>
                <w:b/>
                <w:bCs/>
                <w:i/>
                <w:iCs/>
              </w:rPr>
              <w:t>(separate science only)</w:t>
            </w:r>
          </w:p>
        </w:tc>
        <w:tc>
          <w:tcPr>
            <w:tcW w:w="909" w:type="dxa"/>
          </w:tcPr>
          <w:p w14:paraId="71136CCA" w14:textId="6AD23D64" w:rsidR="00B55CDA" w:rsidRPr="00B55CDA" w:rsidRDefault="00B55CDA" w:rsidP="00B55CDA">
            <w:pPr>
              <w:rPr>
                <w:rFonts w:cs="Arial"/>
                <w:sz w:val="24"/>
                <w:szCs w:val="24"/>
              </w:rPr>
            </w:pPr>
          </w:p>
        </w:tc>
        <w:tc>
          <w:tcPr>
            <w:tcW w:w="850" w:type="dxa"/>
          </w:tcPr>
          <w:p w14:paraId="11417F0A" w14:textId="6152459C" w:rsidR="00B55CDA" w:rsidRPr="00B55CDA" w:rsidRDefault="00B55CDA" w:rsidP="00B55CDA">
            <w:pPr>
              <w:jc w:val="center"/>
              <w:rPr>
                <w:rFonts w:cs="Arial"/>
                <w:sz w:val="24"/>
                <w:szCs w:val="24"/>
              </w:rPr>
            </w:pPr>
          </w:p>
        </w:tc>
        <w:tc>
          <w:tcPr>
            <w:tcW w:w="851" w:type="dxa"/>
          </w:tcPr>
          <w:p w14:paraId="18B36DA4" w14:textId="6D9FE62A" w:rsidR="00B55CDA" w:rsidRPr="00B55CDA" w:rsidRDefault="00B55CDA" w:rsidP="00B55CDA">
            <w:pPr>
              <w:rPr>
                <w:rFonts w:cs="Arial"/>
                <w:sz w:val="24"/>
                <w:szCs w:val="24"/>
              </w:rPr>
            </w:pPr>
          </w:p>
        </w:tc>
        <w:tc>
          <w:tcPr>
            <w:tcW w:w="6237" w:type="dxa"/>
          </w:tcPr>
          <w:p w14:paraId="3681D93C" w14:textId="77777777" w:rsidR="00B55CDA" w:rsidRPr="00B55CDA" w:rsidRDefault="00B55CDA" w:rsidP="00B55CDA">
            <w:pPr>
              <w:jc w:val="center"/>
              <w:rPr>
                <w:rFonts w:cs="Arial"/>
                <w:sz w:val="24"/>
                <w:szCs w:val="24"/>
              </w:rPr>
            </w:pPr>
          </w:p>
        </w:tc>
      </w:tr>
    </w:tbl>
    <w:p w14:paraId="36543462" w14:textId="77777777" w:rsidR="00353B54" w:rsidRDefault="00353B54">
      <w:bookmarkStart w:id="14" w:name="_Hlk44336414"/>
      <w:r>
        <w:br w:type="page"/>
      </w:r>
    </w:p>
    <w:p w14:paraId="25146CCB" w14:textId="1B9E6C62" w:rsidR="009C38A4" w:rsidRDefault="009C38A4"/>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9C38A4" w:rsidRPr="00BF4ACE" w14:paraId="52F74D9D" w14:textId="77777777" w:rsidTr="006A4BB7">
        <w:trPr>
          <w:trHeight w:val="494"/>
        </w:trPr>
        <w:tc>
          <w:tcPr>
            <w:tcW w:w="14596" w:type="dxa"/>
            <w:gridSpan w:val="5"/>
            <w:shd w:val="clear" w:color="auto" w:fill="EDD0CF"/>
            <w:vAlign w:val="center"/>
          </w:tcPr>
          <w:p w14:paraId="1B4220F6" w14:textId="77777777" w:rsidR="009C38A4" w:rsidRPr="00BF4ACE" w:rsidRDefault="009C38A4" w:rsidP="006A4BB7">
            <w:pPr>
              <w:tabs>
                <w:tab w:val="left" w:pos="850"/>
              </w:tabs>
              <w:spacing w:after="0"/>
              <w:rPr>
                <w:rFonts w:cs="Arial"/>
                <w:b/>
                <w:bCs/>
              </w:rPr>
            </w:pPr>
            <w:r w:rsidRPr="00BF4ACE">
              <w:rPr>
                <w:rFonts w:cs="Arial"/>
                <w:b/>
                <w:bCs/>
              </w:rPr>
              <w:t>B5.1</w:t>
            </w:r>
            <w:r w:rsidRPr="00BF4ACE">
              <w:rPr>
                <w:rFonts w:cs="Arial"/>
                <w:b/>
                <w:bCs/>
              </w:rPr>
              <w:tab/>
              <w:t>Inheritance</w:t>
            </w:r>
          </w:p>
        </w:tc>
      </w:tr>
      <w:tr w:rsidR="009C38A4" w:rsidRPr="00BF4ACE" w14:paraId="126E10F8" w14:textId="77777777" w:rsidTr="006A4BB7">
        <w:tc>
          <w:tcPr>
            <w:tcW w:w="5749" w:type="dxa"/>
          </w:tcPr>
          <w:p w14:paraId="74696E7A" w14:textId="77777777" w:rsidR="009C38A4" w:rsidRPr="00BF4ACE" w:rsidRDefault="009C38A4" w:rsidP="006A4BB7">
            <w:pPr>
              <w:rPr>
                <w:rFonts w:cs="Arial"/>
                <w:b/>
                <w:bCs/>
              </w:rPr>
            </w:pPr>
            <w:r w:rsidRPr="00BF4ACE">
              <w:rPr>
                <w:rFonts w:cs="Arial"/>
                <w:b/>
                <w:bCs/>
              </w:rPr>
              <w:t>Learning outcomes</w:t>
            </w:r>
          </w:p>
          <w:p w14:paraId="0BC0347C" w14:textId="77777777" w:rsidR="009C38A4" w:rsidRPr="00BF4ACE" w:rsidRDefault="009C38A4" w:rsidP="006A4BB7">
            <w:pPr>
              <w:rPr>
                <w:rFonts w:cs="Arial"/>
              </w:rPr>
            </w:pPr>
            <w:r w:rsidRPr="00BF4ACE">
              <w:rPr>
                <w:rFonts w:cs="Arial"/>
              </w:rPr>
              <w:t>You will be required to:</w:t>
            </w:r>
          </w:p>
        </w:tc>
        <w:tc>
          <w:tcPr>
            <w:tcW w:w="909" w:type="dxa"/>
            <w:shd w:val="clear" w:color="auto" w:fill="FF0000"/>
            <w:vAlign w:val="center"/>
          </w:tcPr>
          <w:p w14:paraId="67AA3DC1" w14:textId="77777777" w:rsidR="009C38A4" w:rsidRPr="00BF4ACE" w:rsidRDefault="009C38A4" w:rsidP="006A4BB7">
            <w:pPr>
              <w:spacing w:after="0"/>
              <w:jc w:val="center"/>
              <w:rPr>
                <w:rFonts w:cs="Arial"/>
                <w:b/>
                <w:bCs/>
              </w:rPr>
            </w:pPr>
            <w:r w:rsidRPr="00BF4ACE">
              <w:rPr>
                <w:rFonts w:cs="Arial"/>
                <w:b/>
                <w:bCs/>
              </w:rPr>
              <w:t>R</w:t>
            </w:r>
          </w:p>
        </w:tc>
        <w:tc>
          <w:tcPr>
            <w:tcW w:w="850" w:type="dxa"/>
            <w:shd w:val="clear" w:color="auto" w:fill="FFC000" w:themeFill="accent4"/>
            <w:vAlign w:val="center"/>
          </w:tcPr>
          <w:p w14:paraId="0910049C" w14:textId="77777777" w:rsidR="009C38A4" w:rsidRPr="00BF4ACE" w:rsidRDefault="009C38A4" w:rsidP="006A4BB7">
            <w:pPr>
              <w:spacing w:after="0"/>
              <w:jc w:val="center"/>
              <w:rPr>
                <w:rFonts w:cs="Arial"/>
                <w:b/>
                <w:bCs/>
              </w:rPr>
            </w:pPr>
            <w:r w:rsidRPr="00BF4ACE">
              <w:rPr>
                <w:rFonts w:cs="Arial"/>
                <w:b/>
                <w:bCs/>
              </w:rPr>
              <w:t>A</w:t>
            </w:r>
          </w:p>
        </w:tc>
        <w:tc>
          <w:tcPr>
            <w:tcW w:w="851" w:type="dxa"/>
            <w:shd w:val="clear" w:color="auto" w:fill="92D050"/>
            <w:vAlign w:val="center"/>
          </w:tcPr>
          <w:p w14:paraId="468D92F0" w14:textId="77777777" w:rsidR="009C38A4" w:rsidRPr="00BF4ACE" w:rsidRDefault="009C38A4" w:rsidP="006A4BB7">
            <w:pPr>
              <w:spacing w:after="0"/>
              <w:jc w:val="center"/>
              <w:rPr>
                <w:rFonts w:cs="Arial"/>
                <w:b/>
                <w:bCs/>
              </w:rPr>
            </w:pPr>
            <w:r w:rsidRPr="00BF4ACE">
              <w:rPr>
                <w:rFonts w:cs="Arial"/>
                <w:b/>
                <w:bCs/>
              </w:rPr>
              <w:t>G</w:t>
            </w:r>
          </w:p>
        </w:tc>
        <w:tc>
          <w:tcPr>
            <w:tcW w:w="6237" w:type="dxa"/>
            <w:vAlign w:val="center"/>
          </w:tcPr>
          <w:p w14:paraId="404AD8DB" w14:textId="77777777" w:rsidR="009C38A4" w:rsidRPr="00BF4ACE" w:rsidRDefault="009C38A4" w:rsidP="006A4BB7">
            <w:pPr>
              <w:jc w:val="center"/>
              <w:rPr>
                <w:rFonts w:cs="Arial"/>
                <w:b/>
                <w:bCs/>
              </w:rPr>
            </w:pPr>
            <w:r w:rsidRPr="00BF4ACE">
              <w:rPr>
                <w:rFonts w:cs="Arial"/>
                <w:b/>
                <w:bCs/>
              </w:rPr>
              <w:t>Comments</w:t>
            </w:r>
          </w:p>
        </w:tc>
      </w:tr>
      <w:tr w:rsidR="004D40A5" w:rsidRPr="00B55CDA" w14:paraId="0BB265B0" w14:textId="77777777" w:rsidTr="00353B54">
        <w:trPr>
          <w:trHeight w:val="2747"/>
        </w:trPr>
        <w:tc>
          <w:tcPr>
            <w:tcW w:w="5749" w:type="dxa"/>
          </w:tcPr>
          <w:p w14:paraId="7F552B83" w14:textId="010E8517" w:rsidR="00353B54" w:rsidRDefault="00353B54" w:rsidP="004D40A5">
            <w:pPr>
              <w:tabs>
                <w:tab w:val="left" w:pos="880"/>
              </w:tabs>
              <w:rPr>
                <w:rFonts w:cs="Arial"/>
              </w:rPr>
            </w:pPr>
          </w:p>
          <w:p w14:paraId="5FDBD31C" w14:textId="012C29F0" w:rsidR="004D40A5" w:rsidRPr="004D40A5" w:rsidRDefault="004D40A5" w:rsidP="004D40A5">
            <w:pPr>
              <w:tabs>
                <w:tab w:val="left" w:pos="880"/>
              </w:tabs>
              <w:rPr>
                <w:rFonts w:cs="Arial"/>
              </w:rPr>
            </w:pPr>
            <w:r w:rsidRPr="004D40A5">
              <w:rPr>
                <w:rFonts w:cs="Arial"/>
              </w:rPr>
              <w:t>B5.1f</w:t>
            </w:r>
            <w:r w:rsidRPr="004D40A5">
              <w:rPr>
                <w:rFonts w:cs="Arial"/>
              </w:rPr>
              <w:tab/>
              <w:t xml:space="preserve">explain some of the advantages and </w:t>
            </w:r>
            <w:r w:rsidRPr="004D40A5">
              <w:rPr>
                <w:rFonts w:cs="Arial"/>
              </w:rPr>
              <w:tab/>
              <w:t xml:space="preserve">disadvantages of asexual and sexual </w:t>
            </w:r>
            <w:r w:rsidRPr="004D40A5">
              <w:rPr>
                <w:rFonts w:cs="Arial"/>
              </w:rPr>
              <w:tab/>
              <w:t>reproduction in a range of organisms</w:t>
            </w:r>
          </w:p>
          <w:p w14:paraId="461E6E0A" w14:textId="77777777" w:rsidR="004D40A5" w:rsidRDefault="004D40A5" w:rsidP="004D40A5">
            <w:pPr>
              <w:tabs>
                <w:tab w:val="left" w:pos="880"/>
              </w:tabs>
              <w:rPr>
                <w:rFonts w:cs="Arial"/>
              </w:rPr>
            </w:pPr>
            <w:r w:rsidRPr="004D40A5">
              <w:rPr>
                <w:rFonts w:cs="Arial"/>
              </w:rPr>
              <w:tab/>
            </w:r>
            <w:r w:rsidRPr="004D40A5">
              <w:rPr>
                <w:rFonts w:cs="Arial"/>
              </w:rPr>
              <w:tab/>
            </w:r>
            <w:r w:rsidRPr="00C90B4D">
              <w:rPr>
                <w:rFonts w:cs="Arial"/>
                <w:i/>
                <w:iCs/>
              </w:rPr>
              <w:t>To include</w:t>
            </w:r>
            <w:r w:rsidRPr="004D40A5">
              <w:rPr>
                <w:rFonts w:cs="Arial"/>
              </w:rPr>
              <w:t xml:space="preserve"> – the number of live offspring per </w:t>
            </w:r>
            <w:r w:rsidRPr="004D40A5">
              <w:rPr>
                <w:rFonts w:cs="Arial"/>
              </w:rPr>
              <w:tab/>
            </w:r>
            <w:r w:rsidRPr="004D40A5">
              <w:rPr>
                <w:rFonts w:cs="Arial"/>
              </w:rPr>
              <w:tab/>
              <w:t xml:space="preserve">birth, how quickly the organisms can </w:t>
            </w:r>
            <w:r w:rsidRPr="004D40A5">
              <w:rPr>
                <w:rFonts w:cs="Arial"/>
              </w:rPr>
              <w:tab/>
            </w:r>
            <w:r w:rsidRPr="004D40A5">
              <w:rPr>
                <w:rFonts w:cs="Arial"/>
              </w:rPr>
              <w:tab/>
            </w:r>
            <w:r w:rsidRPr="004D40A5">
              <w:rPr>
                <w:rFonts w:cs="Arial"/>
              </w:rPr>
              <w:tab/>
              <w:t xml:space="preserve">reproduce verses the need for the </w:t>
            </w:r>
            <w:r w:rsidR="00C90B4D">
              <w:rPr>
                <w:rFonts w:cs="Arial"/>
              </w:rPr>
              <w:tab/>
            </w:r>
            <w:r w:rsidR="00C90B4D">
              <w:rPr>
                <w:rFonts w:cs="Arial"/>
              </w:rPr>
              <w:tab/>
            </w:r>
            <w:r w:rsidR="00C90B4D">
              <w:rPr>
                <w:rFonts w:cs="Arial"/>
              </w:rPr>
              <w:tab/>
            </w:r>
            <w:r w:rsidR="00C90B4D">
              <w:rPr>
                <w:rFonts w:cs="Arial"/>
              </w:rPr>
              <w:tab/>
            </w:r>
            <w:r w:rsidRPr="004D40A5">
              <w:rPr>
                <w:rFonts w:cs="Arial"/>
              </w:rPr>
              <w:t xml:space="preserve">introduction of variation in a population </w:t>
            </w:r>
            <w:r w:rsidR="00C90B4D">
              <w:rPr>
                <w:rFonts w:cs="Arial"/>
              </w:rPr>
              <w:tab/>
            </w:r>
            <w:r w:rsidR="00C90B4D">
              <w:rPr>
                <w:rFonts w:cs="Arial"/>
              </w:rPr>
              <w:tab/>
            </w:r>
            <w:r w:rsidR="00C90B4D">
              <w:rPr>
                <w:rFonts w:cs="Arial"/>
              </w:rPr>
              <w:tab/>
            </w:r>
            <w:r w:rsidRPr="004D40A5">
              <w:rPr>
                <w:rFonts w:cs="Arial"/>
              </w:rPr>
              <w:t>caused by environmental pressures</w:t>
            </w:r>
          </w:p>
          <w:p w14:paraId="68F69C3E" w14:textId="0FC8B730" w:rsidR="00625697" w:rsidRPr="00625697" w:rsidRDefault="00625697" w:rsidP="004D40A5">
            <w:pPr>
              <w:tabs>
                <w:tab w:val="left" w:pos="880"/>
              </w:tabs>
              <w:rPr>
                <w:rFonts w:cs="Arial"/>
                <w:sz w:val="24"/>
                <w:szCs w:val="24"/>
              </w:rPr>
            </w:pPr>
            <w:r>
              <w:rPr>
                <w:rFonts w:cs="Arial"/>
              </w:rPr>
              <w:t xml:space="preserve">               </w:t>
            </w:r>
            <w:r w:rsidR="009C39D8">
              <w:rPr>
                <w:rFonts w:cs="Arial"/>
              </w:rPr>
              <w:t xml:space="preserve">   </w:t>
            </w:r>
            <w:r>
              <w:rPr>
                <w:rFonts w:cs="Arial"/>
                <w:i/>
                <w:iCs/>
              </w:rPr>
              <w:t>(separate science only)</w:t>
            </w:r>
          </w:p>
        </w:tc>
        <w:tc>
          <w:tcPr>
            <w:tcW w:w="909" w:type="dxa"/>
          </w:tcPr>
          <w:p w14:paraId="57D4F381" w14:textId="77777777" w:rsidR="004D40A5" w:rsidRPr="00B55CDA" w:rsidRDefault="004D40A5" w:rsidP="00B55CDA">
            <w:pPr>
              <w:rPr>
                <w:rFonts w:cs="Arial"/>
                <w:sz w:val="24"/>
                <w:szCs w:val="24"/>
              </w:rPr>
            </w:pPr>
          </w:p>
        </w:tc>
        <w:tc>
          <w:tcPr>
            <w:tcW w:w="850" w:type="dxa"/>
          </w:tcPr>
          <w:p w14:paraId="1F8E74CE" w14:textId="77777777" w:rsidR="004D40A5" w:rsidRPr="00B55CDA" w:rsidRDefault="004D40A5" w:rsidP="00B55CDA">
            <w:pPr>
              <w:jc w:val="center"/>
              <w:rPr>
                <w:rFonts w:cs="Arial"/>
                <w:sz w:val="24"/>
                <w:szCs w:val="24"/>
              </w:rPr>
            </w:pPr>
          </w:p>
        </w:tc>
        <w:tc>
          <w:tcPr>
            <w:tcW w:w="851" w:type="dxa"/>
          </w:tcPr>
          <w:p w14:paraId="3723CD9E" w14:textId="77777777" w:rsidR="004D40A5" w:rsidRPr="00B55CDA" w:rsidRDefault="004D40A5" w:rsidP="00B55CDA">
            <w:pPr>
              <w:rPr>
                <w:rFonts w:cs="Arial"/>
                <w:sz w:val="24"/>
                <w:szCs w:val="24"/>
              </w:rPr>
            </w:pPr>
          </w:p>
        </w:tc>
        <w:tc>
          <w:tcPr>
            <w:tcW w:w="6237" w:type="dxa"/>
          </w:tcPr>
          <w:p w14:paraId="7393E483" w14:textId="77777777" w:rsidR="004D40A5" w:rsidRPr="00B55CDA" w:rsidRDefault="004D40A5" w:rsidP="00B55CDA">
            <w:pPr>
              <w:jc w:val="center"/>
              <w:rPr>
                <w:rFonts w:cs="Arial"/>
                <w:sz w:val="24"/>
                <w:szCs w:val="24"/>
              </w:rPr>
            </w:pPr>
          </w:p>
        </w:tc>
      </w:tr>
      <w:bookmarkEnd w:id="14"/>
      <w:tr w:rsidR="00B55CDA" w:rsidRPr="00B55CDA" w14:paraId="2072296F" w14:textId="77777777" w:rsidTr="004F7CE1">
        <w:trPr>
          <w:trHeight w:val="943"/>
        </w:trPr>
        <w:tc>
          <w:tcPr>
            <w:tcW w:w="5749" w:type="dxa"/>
          </w:tcPr>
          <w:p w14:paraId="6D0BC0D8" w14:textId="77777777" w:rsidR="00B55CDA" w:rsidRPr="00B55CDA" w:rsidRDefault="00B55CDA" w:rsidP="00B55CDA">
            <w:pPr>
              <w:tabs>
                <w:tab w:val="left" w:pos="880"/>
              </w:tabs>
              <w:rPr>
                <w:rFonts w:cs="Arial"/>
                <w:sz w:val="24"/>
                <w:szCs w:val="24"/>
              </w:rPr>
            </w:pPr>
          </w:p>
          <w:p w14:paraId="400B6F9E" w14:textId="4164726D" w:rsidR="00B55CDA" w:rsidRPr="004F7CE1" w:rsidRDefault="00B55CDA" w:rsidP="00B55CDA">
            <w:pPr>
              <w:tabs>
                <w:tab w:val="left" w:pos="880"/>
              </w:tabs>
            </w:pPr>
            <w:r w:rsidRPr="004D037D">
              <w:t>B5.1g</w:t>
            </w:r>
            <w:r w:rsidRPr="004D037D">
              <w:tab/>
              <w:t>explain the terms of haploid and diploid</w:t>
            </w:r>
          </w:p>
        </w:tc>
        <w:tc>
          <w:tcPr>
            <w:tcW w:w="909" w:type="dxa"/>
          </w:tcPr>
          <w:p w14:paraId="11C5C6C2" w14:textId="33B8946C" w:rsidR="00B55CDA" w:rsidRPr="00B55CDA" w:rsidRDefault="00B55CDA" w:rsidP="00B55CDA">
            <w:pPr>
              <w:rPr>
                <w:rFonts w:cs="Arial"/>
                <w:sz w:val="24"/>
                <w:szCs w:val="24"/>
              </w:rPr>
            </w:pPr>
          </w:p>
        </w:tc>
        <w:tc>
          <w:tcPr>
            <w:tcW w:w="850" w:type="dxa"/>
          </w:tcPr>
          <w:p w14:paraId="6B66C974" w14:textId="3A8DBE36" w:rsidR="00B55CDA" w:rsidRPr="00B55CDA" w:rsidRDefault="00B55CDA" w:rsidP="00B55CDA">
            <w:pPr>
              <w:jc w:val="center"/>
              <w:rPr>
                <w:rFonts w:cs="Arial"/>
                <w:sz w:val="24"/>
                <w:szCs w:val="24"/>
              </w:rPr>
            </w:pPr>
          </w:p>
        </w:tc>
        <w:tc>
          <w:tcPr>
            <w:tcW w:w="851" w:type="dxa"/>
          </w:tcPr>
          <w:p w14:paraId="614B6432" w14:textId="6A55A3F2" w:rsidR="00B55CDA" w:rsidRPr="00B55CDA" w:rsidRDefault="00B55CDA" w:rsidP="00B55CDA">
            <w:pPr>
              <w:rPr>
                <w:rFonts w:cs="Arial"/>
                <w:sz w:val="24"/>
                <w:szCs w:val="24"/>
              </w:rPr>
            </w:pPr>
          </w:p>
        </w:tc>
        <w:tc>
          <w:tcPr>
            <w:tcW w:w="6237" w:type="dxa"/>
          </w:tcPr>
          <w:p w14:paraId="244FB226" w14:textId="77777777" w:rsidR="00B55CDA" w:rsidRPr="00B55CDA" w:rsidRDefault="00B55CDA" w:rsidP="00B55CDA">
            <w:pPr>
              <w:jc w:val="center"/>
              <w:rPr>
                <w:rFonts w:cs="Arial"/>
                <w:sz w:val="24"/>
                <w:szCs w:val="24"/>
              </w:rPr>
            </w:pPr>
          </w:p>
        </w:tc>
      </w:tr>
      <w:tr w:rsidR="00B55CDA" w:rsidRPr="00B55CDA" w14:paraId="6BAD3E82" w14:textId="77777777" w:rsidTr="00CC7082">
        <w:trPr>
          <w:trHeight w:val="2307"/>
        </w:trPr>
        <w:tc>
          <w:tcPr>
            <w:tcW w:w="5749" w:type="dxa"/>
          </w:tcPr>
          <w:p w14:paraId="56AC41B1" w14:textId="77777777" w:rsidR="00B55CDA" w:rsidRPr="00B55CDA" w:rsidRDefault="00B55CDA" w:rsidP="00B55CDA">
            <w:pPr>
              <w:tabs>
                <w:tab w:val="left" w:pos="880"/>
              </w:tabs>
              <w:contextualSpacing/>
              <w:rPr>
                <w:rFonts w:cs="Arial"/>
                <w:sz w:val="24"/>
                <w:szCs w:val="24"/>
              </w:rPr>
            </w:pPr>
          </w:p>
          <w:p w14:paraId="0BB91EC6" w14:textId="1FCC79DF" w:rsidR="00B55CDA" w:rsidRPr="00B55CDA" w:rsidRDefault="00B55CDA" w:rsidP="00CC7082">
            <w:pPr>
              <w:tabs>
                <w:tab w:val="left" w:pos="810"/>
              </w:tabs>
              <w:rPr>
                <w:rFonts w:cs="Arial"/>
                <w:sz w:val="24"/>
                <w:szCs w:val="24"/>
              </w:rPr>
            </w:pPr>
            <w:r w:rsidRPr="00B55CDA">
              <w:t>B5.1h</w:t>
            </w:r>
            <w:r w:rsidRPr="00B55CDA">
              <w:tab/>
              <w:t xml:space="preserve">explain the role of meiotic cell division in </w:t>
            </w:r>
            <w:r w:rsidRPr="00B55CDA">
              <w:tab/>
              <w:t xml:space="preserve">halving the chromosome number to form </w:t>
            </w:r>
            <w:r w:rsidRPr="00B55CDA">
              <w:tab/>
              <w:t>gametes</w:t>
            </w:r>
          </w:p>
          <w:p w14:paraId="08863103" w14:textId="448632D4" w:rsidR="00B55CDA" w:rsidRPr="004D037D" w:rsidRDefault="00B55CDA" w:rsidP="004D037D">
            <w:pPr>
              <w:tabs>
                <w:tab w:val="left" w:pos="825"/>
              </w:tabs>
            </w:pPr>
            <w:r w:rsidRPr="00B55CDA">
              <w:tab/>
            </w:r>
            <w:r w:rsidR="00C90B4D">
              <w:tab/>
            </w:r>
            <w:r w:rsidRPr="00B55CDA">
              <w:rPr>
                <w:i/>
                <w:iCs/>
              </w:rPr>
              <w:t xml:space="preserve">To include </w:t>
            </w:r>
            <w:r w:rsidRPr="00B55CDA">
              <w:t xml:space="preserve">– that this maintains diploid cells </w:t>
            </w:r>
            <w:r w:rsidRPr="00B55CDA">
              <w:tab/>
            </w:r>
            <w:r w:rsidR="00C90B4D">
              <w:tab/>
            </w:r>
            <w:r w:rsidRPr="00B55CDA">
              <w:t xml:space="preserve">when gametes combine and is a source of </w:t>
            </w:r>
            <w:r w:rsidRPr="00B55CDA">
              <w:tab/>
            </w:r>
            <w:r w:rsidR="00C90B4D">
              <w:tab/>
            </w:r>
            <w:r w:rsidRPr="00B55CDA">
              <w:t>genetic variation.</w:t>
            </w:r>
          </w:p>
        </w:tc>
        <w:tc>
          <w:tcPr>
            <w:tcW w:w="909" w:type="dxa"/>
          </w:tcPr>
          <w:p w14:paraId="1F12FC2F" w14:textId="457EB163" w:rsidR="00B55CDA" w:rsidRPr="00B55CDA" w:rsidRDefault="00B55CDA" w:rsidP="00B55CDA">
            <w:pPr>
              <w:rPr>
                <w:rFonts w:cs="Arial"/>
                <w:sz w:val="24"/>
                <w:szCs w:val="24"/>
              </w:rPr>
            </w:pPr>
          </w:p>
        </w:tc>
        <w:tc>
          <w:tcPr>
            <w:tcW w:w="850" w:type="dxa"/>
          </w:tcPr>
          <w:p w14:paraId="3661647A" w14:textId="43A35E4A" w:rsidR="00B55CDA" w:rsidRPr="00B55CDA" w:rsidRDefault="00B55CDA" w:rsidP="00B55CDA">
            <w:pPr>
              <w:rPr>
                <w:rFonts w:cs="Arial"/>
                <w:sz w:val="24"/>
                <w:szCs w:val="24"/>
              </w:rPr>
            </w:pPr>
          </w:p>
        </w:tc>
        <w:tc>
          <w:tcPr>
            <w:tcW w:w="851" w:type="dxa"/>
          </w:tcPr>
          <w:p w14:paraId="51586826" w14:textId="1E7F1096" w:rsidR="00B55CDA" w:rsidRPr="00B55CDA" w:rsidRDefault="00B55CDA" w:rsidP="00B55CDA">
            <w:pPr>
              <w:rPr>
                <w:rFonts w:cs="Arial"/>
                <w:sz w:val="24"/>
                <w:szCs w:val="24"/>
              </w:rPr>
            </w:pPr>
          </w:p>
        </w:tc>
        <w:tc>
          <w:tcPr>
            <w:tcW w:w="6237" w:type="dxa"/>
          </w:tcPr>
          <w:p w14:paraId="47A04CC0" w14:textId="77777777" w:rsidR="00B55CDA" w:rsidRPr="00B55CDA" w:rsidRDefault="00B55CDA" w:rsidP="00B55CDA">
            <w:pPr>
              <w:jc w:val="center"/>
              <w:rPr>
                <w:rFonts w:cs="Arial"/>
                <w:sz w:val="24"/>
                <w:szCs w:val="24"/>
              </w:rPr>
            </w:pPr>
          </w:p>
        </w:tc>
      </w:tr>
    </w:tbl>
    <w:p w14:paraId="3420F3CF" w14:textId="6F360A16" w:rsidR="0092797F" w:rsidRDefault="0092797F">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92797F" w:rsidRPr="00BF4ACE" w14:paraId="44F7888E" w14:textId="77777777" w:rsidTr="006A4BB7">
        <w:trPr>
          <w:trHeight w:val="494"/>
        </w:trPr>
        <w:tc>
          <w:tcPr>
            <w:tcW w:w="14596" w:type="dxa"/>
            <w:gridSpan w:val="5"/>
            <w:shd w:val="clear" w:color="auto" w:fill="EDD0CF"/>
            <w:vAlign w:val="center"/>
          </w:tcPr>
          <w:p w14:paraId="50DCE2D9" w14:textId="77777777" w:rsidR="0092797F" w:rsidRPr="00BF4ACE" w:rsidRDefault="0092797F" w:rsidP="006A4BB7">
            <w:pPr>
              <w:tabs>
                <w:tab w:val="left" w:pos="850"/>
              </w:tabs>
              <w:spacing w:after="0"/>
              <w:rPr>
                <w:rFonts w:cs="Arial"/>
                <w:b/>
                <w:bCs/>
              </w:rPr>
            </w:pPr>
            <w:r w:rsidRPr="00BF4ACE">
              <w:rPr>
                <w:rFonts w:cs="Arial"/>
                <w:b/>
                <w:bCs/>
              </w:rPr>
              <w:lastRenderedPageBreak/>
              <w:t>B5.1</w:t>
            </w:r>
            <w:r w:rsidRPr="00BF4ACE">
              <w:rPr>
                <w:rFonts w:cs="Arial"/>
                <w:b/>
                <w:bCs/>
              </w:rPr>
              <w:tab/>
              <w:t>Inheritance</w:t>
            </w:r>
          </w:p>
        </w:tc>
      </w:tr>
      <w:tr w:rsidR="0092797F" w:rsidRPr="00BF4ACE" w14:paraId="6B755B36" w14:textId="77777777" w:rsidTr="006A4BB7">
        <w:tc>
          <w:tcPr>
            <w:tcW w:w="5749" w:type="dxa"/>
          </w:tcPr>
          <w:p w14:paraId="673E94BD" w14:textId="77777777" w:rsidR="0092797F" w:rsidRPr="00BF4ACE" w:rsidRDefault="0092797F" w:rsidP="006A4BB7">
            <w:pPr>
              <w:rPr>
                <w:rFonts w:cs="Arial"/>
                <w:b/>
                <w:bCs/>
              </w:rPr>
            </w:pPr>
            <w:r w:rsidRPr="00BF4ACE">
              <w:rPr>
                <w:rFonts w:cs="Arial"/>
                <w:b/>
                <w:bCs/>
              </w:rPr>
              <w:t>Learning outcomes</w:t>
            </w:r>
          </w:p>
          <w:p w14:paraId="66DCF8BD" w14:textId="77777777" w:rsidR="0092797F" w:rsidRPr="00BF4ACE" w:rsidRDefault="0092797F" w:rsidP="006A4BB7">
            <w:pPr>
              <w:rPr>
                <w:rFonts w:cs="Arial"/>
              </w:rPr>
            </w:pPr>
            <w:r w:rsidRPr="00BF4ACE">
              <w:rPr>
                <w:rFonts w:cs="Arial"/>
              </w:rPr>
              <w:t>You will be required to:</w:t>
            </w:r>
          </w:p>
        </w:tc>
        <w:tc>
          <w:tcPr>
            <w:tcW w:w="909" w:type="dxa"/>
            <w:shd w:val="clear" w:color="auto" w:fill="FF0000"/>
            <w:vAlign w:val="center"/>
          </w:tcPr>
          <w:p w14:paraId="463F61F2" w14:textId="77777777" w:rsidR="0092797F" w:rsidRPr="00BF4ACE" w:rsidRDefault="0092797F" w:rsidP="006A4BB7">
            <w:pPr>
              <w:spacing w:after="0"/>
              <w:jc w:val="center"/>
              <w:rPr>
                <w:rFonts w:cs="Arial"/>
                <w:b/>
                <w:bCs/>
              </w:rPr>
            </w:pPr>
            <w:r w:rsidRPr="00BF4ACE">
              <w:rPr>
                <w:rFonts w:cs="Arial"/>
                <w:b/>
                <w:bCs/>
              </w:rPr>
              <w:t>R</w:t>
            </w:r>
          </w:p>
        </w:tc>
        <w:tc>
          <w:tcPr>
            <w:tcW w:w="850" w:type="dxa"/>
            <w:shd w:val="clear" w:color="auto" w:fill="FFC000" w:themeFill="accent4"/>
            <w:vAlign w:val="center"/>
          </w:tcPr>
          <w:p w14:paraId="089D615A" w14:textId="77777777" w:rsidR="0092797F" w:rsidRPr="00BF4ACE" w:rsidRDefault="0092797F" w:rsidP="006A4BB7">
            <w:pPr>
              <w:spacing w:after="0"/>
              <w:jc w:val="center"/>
              <w:rPr>
                <w:rFonts w:cs="Arial"/>
                <w:b/>
                <w:bCs/>
              </w:rPr>
            </w:pPr>
            <w:r w:rsidRPr="00BF4ACE">
              <w:rPr>
                <w:rFonts w:cs="Arial"/>
                <w:b/>
                <w:bCs/>
              </w:rPr>
              <w:t>A</w:t>
            </w:r>
          </w:p>
        </w:tc>
        <w:tc>
          <w:tcPr>
            <w:tcW w:w="851" w:type="dxa"/>
            <w:shd w:val="clear" w:color="auto" w:fill="92D050"/>
            <w:vAlign w:val="center"/>
          </w:tcPr>
          <w:p w14:paraId="18AC6468" w14:textId="77777777" w:rsidR="0092797F" w:rsidRPr="00BF4ACE" w:rsidRDefault="0092797F" w:rsidP="006A4BB7">
            <w:pPr>
              <w:spacing w:after="0"/>
              <w:jc w:val="center"/>
              <w:rPr>
                <w:rFonts w:cs="Arial"/>
                <w:b/>
                <w:bCs/>
              </w:rPr>
            </w:pPr>
            <w:r w:rsidRPr="00BF4ACE">
              <w:rPr>
                <w:rFonts w:cs="Arial"/>
                <w:b/>
                <w:bCs/>
              </w:rPr>
              <w:t>G</w:t>
            </w:r>
          </w:p>
        </w:tc>
        <w:tc>
          <w:tcPr>
            <w:tcW w:w="6237" w:type="dxa"/>
            <w:vAlign w:val="center"/>
          </w:tcPr>
          <w:p w14:paraId="2894B1CA" w14:textId="77777777" w:rsidR="0092797F" w:rsidRPr="00BF4ACE" w:rsidRDefault="0092797F" w:rsidP="006A4BB7">
            <w:pPr>
              <w:jc w:val="center"/>
              <w:rPr>
                <w:rFonts w:cs="Arial"/>
                <w:b/>
                <w:bCs/>
              </w:rPr>
            </w:pPr>
            <w:r w:rsidRPr="00BF4ACE">
              <w:rPr>
                <w:rFonts w:cs="Arial"/>
                <w:b/>
                <w:bCs/>
              </w:rPr>
              <w:t>Comments</w:t>
            </w:r>
          </w:p>
        </w:tc>
      </w:tr>
      <w:tr w:rsidR="00C90B4D" w:rsidRPr="00B55CDA" w14:paraId="07FE15AF" w14:textId="77777777" w:rsidTr="0092797F">
        <w:trPr>
          <w:trHeight w:val="1692"/>
        </w:trPr>
        <w:tc>
          <w:tcPr>
            <w:tcW w:w="5749" w:type="dxa"/>
          </w:tcPr>
          <w:p w14:paraId="26BD1FA7" w14:textId="525F7BE5" w:rsidR="00C90B4D" w:rsidRPr="00B55CDA" w:rsidRDefault="00C90B4D" w:rsidP="00C90B4D">
            <w:pPr>
              <w:tabs>
                <w:tab w:val="left" w:pos="880"/>
              </w:tabs>
              <w:rPr>
                <w:rFonts w:cs="Arial"/>
                <w:sz w:val="24"/>
                <w:szCs w:val="24"/>
              </w:rPr>
            </w:pPr>
          </w:p>
          <w:p w14:paraId="403B7E27" w14:textId="4881CCD1" w:rsidR="00C90B4D" w:rsidRPr="00B55CDA" w:rsidRDefault="00C90B4D" w:rsidP="00C90B4D">
            <w:pPr>
              <w:tabs>
                <w:tab w:val="left" w:pos="880"/>
              </w:tabs>
              <w:rPr>
                <w:rFonts w:cs="Arial"/>
                <w:sz w:val="24"/>
                <w:szCs w:val="24"/>
              </w:rPr>
            </w:pPr>
            <w:r w:rsidRPr="00B55CDA">
              <w:t>B5.1i</w:t>
            </w:r>
            <w:r w:rsidRPr="00B55CDA">
              <w:tab/>
              <w:t>explain single gene inheritance</w:t>
            </w:r>
          </w:p>
          <w:p w14:paraId="45637024" w14:textId="7E5C8A84" w:rsidR="00C90B4D" w:rsidRPr="00B55CDA" w:rsidRDefault="00C90B4D" w:rsidP="00C90B4D">
            <w:pPr>
              <w:tabs>
                <w:tab w:val="left" w:pos="880"/>
              </w:tabs>
            </w:pPr>
            <w:r w:rsidRPr="00B55CDA">
              <w:tab/>
            </w:r>
            <w:r>
              <w:tab/>
            </w:r>
            <w:r w:rsidRPr="00B55CDA">
              <w:rPr>
                <w:i/>
                <w:iCs/>
              </w:rPr>
              <w:t xml:space="preserve">To include </w:t>
            </w:r>
            <w:r w:rsidRPr="00B55CDA">
              <w:t xml:space="preserve">– the context of homozygous and </w:t>
            </w:r>
            <w:r w:rsidRPr="00B55CDA">
              <w:tab/>
            </w:r>
            <w:r>
              <w:tab/>
            </w:r>
            <w:r w:rsidRPr="00B55CDA">
              <w:t xml:space="preserve">heterozygous crosses involving dominant </w:t>
            </w:r>
            <w:r>
              <w:tab/>
            </w:r>
            <w:r>
              <w:tab/>
            </w:r>
            <w:r w:rsidRPr="00B55CDA">
              <w:t>and recessive genes</w:t>
            </w:r>
          </w:p>
        </w:tc>
        <w:tc>
          <w:tcPr>
            <w:tcW w:w="909" w:type="dxa"/>
          </w:tcPr>
          <w:p w14:paraId="12D1E3FB" w14:textId="77777777" w:rsidR="00C90B4D" w:rsidRPr="00B55CDA" w:rsidRDefault="00C90B4D" w:rsidP="009D3562">
            <w:pPr>
              <w:rPr>
                <w:rFonts w:cs="Arial"/>
                <w:noProof/>
                <w:sz w:val="24"/>
                <w:szCs w:val="24"/>
              </w:rPr>
            </w:pPr>
          </w:p>
        </w:tc>
        <w:tc>
          <w:tcPr>
            <w:tcW w:w="850" w:type="dxa"/>
          </w:tcPr>
          <w:p w14:paraId="1923D1ED" w14:textId="77777777" w:rsidR="00C90B4D" w:rsidRPr="00B55CDA" w:rsidRDefault="00C90B4D" w:rsidP="009D3562">
            <w:pPr>
              <w:rPr>
                <w:rFonts w:cs="Arial"/>
                <w:noProof/>
                <w:sz w:val="24"/>
                <w:szCs w:val="24"/>
              </w:rPr>
            </w:pPr>
          </w:p>
        </w:tc>
        <w:tc>
          <w:tcPr>
            <w:tcW w:w="851" w:type="dxa"/>
          </w:tcPr>
          <w:p w14:paraId="0E393E5A" w14:textId="77777777" w:rsidR="00C90B4D" w:rsidRPr="00B55CDA" w:rsidRDefault="00C90B4D" w:rsidP="009D3562">
            <w:pPr>
              <w:rPr>
                <w:rFonts w:cs="Arial"/>
                <w:noProof/>
                <w:sz w:val="24"/>
                <w:szCs w:val="24"/>
              </w:rPr>
            </w:pPr>
          </w:p>
        </w:tc>
        <w:tc>
          <w:tcPr>
            <w:tcW w:w="6237" w:type="dxa"/>
          </w:tcPr>
          <w:p w14:paraId="4519C096" w14:textId="77777777" w:rsidR="00C90B4D" w:rsidRPr="00B55CDA" w:rsidRDefault="00C90B4D" w:rsidP="009D3562">
            <w:pPr>
              <w:jc w:val="center"/>
              <w:rPr>
                <w:rFonts w:cs="Arial"/>
                <w:sz w:val="24"/>
                <w:szCs w:val="24"/>
              </w:rPr>
            </w:pPr>
          </w:p>
        </w:tc>
      </w:tr>
      <w:tr w:rsidR="00C90B4D" w:rsidRPr="00B55CDA" w14:paraId="6C5EBE71" w14:textId="77777777" w:rsidTr="0092797F">
        <w:trPr>
          <w:trHeight w:val="1263"/>
        </w:trPr>
        <w:tc>
          <w:tcPr>
            <w:tcW w:w="5749" w:type="dxa"/>
          </w:tcPr>
          <w:p w14:paraId="39929039" w14:textId="77777777" w:rsidR="00C90B4D" w:rsidRPr="00B55CDA" w:rsidRDefault="00C90B4D" w:rsidP="00C90B4D">
            <w:pPr>
              <w:tabs>
                <w:tab w:val="left" w:pos="880"/>
              </w:tabs>
              <w:rPr>
                <w:rFonts w:cs="Arial"/>
                <w:sz w:val="24"/>
                <w:szCs w:val="24"/>
              </w:rPr>
            </w:pPr>
          </w:p>
          <w:p w14:paraId="4C1D6D92" w14:textId="77777777" w:rsidR="00C90B4D" w:rsidRDefault="00C90B4D" w:rsidP="00C90B4D">
            <w:pPr>
              <w:tabs>
                <w:tab w:val="left" w:pos="880"/>
              </w:tabs>
            </w:pPr>
            <w:r w:rsidRPr="00B55CDA">
              <w:t>B5.1j</w:t>
            </w:r>
            <w:r>
              <w:tab/>
            </w:r>
            <w:r w:rsidRPr="00B55CDA">
              <w:t>predict the results of single gene crosses</w:t>
            </w:r>
          </w:p>
          <w:p w14:paraId="7772ACE8" w14:textId="2AB78697" w:rsidR="00CF020E" w:rsidRPr="00CF020E" w:rsidRDefault="00CF020E" w:rsidP="00CC7082">
            <w:pPr>
              <w:tabs>
                <w:tab w:val="left" w:pos="880"/>
              </w:tabs>
              <w:ind w:left="1134"/>
            </w:pPr>
            <w:r>
              <w:rPr>
                <w:i/>
                <w:iCs/>
              </w:rPr>
              <w:t xml:space="preserve">To include – </w:t>
            </w:r>
            <w:r>
              <w:t>the use of Punnett squares</w:t>
            </w:r>
          </w:p>
        </w:tc>
        <w:tc>
          <w:tcPr>
            <w:tcW w:w="909" w:type="dxa"/>
          </w:tcPr>
          <w:p w14:paraId="05603FBD" w14:textId="77777777" w:rsidR="00C90B4D" w:rsidRPr="00B55CDA" w:rsidRDefault="00C90B4D" w:rsidP="009D3562">
            <w:pPr>
              <w:rPr>
                <w:rFonts w:cs="Arial"/>
                <w:noProof/>
                <w:sz w:val="24"/>
                <w:szCs w:val="24"/>
              </w:rPr>
            </w:pPr>
          </w:p>
        </w:tc>
        <w:tc>
          <w:tcPr>
            <w:tcW w:w="850" w:type="dxa"/>
          </w:tcPr>
          <w:p w14:paraId="5879E816" w14:textId="77777777" w:rsidR="00C90B4D" w:rsidRPr="00B55CDA" w:rsidRDefault="00C90B4D" w:rsidP="009D3562">
            <w:pPr>
              <w:rPr>
                <w:rFonts w:cs="Arial"/>
                <w:noProof/>
                <w:sz w:val="24"/>
                <w:szCs w:val="24"/>
              </w:rPr>
            </w:pPr>
          </w:p>
        </w:tc>
        <w:tc>
          <w:tcPr>
            <w:tcW w:w="851" w:type="dxa"/>
          </w:tcPr>
          <w:p w14:paraId="57C97732" w14:textId="77777777" w:rsidR="00C90B4D" w:rsidRPr="00B55CDA" w:rsidRDefault="00C90B4D" w:rsidP="009D3562">
            <w:pPr>
              <w:rPr>
                <w:rFonts w:cs="Arial"/>
                <w:noProof/>
                <w:sz w:val="24"/>
                <w:szCs w:val="24"/>
              </w:rPr>
            </w:pPr>
          </w:p>
        </w:tc>
        <w:tc>
          <w:tcPr>
            <w:tcW w:w="6237" w:type="dxa"/>
          </w:tcPr>
          <w:p w14:paraId="66EEA5E2" w14:textId="77777777" w:rsidR="00C90B4D" w:rsidRPr="00B55CDA" w:rsidRDefault="00C90B4D" w:rsidP="009D3562">
            <w:pPr>
              <w:jc w:val="center"/>
              <w:rPr>
                <w:rFonts w:cs="Arial"/>
                <w:sz w:val="24"/>
                <w:szCs w:val="24"/>
              </w:rPr>
            </w:pPr>
          </w:p>
        </w:tc>
      </w:tr>
      <w:tr w:rsidR="00B55CDA" w:rsidRPr="00B55CDA" w14:paraId="524E48C9" w14:textId="77777777" w:rsidTr="0035058D">
        <w:trPr>
          <w:trHeight w:val="1127"/>
        </w:trPr>
        <w:tc>
          <w:tcPr>
            <w:tcW w:w="5749" w:type="dxa"/>
          </w:tcPr>
          <w:p w14:paraId="56DA4ADB" w14:textId="77777777" w:rsidR="0035058D" w:rsidRDefault="0035058D" w:rsidP="004D037D">
            <w:pPr>
              <w:tabs>
                <w:tab w:val="left" w:pos="840"/>
              </w:tabs>
            </w:pPr>
          </w:p>
          <w:p w14:paraId="0D2C8033" w14:textId="77777777" w:rsidR="00B55CDA" w:rsidRDefault="00B55CDA" w:rsidP="004D037D">
            <w:pPr>
              <w:tabs>
                <w:tab w:val="left" w:pos="840"/>
              </w:tabs>
            </w:pPr>
            <w:r w:rsidRPr="00B55CDA">
              <w:t>B5.1k</w:t>
            </w:r>
            <w:r w:rsidRPr="00B55CDA">
              <w:tab/>
              <w:t xml:space="preserve">describe sex determination in humans </w:t>
            </w:r>
            <w:r w:rsidRPr="00B55CDA">
              <w:tab/>
              <w:t>using a genetic cross</w:t>
            </w:r>
          </w:p>
          <w:p w14:paraId="1E0499B5" w14:textId="45AA2BBD" w:rsidR="00CF020E" w:rsidRPr="007B1FC8" w:rsidRDefault="00CF020E" w:rsidP="00CC7082">
            <w:pPr>
              <w:tabs>
                <w:tab w:val="left" w:pos="840"/>
              </w:tabs>
              <w:ind w:left="1134"/>
            </w:pPr>
            <w:r>
              <w:rPr>
                <w:i/>
                <w:iCs/>
              </w:rPr>
              <w:t xml:space="preserve">To include </w:t>
            </w:r>
            <w:r w:rsidR="007B1FC8">
              <w:rPr>
                <w:i/>
                <w:iCs/>
              </w:rPr>
              <w:t>–</w:t>
            </w:r>
            <w:r>
              <w:rPr>
                <w:i/>
                <w:iCs/>
              </w:rPr>
              <w:t xml:space="preserve"> </w:t>
            </w:r>
            <w:r w:rsidR="007B1FC8">
              <w:t>the use of Punnett squares</w:t>
            </w:r>
          </w:p>
        </w:tc>
        <w:tc>
          <w:tcPr>
            <w:tcW w:w="909" w:type="dxa"/>
          </w:tcPr>
          <w:p w14:paraId="318967A2" w14:textId="5B535B34" w:rsidR="00B55CDA" w:rsidRPr="00B55CDA" w:rsidRDefault="00B55CDA" w:rsidP="00B55CDA">
            <w:pPr>
              <w:rPr>
                <w:rFonts w:cs="Arial"/>
                <w:noProof/>
                <w:sz w:val="24"/>
                <w:szCs w:val="24"/>
              </w:rPr>
            </w:pPr>
          </w:p>
        </w:tc>
        <w:tc>
          <w:tcPr>
            <w:tcW w:w="850" w:type="dxa"/>
          </w:tcPr>
          <w:p w14:paraId="7F597223" w14:textId="1A42841E" w:rsidR="00B55CDA" w:rsidRPr="00B55CDA" w:rsidRDefault="00B55CDA" w:rsidP="00B55CDA">
            <w:pPr>
              <w:rPr>
                <w:rFonts w:cs="Arial"/>
                <w:noProof/>
                <w:sz w:val="24"/>
                <w:szCs w:val="24"/>
              </w:rPr>
            </w:pPr>
          </w:p>
        </w:tc>
        <w:tc>
          <w:tcPr>
            <w:tcW w:w="851" w:type="dxa"/>
          </w:tcPr>
          <w:p w14:paraId="257CA313" w14:textId="2418D53C" w:rsidR="00B55CDA" w:rsidRPr="00B55CDA" w:rsidRDefault="00B55CDA" w:rsidP="00B55CDA">
            <w:pPr>
              <w:rPr>
                <w:rFonts w:cs="Arial"/>
                <w:noProof/>
                <w:sz w:val="24"/>
                <w:szCs w:val="24"/>
              </w:rPr>
            </w:pPr>
          </w:p>
        </w:tc>
        <w:tc>
          <w:tcPr>
            <w:tcW w:w="6237" w:type="dxa"/>
          </w:tcPr>
          <w:p w14:paraId="3988DB35" w14:textId="77777777" w:rsidR="00B55CDA" w:rsidRPr="00B55CDA" w:rsidRDefault="00B55CDA" w:rsidP="00B55CDA">
            <w:pPr>
              <w:jc w:val="center"/>
              <w:rPr>
                <w:rFonts w:cs="Arial"/>
                <w:sz w:val="24"/>
                <w:szCs w:val="24"/>
              </w:rPr>
            </w:pPr>
          </w:p>
        </w:tc>
      </w:tr>
      <w:tr w:rsidR="00B55CDA" w:rsidRPr="00B55CDA" w14:paraId="74ABD9C3" w14:textId="77777777" w:rsidTr="0035058D">
        <w:trPr>
          <w:trHeight w:val="1406"/>
        </w:trPr>
        <w:tc>
          <w:tcPr>
            <w:tcW w:w="5749" w:type="dxa"/>
          </w:tcPr>
          <w:p w14:paraId="2841C364" w14:textId="77777777" w:rsidR="00B55CDA" w:rsidRPr="00B55CDA" w:rsidRDefault="00B55CDA" w:rsidP="00B55CDA">
            <w:pPr>
              <w:tabs>
                <w:tab w:val="left" w:pos="880"/>
              </w:tabs>
              <w:rPr>
                <w:rFonts w:cs="Arial"/>
                <w:sz w:val="24"/>
                <w:szCs w:val="24"/>
              </w:rPr>
            </w:pPr>
          </w:p>
          <w:p w14:paraId="3BA13B63" w14:textId="4394CD46" w:rsidR="00B55CDA" w:rsidRPr="00F2562F" w:rsidRDefault="00B55CDA" w:rsidP="00F2562F">
            <w:pPr>
              <w:tabs>
                <w:tab w:val="left" w:pos="840"/>
              </w:tabs>
            </w:pPr>
            <w:r w:rsidRPr="00B55CDA">
              <w:t>B5.1l</w:t>
            </w:r>
            <w:r w:rsidRPr="00B55CDA">
              <w:tab/>
              <w:t xml:space="preserve">recall that most phenotypic features are the </w:t>
            </w:r>
            <w:r w:rsidRPr="00B55CDA">
              <w:tab/>
              <w:t xml:space="preserve">result of the multiple genes rather than </w:t>
            </w:r>
            <w:r w:rsidRPr="00B55CDA">
              <w:tab/>
              <w:t>single gene inheritance</w:t>
            </w:r>
          </w:p>
        </w:tc>
        <w:tc>
          <w:tcPr>
            <w:tcW w:w="909" w:type="dxa"/>
          </w:tcPr>
          <w:p w14:paraId="337027F2" w14:textId="4EACA1B9" w:rsidR="00B55CDA" w:rsidRPr="00B55CDA" w:rsidRDefault="00B55CDA" w:rsidP="00B55CDA">
            <w:pPr>
              <w:rPr>
                <w:rFonts w:cs="Arial"/>
                <w:sz w:val="24"/>
                <w:szCs w:val="24"/>
              </w:rPr>
            </w:pPr>
          </w:p>
        </w:tc>
        <w:tc>
          <w:tcPr>
            <w:tcW w:w="850" w:type="dxa"/>
          </w:tcPr>
          <w:p w14:paraId="70B946BA" w14:textId="3B52D29F" w:rsidR="00B55CDA" w:rsidRPr="00B55CDA" w:rsidRDefault="00B55CDA" w:rsidP="00B55CDA">
            <w:pPr>
              <w:jc w:val="center"/>
              <w:rPr>
                <w:rFonts w:cs="Arial"/>
                <w:sz w:val="24"/>
                <w:szCs w:val="24"/>
              </w:rPr>
            </w:pPr>
          </w:p>
        </w:tc>
        <w:tc>
          <w:tcPr>
            <w:tcW w:w="851" w:type="dxa"/>
          </w:tcPr>
          <w:p w14:paraId="0EDB4948" w14:textId="5668635F" w:rsidR="00B55CDA" w:rsidRPr="00B55CDA" w:rsidRDefault="00B55CDA" w:rsidP="00B55CDA">
            <w:pPr>
              <w:rPr>
                <w:rFonts w:cs="Arial"/>
                <w:sz w:val="24"/>
                <w:szCs w:val="24"/>
              </w:rPr>
            </w:pPr>
          </w:p>
        </w:tc>
        <w:tc>
          <w:tcPr>
            <w:tcW w:w="6237" w:type="dxa"/>
          </w:tcPr>
          <w:p w14:paraId="0D96FE70" w14:textId="77777777" w:rsidR="00B55CDA" w:rsidRPr="00B55CDA" w:rsidRDefault="00B55CDA" w:rsidP="00B55CDA">
            <w:pPr>
              <w:jc w:val="center"/>
              <w:rPr>
                <w:rFonts w:cs="Arial"/>
                <w:sz w:val="24"/>
                <w:szCs w:val="24"/>
              </w:rPr>
            </w:pPr>
          </w:p>
        </w:tc>
      </w:tr>
      <w:tr w:rsidR="00B55CDA" w:rsidRPr="00B55CDA" w14:paraId="1D354D9D" w14:textId="77777777" w:rsidTr="0035058D">
        <w:trPr>
          <w:trHeight w:val="1680"/>
        </w:trPr>
        <w:tc>
          <w:tcPr>
            <w:tcW w:w="5749" w:type="dxa"/>
          </w:tcPr>
          <w:p w14:paraId="7FCE0E30" w14:textId="77777777" w:rsidR="00B55CDA" w:rsidRPr="00B55CDA" w:rsidRDefault="00B55CDA" w:rsidP="00B55CDA">
            <w:pPr>
              <w:tabs>
                <w:tab w:val="left" w:pos="880"/>
              </w:tabs>
              <w:contextualSpacing/>
              <w:rPr>
                <w:rFonts w:cs="Arial"/>
                <w:sz w:val="24"/>
                <w:szCs w:val="24"/>
              </w:rPr>
            </w:pPr>
          </w:p>
          <w:p w14:paraId="5CC0663C" w14:textId="5087C8DC" w:rsidR="00B55CDA" w:rsidRPr="00B55CDA" w:rsidRDefault="00B55CDA" w:rsidP="00CC7082">
            <w:pPr>
              <w:tabs>
                <w:tab w:val="left" w:pos="810"/>
              </w:tabs>
              <w:rPr>
                <w:rFonts w:cs="Arial"/>
                <w:sz w:val="24"/>
                <w:szCs w:val="24"/>
              </w:rPr>
            </w:pPr>
            <w:r w:rsidRPr="00B55CDA">
              <w:t>B5.1m</w:t>
            </w:r>
            <w:r w:rsidRPr="00B55CDA">
              <w:tab/>
              <w:t xml:space="preserve">describe the development of our </w:t>
            </w:r>
            <w:r w:rsidRPr="00B55CDA">
              <w:tab/>
              <w:t>understanding of genetics</w:t>
            </w:r>
          </w:p>
          <w:p w14:paraId="59CF916A" w14:textId="77777777" w:rsidR="007F0E55" w:rsidRDefault="00B55CDA" w:rsidP="004F7CE1">
            <w:pPr>
              <w:tabs>
                <w:tab w:val="left" w:pos="810"/>
              </w:tabs>
            </w:pPr>
            <w:r w:rsidRPr="00B55CDA">
              <w:tab/>
            </w:r>
            <w:r w:rsidR="00C90B4D">
              <w:tab/>
            </w:r>
            <w:r w:rsidRPr="00B55CDA">
              <w:rPr>
                <w:i/>
                <w:iCs/>
              </w:rPr>
              <w:t xml:space="preserve">To include </w:t>
            </w:r>
            <w:r w:rsidRPr="00B55CDA">
              <w:t>– the work of Mendel</w:t>
            </w:r>
          </w:p>
          <w:p w14:paraId="2CE89B83" w14:textId="2BFC3009" w:rsidR="007B1FC8" w:rsidRPr="007F0E55" w:rsidRDefault="007F0E55" w:rsidP="004F7CE1">
            <w:pPr>
              <w:tabs>
                <w:tab w:val="left" w:pos="810"/>
              </w:tabs>
            </w:pPr>
            <w:r>
              <w:rPr>
                <w:i/>
                <w:iCs/>
              </w:rPr>
              <w:tab/>
            </w:r>
            <w:r>
              <w:rPr>
                <w:i/>
                <w:iCs/>
              </w:rPr>
              <w:tab/>
            </w:r>
            <w:r w:rsidR="00F7644C">
              <w:rPr>
                <w:i/>
                <w:iCs/>
              </w:rPr>
              <w:t>(separate science only)</w:t>
            </w:r>
          </w:p>
        </w:tc>
        <w:tc>
          <w:tcPr>
            <w:tcW w:w="909" w:type="dxa"/>
          </w:tcPr>
          <w:p w14:paraId="72A2B692" w14:textId="6F266487" w:rsidR="00B55CDA" w:rsidRPr="00B55CDA" w:rsidRDefault="00B55CDA" w:rsidP="00B55CDA">
            <w:pPr>
              <w:rPr>
                <w:rFonts w:cs="Arial"/>
                <w:sz w:val="24"/>
                <w:szCs w:val="24"/>
              </w:rPr>
            </w:pPr>
          </w:p>
        </w:tc>
        <w:tc>
          <w:tcPr>
            <w:tcW w:w="850" w:type="dxa"/>
          </w:tcPr>
          <w:p w14:paraId="6742F1E7" w14:textId="44693CBA" w:rsidR="00B55CDA" w:rsidRPr="00B55CDA" w:rsidRDefault="00B55CDA" w:rsidP="00B55CDA">
            <w:pPr>
              <w:rPr>
                <w:rFonts w:cs="Arial"/>
                <w:sz w:val="24"/>
                <w:szCs w:val="24"/>
              </w:rPr>
            </w:pPr>
          </w:p>
        </w:tc>
        <w:tc>
          <w:tcPr>
            <w:tcW w:w="851" w:type="dxa"/>
          </w:tcPr>
          <w:p w14:paraId="0E47164B" w14:textId="48810237" w:rsidR="00B55CDA" w:rsidRPr="00B55CDA" w:rsidRDefault="00B55CDA" w:rsidP="00B55CDA">
            <w:pPr>
              <w:rPr>
                <w:rFonts w:cs="Arial"/>
                <w:sz w:val="24"/>
                <w:szCs w:val="24"/>
              </w:rPr>
            </w:pPr>
          </w:p>
        </w:tc>
        <w:tc>
          <w:tcPr>
            <w:tcW w:w="6237" w:type="dxa"/>
          </w:tcPr>
          <w:p w14:paraId="582EF9E3" w14:textId="77777777" w:rsidR="00B55CDA" w:rsidRPr="00B55CDA" w:rsidRDefault="00B55CDA" w:rsidP="00B55CDA">
            <w:pPr>
              <w:jc w:val="center"/>
              <w:rPr>
                <w:rFonts w:cs="Arial"/>
                <w:sz w:val="24"/>
                <w:szCs w:val="24"/>
              </w:rPr>
            </w:pPr>
          </w:p>
        </w:tc>
      </w:tr>
      <w:tr w:rsidR="00B55CDA" w:rsidRPr="00B55CDA" w14:paraId="3F147F20" w14:textId="77777777" w:rsidTr="00E722A8">
        <w:trPr>
          <w:trHeight w:val="494"/>
        </w:trPr>
        <w:tc>
          <w:tcPr>
            <w:tcW w:w="14596" w:type="dxa"/>
            <w:gridSpan w:val="5"/>
            <w:shd w:val="clear" w:color="auto" w:fill="EDD0CF"/>
            <w:vAlign w:val="center"/>
          </w:tcPr>
          <w:p w14:paraId="7F8F7F53" w14:textId="77777777" w:rsidR="00B55CDA" w:rsidRPr="00E722A8" w:rsidRDefault="00B55CDA" w:rsidP="00E722A8">
            <w:pPr>
              <w:tabs>
                <w:tab w:val="left" w:pos="850"/>
              </w:tabs>
              <w:spacing w:after="0"/>
              <w:rPr>
                <w:rFonts w:cs="Arial"/>
                <w:b/>
                <w:bCs/>
              </w:rPr>
            </w:pPr>
            <w:r w:rsidRPr="00E722A8">
              <w:rPr>
                <w:rFonts w:cs="Arial"/>
                <w:b/>
                <w:bCs/>
              </w:rPr>
              <w:lastRenderedPageBreak/>
              <w:t>B5.2</w:t>
            </w:r>
            <w:r w:rsidRPr="00E722A8">
              <w:rPr>
                <w:rFonts w:cs="Arial"/>
                <w:b/>
                <w:bCs/>
              </w:rPr>
              <w:tab/>
              <w:t>Natural selection and evolution</w:t>
            </w:r>
          </w:p>
        </w:tc>
      </w:tr>
      <w:tr w:rsidR="00B55CDA" w:rsidRPr="00B55CDA" w14:paraId="747207FD" w14:textId="77777777" w:rsidTr="00B55CDA">
        <w:tc>
          <w:tcPr>
            <w:tcW w:w="5749" w:type="dxa"/>
          </w:tcPr>
          <w:p w14:paraId="105DBEBA" w14:textId="77777777" w:rsidR="00B55CDA" w:rsidRPr="00E722A8" w:rsidRDefault="00B55CDA" w:rsidP="00B55CDA">
            <w:pPr>
              <w:rPr>
                <w:rFonts w:cs="Arial"/>
                <w:b/>
                <w:bCs/>
              </w:rPr>
            </w:pPr>
            <w:r w:rsidRPr="00E722A8">
              <w:rPr>
                <w:rFonts w:cs="Arial"/>
                <w:b/>
                <w:bCs/>
              </w:rPr>
              <w:t>Learning outcomes</w:t>
            </w:r>
          </w:p>
          <w:p w14:paraId="776A9FB6" w14:textId="77777777" w:rsidR="00B55CDA" w:rsidRPr="00E722A8" w:rsidRDefault="00B55CDA" w:rsidP="00B55CDA">
            <w:pPr>
              <w:rPr>
                <w:rFonts w:cs="Arial"/>
              </w:rPr>
            </w:pPr>
            <w:r w:rsidRPr="00E722A8">
              <w:rPr>
                <w:rFonts w:cs="Arial"/>
              </w:rPr>
              <w:t>You will be required to:</w:t>
            </w:r>
          </w:p>
        </w:tc>
        <w:tc>
          <w:tcPr>
            <w:tcW w:w="909" w:type="dxa"/>
            <w:shd w:val="clear" w:color="auto" w:fill="FF0000"/>
            <w:vAlign w:val="center"/>
          </w:tcPr>
          <w:p w14:paraId="507E0785" w14:textId="77777777" w:rsidR="00B55CDA" w:rsidRPr="00E722A8" w:rsidRDefault="00B55CDA" w:rsidP="00E722A8">
            <w:pPr>
              <w:spacing w:after="0"/>
              <w:jc w:val="center"/>
              <w:rPr>
                <w:rFonts w:cs="Arial"/>
                <w:b/>
                <w:bCs/>
              </w:rPr>
            </w:pPr>
            <w:r w:rsidRPr="00E722A8">
              <w:rPr>
                <w:rFonts w:cs="Arial"/>
                <w:b/>
                <w:bCs/>
              </w:rPr>
              <w:t>R</w:t>
            </w:r>
          </w:p>
        </w:tc>
        <w:tc>
          <w:tcPr>
            <w:tcW w:w="850" w:type="dxa"/>
            <w:shd w:val="clear" w:color="auto" w:fill="FFC000" w:themeFill="accent4"/>
            <w:vAlign w:val="center"/>
          </w:tcPr>
          <w:p w14:paraId="0DF363A5" w14:textId="77777777" w:rsidR="00B55CDA" w:rsidRPr="00E722A8" w:rsidRDefault="00B55CDA" w:rsidP="00E722A8">
            <w:pPr>
              <w:spacing w:after="0"/>
              <w:jc w:val="center"/>
              <w:rPr>
                <w:rFonts w:cs="Arial"/>
                <w:b/>
                <w:bCs/>
              </w:rPr>
            </w:pPr>
            <w:r w:rsidRPr="00E722A8">
              <w:rPr>
                <w:rFonts w:cs="Arial"/>
                <w:b/>
                <w:bCs/>
              </w:rPr>
              <w:t>A</w:t>
            </w:r>
          </w:p>
        </w:tc>
        <w:tc>
          <w:tcPr>
            <w:tcW w:w="851" w:type="dxa"/>
            <w:shd w:val="clear" w:color="auto" w:fill="92D050"/>
            <w:vAlign w:val="center"/>
          </w:tcPr>
          <w:p w14:paraId="4D425AC0" w14:textId="77777777" w:rsidR="00B55CDA" w:rsidRPr="00E722A8" w:rsidRDefault="00B55CDA" w:rsidP="00E722A8">
            <w:pPr>
              <w:spacing w:after="0"/>
              <w:jc w:val="center"/>
              <w:rPr>
                <w:rFonts w:cs="Arial"/>
                <w:b/>
                <w:bCs/>
              </w:rPr>
            </w:pPr>
            <w:r w:rsidRPr="00E722A8">
              <w:rPr>
                <w:rFonts w:cs="Arial"/>
                <w:b/>
                <w:bCs/>
              </w:rPr>
              <w:t>G</w:t>
            </w:r>
          </w:p>
        </w:tc>
        <w:tc>
          <w:tcPr>
            <w:tcW w:w="6237" w:type="dxa"/>
            <w:vAlign w:val="center"/>
          </w:tcPr>
          <w:p w14:paraId="05A05F3B" w14:textId="77777777" w:rsidR="00B55CDA" w:rsidRPr="00E722A8" w:rsidRDefault="00B55CDA" w:rsidP="00B55CDA">
            <w:pPr>
              <w:jc w:val="center"/>
              <w:rPr>
                <w:rFonts w:cs="Arial"/>
                <w:b/>
                <w:bCs/>
              </w:rPr>
            </w:pPr>
            <w:r w:rsidRPr="00E722A8">
              <w:rPr>
                <w:rFonts w:cs="Arial"/>
                <w:b/>
                <w:bCs/>
              </w:rPr>
              <w:t>Comments</w:t>
            </w:r>
          </w:p>
        </w:tc>
      </w:tr>
      <w:tr w:rsidR="00B55CDA" w:rsidRPr="00B55CDA" w14:paraId="6AA4BE4C" w14:textId="77777777" w:rsidTr="00F2562F">
        <w:trPr>
          <w:trHeight w:val="1127"/>
        </w:trPr>
        <w:tc>
          <w:tcPr>
            <w:tcW w:w="5749" w:type="dxa"/>
          </w:tcPr>
          <w:p w14:paraId="55A95F88" w14:textId="77777777" w:rsidR="00B55CDA" w:rsidRPr="00B55CDA" w:rsidRDefault="00B55CDA" w:rsidP="00B55CDA">
            <w:pPr>
              <w:tabs>
                <w:tab w:val="left" w:pos="880"/>
              </w:tabs>
              <w:rPr>
                <w:rFonts w:cs="Arial"/>
                <w:sz w:val="24"/>
                <w:szCs w:val="24"/>
              </w:rPr>
            </w:pPr>
          </w:p>
          <w:p w14:paraId="15C6A902" w14:textId="7A22FEFE" w:rsidR="00B55CDA" w:rsidRPr="00F2562F" w:rsidRDefault="00B55CDA" w:rsidP="00F2562F">
            <w:pPr>
              <w:tabs>
                <w:tab w:val="left" w:pos="825"/>
              </w:tabs>
            </w:pPr>
            <w:r w:rsidRPr="00B55CDA">
              <w:t>B5.2a</w:t>
            </w:r>
            <w:r w:rsidRPr="00B55CDA">
              <w:tab/>
              <w:t xml:space="preserve">state that there is usually extensive genetic </w:t>
            </w:r>
            <w:r w:rsidRPr="00B55CDA">
              <w:tab/>
              <w:t>variation within a population of a species</w:t>
            </w:r>
          </w:p>
        </w:tc>
        <w:tc>
          <w:tcPr>
            <w:tcW w:w="909" w:type="dxa"/>
          </w:tcPr>
          <w:p w14:paraId="014E5CAA" w14:textId="099057EE" w:rsidR="00B55CDA" w:rsidRPr="00B55CDA" w:rsidRDefault="00B55CDA" w:rsidP="00B55CDA">
            <w:pPr>
              <w:rPr>
                <w:rFonts w:cs="Arial"/>
                <w:sz w:val="24"/>
                <w:szCs w:val="24"/>
              </w:rPr>
            </w:pPr>
          </w:p>
        </w:tc>
        <w:tc>
          <w:tcPr>
            <w:tcW w:w="850" w:type="dxa"/>
          </w:tcPr>
          <w:p w14:paraId="36459C4E" w14:textId="4EF62EF8" w:rsidR="00B55CDA" w:rsidRPr="00B55CDA" w:rsidRDefault="00B55CDA" w:rsidP="00B55CDA">
            <w:pPr>
              <w:jc w:val="center"/>
              <w:rPr>
                <w:rFonts w:cs="Arial"/>
                <w:sz w:val="24"/>
                <w:szCs w:val="24"/>
              </w:rPr>
            </w:pPr>
          </w:p>
        </w:tc>
        <w:tc>
          <w:tcPr>
            <w:tcW w:w="851" w:type="dxa"/>
          </w:tcPr>
          <w:p w14:paraId="278A3F2B" w14:textId="4669E20C" w:rsidR="00B55CDA" w:rsidRPr="00B55CDA" w:rsidRDefault="00B55CDA" w:rsidP="00B55CDA">
            <w:pPr>
              <w:rPr>
                <w:rFonts w:cs="Arial"/>
                <w:sz w:val="24"/>
                <w:szCs w:val="24"/>
              </w:rPr>
            </w:pPr>
          </w:p>
        </w:tc>
        <w:tc>
          <w:tcPr>
            <w:tcW w:w="6237" w:type="dxa"/>
          </w:tcPr>
          <w:p w14:paraId="7DA629F6" w14:textId="77777777" w:rsidR="00B55CDA" w:rsidRPr="00B55CDA" w:rsidRDefault="00B55CDA" w:rsidP="00B55CDA">
            <w:pPr>
              <w:jc w:val="center"/>
              <w:rPr>
                <w:rFonts w:cs="Arial"/>
                <w:sz w:val="24"/>
                <w:szCs w:val="24"/>
              </w:rPr>
            </w:pPr>
          </w:p>
        </w:tc>
      </w:tr>
      <w:tr w:rsidR="00B55CDA" w:rsidRPr="00B55CDA" w14:paraId="70E07652" w14:textId="77777777" w:rsidTr="00CC7082">
        <w:trPr>
          <w:trHeight w:val="1897"/>
        </w:trPr>
        <w:tc>
          <w:tcPr>
            <w:tcW w:w="5749" w:type="dxa"/>
          </w:tcPr>
          <w:p w14:paraId="4D25543B" w14:textId="77777777" w:rsidR="00B55CDA" w:rsidRPr="00B55CDA" w:rsidRDefault="00B55CDA" w:rsidP="00B55CDA">
            <w:pPr>
              <w:tabs>
                <w:tab w:val="left" w:pos="880"/>
              </w:tabs>
              <w:contextualSpacing/>
              <w:rPr>
                <w:rFonts w:cs="Arial"/>
                <w:sz w:val="24"/>
                <w:szCs w:val="24"/>
              </w:rPr>
            </w:pPr>
          </w:p>
          <w:p w14:paraId="7A4C10AC" w14:textId="3F5B890B" w:rsidR="00B55CDA" w:rsidRPr="00B55CDA" w:rsidRDefault="00B55CDA" w:rsidP="00CC7082">
            <w:pPr>
              <w:tabs>
                <w:tab w:val="left" w:pos="825"/>
              </w:tabs>
              <w:rPr>
                <w:rFonts w:cs="Arial"/>
                <w:sz w:val="24"/>
                <w:szCs w:val="24"/>
              </w:rPr>
            </w:pPr>
            <w:r w:rsidRPr="00B55CDA">
              <w:t>B5.2b</w:t>
            </w:r>
            <w:r w:rsidRPr="00B55CDA">
              <w:tab/>
              <w:t xml:space="preserve">describe the impact of developments in </w:t>
            </w:r>
            <w:r w:rsidRPr="00B55CDA">
              <w:tab/>
              <w:t>biology on classification system</w:t>
            </w:r>
            <w:r w:rsidR="00F7644C">
              <w:t>s</w:t>
            </w:r>
          </w:p>
          <w:p w14:paraId="5680173D" w14:textId="1916A695" w:rsidR="00B55CDA" w:rsidRPr="004F7CE1" w:rsidRDefault="00B55CDA" w:rsidP="004F7CE1">
            <w:pPr>
              <w:tabs>
                <w:tab w:val="left" w:pos="825"/>
              </w:tabs>
            </w:pPr>
            <w:r w:rsidRPr="00B55CDA">
              <w:tab/>
            </w:r>
            <w:r w:rsidR="00C90B4D">
              <w:tab/>
            </w:r>
            <w:r w:rsidRPr="00B55CDA">
              <w:rPr>
                <w:i/>
                <w:iCs/>
              </w:rPr>
              <w:t xml:space="preserve">To include </w:t>
            </w:r>
            <w:r w:rsidRPr="00B55CDA">
              <w:t xml:space="preserve">– natural and artificial </w:t>
            </w:r>
            <w:r w:rsidRPr="00B55CDA">
              <w:tab/>
            </w:r>
            <w:r w:rsidR="00C90B4D">
              <w:tab/>
            </w:r>
            <w:r w:rsidR="00C90B4D">
              <w:tab/>
            </w:r>
            <w:r w:rsidR="00C90B4D">
              <w:tab/>
            </w:r>
            <w:r w:rsidRPr="00B55CDA">
              <w:t xml:space="preserve">classification systems and use of molecular </w:t>
            </w:r>
            <w:r w:rsidRPr="00B55CDA">
              <w:tab/>
            </w:r>
            <w:r w:rsidR="00C90B4D">
              <w:tab/>
            </w:r>
            <w:r w:rsidRPr="00B55CDA">
              <w:t>phylogenetics based on DNA sequencing</w:t>
            </w:r>
          </w:p>
        </w:tc>
        <w:tc>
          <w:tcPr>
            <w:tcW w:w="909" w:type="dxa"/>
          </w:tcPr>
          <w:p w14:paraId="0B086584" w14:textId="449DFFFB" w:rsidR="00B55CDA" w:rsidRPr="00B55CDA" w:rsidRDefault="00B55CDA" w:rsidP="00B55CDA">
            <w:pPr>
              <w:rPr>
                <w:rFonts w:cs="Arial"/>
                <w:sz w:val="24"/>
                <w:szCs w:val="24"/>
              </w:rPr>
            </w:pPr>
          </w:p>
        </w:tc>
        <w:tc>
          <w:tcPr>
            <w:tcW w:w="850" w:type="dxa"/>
          </w:tcPr>
          <w:p w14:paraId="5C2B3113" w14:textId="15FBC0EE" w:rsidR="00B55CDA" w:rsidRPr="00B55CDA" w:rsidRDefault="00B55CDA" w:rsidP="00B55CDA">
            <w:pPr>
              <w:rPr>
                <w:rFonts w:cs="Arial"/>
                <w:sz w:val="24"/>
                <w:szCs w:val="24"/>
              </w:rPr>
            </w:pPr>
          </w:p>
        </w:tc>
        <w:tc>
          <w:tcPr>
            <w:tcW w:w="851" w:type="dxa"/>
          </w:tcPr>
          <w:p w14:paraId="0006819E" w14:textId="29774D80" w:rsidR="00B55CDA" w:rsidRPr="00B55CDA" w:rsidRDefault="00B55CDA" w:rsidP="00B55CDA">
            <w:pPr>
              <w:rPr>
                <w:rFonts w:cs="Arial"/>
                <w:sz w:val="24"/>
                <w:szCs w:val="24"/>
              </w:rPr>
            </w:pPr>
          </w:p>
        </w:tc>
        <w:tc>
          <w:tcPr>
            <w:tcW w:w="6237" w:type="dxa"/>
          </w:tcPr>
          <w:p w14:paraId="14A74A77" w14:textId="77777777" w:rsidR="00B55CDA" w:rsidRPr="00B55CDA" w:rsidRDefault="00B55CDA" w:rsidP="00B55CDA">
            <w:pPr>
              <w:jc w:val="center"/>
              <w:rPr>
                <w:rFonts w:cs="Arial"/>
                <w:sz w:val="24"/>
                <w:szCs w:val="24"/>
              </w:rPr>
            </w:pPr>
          </w:p>
        </w:tc>
      </w:tr>
      <w:tr w:rsidR="00B55CDA" w:rsidRPr="00B55CDA" w14:paraId="23C8215A" w14:textId="77777777" w:rsidTr="00CC7082">
        <w:trPr>
          <w:trHeight w:val="2121"/>
        </w:trPr>
        <w:tc>
          <w:tcPr>
            <w:tcW w:w="5749" w:type="dxa"/>
          </w:tcPr>
          <w:p w14:paraId="298A0791" w14:textId="77777777" w:rsidR="00B55CDA" w:rsidRPr="00B55CDA" w:rsidRDefault="00B55CDA" w:rsidP="00B55CDA">
            <w:pPr>
              <w:tabs>
                <w:tab w:val="left" w:pos="880"/>
              </w:tabs>
              <w:rPr>
                <w:rFonts w:cs="Arial"/>
                <w:sz w:val="24"/>
                <w:szCs w:val="24"/>
              </w:rPr>
            </w:pPr>
          </w:p>
          <w:p w14:paraId="735FC4D1" w14:textId="5D35FB0A" w:rsidR="004F7CE1" w:rsidRDefault="00B55CDA" w:rsidP="00B55CDA">
            <w:pPr>
              <w:tabs>
                <w:tab w:val="left" w:pos="880"/>
              </w:tabs>
            </w:pPr>
            <w:r w:rsidRPr="00B55CDA">
              <w:t>B5.2c</w:t>
            </w:r>
            <w:r w:rsidRPr="00B55CDA">
              <w:tab/>
              <w:t xml:space="preserve">explain how evolution occurs through the </w:t>
            </w:r>
            <w:r w:rsidRPr="00B55CDA">
              <w:tab/>
              <w:t xml:space="preserve">natural selection of variants that have given </w:t>
            </w:r>
            <w:r w:rsidRPr="00B55CDA">
              <w:tab/>
              <w:t xml:space="preserve">rise to phenotypes best suited to their </w:t>
            </w:r>
            <w:r w:rsidRPr="00B55CDA">
              <w:tab/>
              <w:t>environment</w:t>
            </w:r>
          </w:p>
          <w:p w14:paraId="50A5820B" w14:textId="2C43E3F5" w:rsidR="00E722A8" w:rsidRPr="00E722A8" w:rsidRDefault="004F7CE1" w:rsidP="004F7CE1">
            <w:pPr>
              <w:tabs>
                <w:tab w:val="left" w:pos="880"/>
              </w:tabs>
            </w:pPr>
            <w:r>
              <w:rPr>
                <w:i/>
                <w:iCs/>
              </w:rPr>
              <w:tab/>
            </w:r>
            <w:r>
              <w:rPr>
                <w:i/>
                <w:iCs/>
              </w:rPr>
              <w:tab/>
              <w:t xml:space="preserve">To include </w:t>
            </w:r>
            <w:r>
              <w:t>– the concept of mutation</w:t>
            </w:r>
          </w:p>
        </w:tc>
        <w:tc>
          <w:tcPr>
            <w:tcW w:w="909" w:type="dxa"/>
          </w:tcPr>
          <w:p w14:paraId="787AC73F" w14:textId="1D4BB381" w:rsidR="00B55CDA" w:rsidRPr="00B55CDA" w:rsidRDefault="00B55CDA" w:rsidP="00B55CDA">
            <w:pPr>
              <w:rPr>
                <w:rFonts w:cs="Arial"/>
                <w:sz w:val="24"/>
                <w:szCs w:val="24"/>
              </w:rPr>
            </w:pPr>
          </w:p>
        </w:tc>
        <w:tc>
          <w:tcPr>
            <w:tcW w:w="850" w:type="dxa"/>
          </w:tcPr>
          <w:p w14:paraId="193AA144" w14:textId="7F0665C7" w:rsidR="00B55CDA" w:rsidRPr="00B55CDA" w:rsidRDefault="00B55CDA" w:rsidP="00B55CDA">
            <w:pPr>
              <w:jc w:val="center"/>
              <w:rPr>
                <w:rFonts w:cs="Arial"/>
                <w:sz w:val="24"/>
                <w:szCs w:val="24"/>
              </w:rPr>
            </w:pPr>
          </w:p>
        </w:tc>
        <w:tc>
          <w:tcPr>
            <w:tcW w:w="851" w:type="dxa"/>
          </w:tcPr>
          <w:p w14:paraId="79497E66" w14:textId="717A463D" w:rsidR="00B55CDA" w:rsidRPr="00B55CDA" w:rsidRDefault="00B55CDA" w:rsidP="00B55CDA">
            <w:pPr>
              <w:rPr>
                <w:rFonts w:cs="Arial"/>
                <w:sz w:val="24"/>
                <w:szCs w:val="24"/>
              </w:rPr>
            </w:pPr>
          </w:p>
        </w:tc>
        <w:tc>
          <w:tcPr>
            <w:tcW w:w="6237" w:type="dxa"/>
          </w:tcPr>
          <w:p w14:paraId="138300F3" w14:textId="77777777" w:rsidR="00B55CDA" w:rsidRPr="00B55CDA" w:rsidRDefault="00B55CDA" w:rsidP="00B55CDA">
            <w:pPr>
              <w:jc w:val="center"/>
              <w:rPr>
                <w:rFonts w:cs="Arial"/>
                <w:sz w:val="24"/>
                <w:szCs w:val="24"/>
              </w:rPr>
            </w:pPr>
          </w:p>
        </w:tc>
      </w:tr>
      <w:tr w:rsidR="00B55CDA" w:rsidRPr="00B55CDA" w14:paraId="1084691A" w14:textId="77777777" w:rsidTr="00CC7082">
        <w:trPr>
          <w:trHeight w:val="1684"/>
        </w:trPr>
        <w:tc>
          <w:tcPr>
            <w:tcW w:w="5749" w:type="dxa"/>
          </w:tcPr>
          <w:p w14:paraId="4FB44094" w14:textId="77777777" w:rsidR="00B55CDA" w:rsidRPr="00B55CDA" w:rsidRDefault="00B55CDA" w:rsidP="00F82E6C"/>
          <w:p w14:paraId="10B6A21B" w14:textId="71B655B1" w:rsidR="00B55CDA" w:rsidRPr="0035058D" w:rsidRDefault="00B55CDA" w:rsidP="0035058D">
            <w:pPr>
              <w:tabs>
                <w:tab w:val="left" w:pos="810"/>
              </w:tabs>
            </w:pPr>
            <w:r w:rsidRPr="00B55CDA">
              <w:t>B5.2d</w:t>
            </w:r>
            <w:r w:rsidRPr="00B55CDA">
              <w:tab/>
              <w:t xml:space="preserve">describe evolution as a change in the </w:t>
            </w:r>
            <w:r w:rsidRPr="00B55CDA">
              <w:tab/>
              <w:t xml:space="preserve">inherited </w:t>
            </w:r>
            <w:r w:rsidR="00F82E6C" w:rsidRPr="00B55CDA">
              <w:tab/>
            </w:r>
            <w:r w:rsidRPr="00B55CDA">
              <w:t xml:space="preserve">characteristics of a population over time, </w:t>
            </w:r>
            <w:r w:rsidR="00F82E6C" w:rsidRPr="00B55CDA">
              <w:tab/>
            </w:r>
            <w:r w:rsidRPr="00B55CDA">
              <w:t xml:space="preserve">through a process of natural selection, which </w:t>
            </w:r>
            <w:r w:rsidR="00F82E6C" w:rsidRPr="00B55CDA">
              <w:tab/>
            </w:r>
            <w:r w:rsidRPr="00B55CDA">
              <w:t>may result in the formation of new species</w:t>
            </w:r>
          </w:p>
        </w:tc>
        <w:tc>
          <w:tcPr>
            <w:tcW w:w="909" w:type="dxa"/>
          </w:tcPr>
          <w:p w14:paraId="4975A1FA" w14:textId="55743DDD" w:rsidR="00B55CDA" w:rsidRPr="00B55CDA" w:rsidRDefault="00B55CDA" w:rsidP="00B55CDA">
            <w:pPr>
              <w:rPr>
                <w:rFonts w:cs="Arial"/>
                <w:sz w:val="24"/>
                <w:szCs w:val="24"/>
              </w:rPr>
            </w:pPr>
          </w:p>
        </w:tc>
        <w:tc>
          <w:tcPr>
            <w:tcW w:w="850" w:type="dxa"/>
          </w:tcPr>
          <w:p w14:paraId="40D3C831" w14:textId="3AA1ADDB" w:rsidR="00B55CDA" w:rsidRPr="00B55CDA" w:rsidRDefault="00B55CDA" w:rsidP="00B55CDA">
            <w:pPr>
              <w:rPr>
                <w:rFonts w:cs="Arial"/>
                <w:sz w:val="24"/>
                <w:szCs w:val="24"/>
              </w:rPr>
            </w:pPr>
          </w:p>
        </w:tc>
        <w:tc>
          <w:tcPr>
            <w:tcW w:w="851" w:type="dxa"/>
          </w:tcPr>
          <w:p w14:paraId="17B3C783" w14:textId="2170F436" w:rsidR="00B55CDA" w:rsidRPr="00B55CDA" w:rsidRDefault="00B55CDA" w:rsidP="00B55CDA">
            <w:pPr>
              <w:rPr>
                <w:rFonts w:cs="Arial"/>
                <w:sz w:val="24"/>
                <w:szCs w:val="24"/>
              </w:rPr>
            </w:pPr>
          </w:p>
        </w:tc>
        <w:tc>
          <w:tcPr>
            <w:tcW w:w="6237" w:type="dxa"/>
          </w:tcPr>
          <w:p w14:paraId="66F9998B" w14:textId="77777777" w:rsidR="00B55CDA" w:rsidRPr="00B55CDA" w:rsidRDefault="00B55CDA" w:rsidP="00B55CDA">
            <w:pPr>
              <w:jc w:val="center"/>
              <w:rPr>
                <w:rFonts w:cs="Arial"/>
                <w:sz w:val="24"/>
                <w:szCs w:val="24"/>
              </w:rPr>
            </w:pPr>
          </w:p>
        </w:tc>
      </w:tr>
    </w:tbl>
    <w:p w14:paraId="54B5D06A" w14:textId="77777777" w:rsidR="00F176DB" w:rsidRDefault="00F176DB">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F176DB" w:rsidRPr="00E722A8" w14:paraId="2A6F1879" w14:textId="77777777" w:rsidTr="006A4BB7">
        <w:trPr>
          <w:trHeight w:val="494"/>
        </w:trPr>
        <w:tc>
          <w:tcPr>
            <w:tcW w:w="14596" w:type="dxa"/>
            <w:gridSpan w:val="5"/>
            <w:shd w:val="clear" w:color="auto" w:fill="EDD0CF"/>
            <w:vAlign w:val="center"/>
          </w:tcPr>
          <w:p w14:paraId="2DEAF96A" w14:textId="77777777" w:rsidR="00F176DB" w:rsidRPr="00E722A8" w:rsidRDefault="00F176DB" w:rsidP="006A4BB7">
            <w:pPr>
              <w:tabs>
                <w:tab w:val="left" w:pos="850"/>
              </w:tabs>
              <w:spacing w:after="0"/>
              <w:rPr>
                <w:rFonts w:cs="Arial"/>
                <w:b/>
                <w:bCs/>
              </w:rPr>
            </w:pPr>
            <w:r w:rsidRPr="00E722A8">
              <w:rPr>
                <w:rFonts w:cs="Arial"/>
                <w:b/>
                <w:bCs/>
              </w:rPr>
              <w:lastRenderedPageBreak/>
              <w:t>B5.2</w:t>
            </w:r>
            <w:r w:rsidRPr="00E722A8">
              <w:rPr>
                <w:rFonts w:cs="Arial"/>
                <w:b/>
                <w:bCs/>
              </w:rPr>
              <w:tab/>
              <w:t>Natural selection and evolution</w:t>
            </w:r>
          </w:p>
        </w:tc>
      </w:tr>
      <w:tr w:rsidR="00F176DB" w:rsidRPr="00E722A8" w14:paraId="2EF99C7D" w14:textId="77777777" w:rsidTr="006A4BB7">
        <w:tc>
          <w:tcPr>
            <w:tcW w:w="5749" w:type="dxa"/>
          </w:tcPr>
          <w:p w14:paraId="030A9FF2" w14:textId="77777777" w:rsidR="00F176DB" w:rsidRPr="00E722A8" w:rsidRDefault="00F176DB" w:rsidP="006A4BB7">
            <w:pPr>
              <w:rPr>
                <w:rFonts w:cs="Arial"/>
                <w:b/>
                <w:bCs/>
              </w:rPr>
            </w:pPr>
            <w:r w:rsidRPr="00E722A8">
              <w:rPr>
                <w:rFonts w:cs="Arial"/>
                <w:b/>
                <w:bCs/>
              </w:rPr>
              <w:t>Learning outcomes</w:t>
            </w:r>
          </w:p>
          <w:p w14:paraId="49A6AD0D" w14:textId="77777777" w:rsidR="00F176DB" w:rsidRPr="00E722A8" w:rsidRDefault="00F176DB" w:rsidP="006A4BB7">
            <w:pPr>
              <w:rPr>
                <w:rFonts w:cs="Arial"/>
              </w:rPr>
            </w:pPr>
            <w:r w:rsidRPr="00E722A8">
              <w:rPr>
                <w:rFonts w:cs="Arial"/>
              </w:rPr>
              <w:t>You will be required to:</w:t>
            </w:r>
          </w:p>
        </w:tc>
        <w:tc>
          <w:tcPr>
            <w:tcW w:w="909" w:type="dxa"/>
            <w:shd w:val="clear" w:color="auto" w:fill="FF0000"/>
            <w:vAlign w:val="center"/>
          </w:tcPr>
          <w:p w14:paraId="1A49B706" w14:textId="77777777" w:rsidR="00F176DB" w:rsidRPr="00E722A8" w:rsidRDefault="00F176DB" w:rsidP="006A4BB7">
            <w:pPr>
              <w:spacing w:after="0"/>
              <w:jc w:val="center"/>
              <w:rPr>
                <w:rFonts w:cs="Arial"/>
                <w:b/>
                <w:bCs/>
              </w:rPr>
            </w:pPr>
            <w:r w:rsidRPr="00E722A8">
              <w:rPr>
                <w:rFonts w:cs="Arial"/>
                <w:b/>
                <w:bCs/>
              </w:rPr>
              <w:t>R</w:t>
            </w:r>
          </w:p>
        </w:tc>
        <w:tc>
          <w:tcPr>
            <w:tcW w:w="850" w:type="dxa"/>
            <w:shd w:val="clear" w:color="auto" w:fill="FFC000" w:themeFill="accent4"/>
            <w:vAlign w:val="center"/>
          </w:tcPr>
          <w:p w14:paraId="18FF2FDB" w14:textId="77777777" w:rsidR="00F176DB" w:rsidRPr="00E722A8" w:rsidRDefault="00F176DB" w:rsidP="006A4BB7">
            <w:pPr>
              <w:spacing w:after="0"/>
              <w:jc w:val="center"/>
              <w:rPr>
                <w:rFonts w:cs="Arial"/>
                <w:b/>
                <w:bCs/>
              </w:rPr>
            </w:pPr>
            <w:r w:rsidRPr="00E722A8">
              <w:rPr>
                <w:rFonts w:cs="Arial"/>
                <w:b/>
                <w:bCs/>
              </w:rPr>
              <w:t>A</w:t>
            </w:r>
          </w:p>
        </w:tc>
        <w:tc>
          <w:tcPr>
            <w:tcW w:w="851" w:type="dxa"/>
            <w:shd w:val="clear" w:color="auto" w:fill="92D050"/>
            <w:vAlign w:val="center"/>
          </w:tcPr>
          <w:p w14:paraId="10DBB3C3" w14:textId="77777777" w:rsidR="00F176DB" w:rsidRPr="00E722A8" w:rsidRDefault="00F176DB" w:rsidP="006A4BB7">
            <w:pPr>
              <w:spacing w:after="0"/>
              <w:jc w:val="center"/>
              <w:rPr>
                <w:rFonts w:cs="Arial"/>
                <w:b/>
                <w:bCs/>
              </w:rPr>
            </w:pPr>
            <w:r w:rsidRPr="00E722A8">
              <w:rPr>
                <w:rFonts w:cs="Arial"/>
                <w:b/>
                <w:bCs/>
              </w:rPr>
              <w:t>G</w:t>
            </w:r>
          </w:p>
        </w:tc>
        <w:tc>
          <w:tcPr>
            <w:tcW w:w="6237" w:type="dxa"/>
            <w:vAlign w:val="center"/>
          </w:tcPr>
          <w:p w14:paraId="578BF317" w14:textId="77777777" w:rsidR="00F176DB" w:rsidRPr="00E722A8" w:rsidRDefault="00F176DB" w:rsidP="006A4BB7">
            <w:pPr>
              <w:jc w:val="center"/>
              <w:rPr>
                <w:rFonts w:cs="Arial"/>
                <w:b/>
                <w:bCs/>
              </w:rPr>
            </w:pPr>
            <w:r w:rsidRPr="00E722A8">
              <w:rPr>
                <w:rFonts w:cs="Arial"/>
                <w:b/>
                <w:bCs/>
              </w:rPr>
              <w:t>Comments</w:t>
            </w:r>
          </w:p>
        </w:tc>
      </w:tr>
      <w:tr w:rsidR="00B55CDA" w:rsidRPr="00B55CDA" w14:paraId="54411668" w14:textId="77777777" w:rsidTr="0035058D">
        <w:trPr>
          <w:trHeight w:val="1830"/>
        </w:trPr>
        <w:tc>
          <w:tcPr>
            <w:tcW w:w="5749" w:type="dxa"/>
          </w:tcPr>
          <w:p w14:paraId="42C0CABC" w14:textId="74149570" w:rsidR="00B55CDA" w:rsidRPr="00B55CDA" w:rsidRDefault="00B55CDA" w:rsidP="00B55CDA">
            <w:pPr>
              <w:tabs>
                <w:tab w:val="left" w:pos="880"/>
              </w:tabs>
              <w:rPr>
                <w:rFonts w:cs="Arial"/>
                <w:sz w:val="24"/>
                <w:szCs w:val="24"/>
              </w:rPr>
            </w:pPr>
          </w:p>
          <w:p w14:paraId="037DA27A" w14:textId="28DC928C" w:rsidR="00B55CDA" w:rsidRPr="00B55CDA" w:rsidRDefault="00B55CDA" w:rsidP="00CC7082">
            <w:pPr>
              <w:tabs>
                <w:tab w:val="left" w:pos="825"/>
              </w:tabs>
              <w:rPr>
                <w:rFonts w:cs="Arial"/>
                <w:sz w:val="24"/>
                <w:szCs w:val="24"/>
              </w:rPr>
            </w:pPr>
            <w:r w:rsidRPr="00B55CDA">
              <w:t>B5.2e</w:t>
            </w:r>
            <w:r w:rsidRPr="00B55CDA">
              <w:tab/>
              <w:t>describe the evidence for evolution</w:t>
            </w:r>
          </w:p>
          <w:p w14:paraId="6D092C77" w14:textId="6EFAD7C2" w:rsidR="00B55CDA" w:rsidRPr="00F82E6C" w:rsidRDefault="00B55CDA" w:rsidP="00F82E6C">
            <w:pPr>
              <w:tabs>
                <w:tab w:val="left" w:pos="825"/>
              </w:tabs>
            </w:pPr>
            <w:r w:rsidRPr="00B55CDA">
              <w:tab/>
            </w:r>
            <w:r w:rsidR="00C90B4D">
              <w:tab/>
            </w:r>
            <w:r w:rsidRPr="00B55CDA">
              <w:rPr>
                <w:i/>
                <w:iCs/>
              </w:rPr>
              <w:t xml:space="preserve">To include </w:t>
            </w:r>
            <w:r w:rsidRPr="00B55CDA">
              <w:t xml:space="preserve">– fossils and antibiotic </w:t>
            </w:r>
            <w:r w:rsidRPr="00B55CDA">
              <w:tab/>
            </w:r>
            <w:r w:rsidR="00C90B4D">
              <w:tab/>
            </w:r>
            <w:r w:rsidR="00C90B4D">
              <w:tab/>
            </w:r>
            <w:r w:rsidR="00C90B4D">
              <w:tab/>
            </w:r>
            <w:r w:rsidRPr="00B55CDA">
              <w:t>resistance in bacteria</w:t>
            </w:r>
          </w:p>
        </w:tc>
        <w:tc>
          <w:tcPr>
            <w:tcW w:w="909" w:type="dxa"/>
          </w:tcPr>
          <w:p w14:paraId="13FBC97E" w14:textId="5A03E3ED" w:rsidR="00B55CDA" w:rsidRPr="00B55CDA" w:rsidRDefault="00B55CDA" w:rsidP="00B55CDA">
            <w:pPr>
              <w:rPr>
                <w:rFonts w:cs="Arial"/>
                <w:noProof/>
                <w:sz w:val="24"/>
                <w:szCs w:val="24"/>
              </w:rPr>
            </w:pPr>
          </w:p>
        </w:tc>
        <w:tc>
          <w:tcPr>
            <w:tcW w:w="850" w:type="dxa"/>
          </w:tcPr>
          <w:p w14:paraId="3D6DAEC8" w14:textId="3C160247" w:rsidR="00B55CDA" w:rsidRPr="00B55CDA" w:rsidRDefault="00B55CDA" w:rsidP="00B55CDA">
            <w:pPr>
              <w:rPr>
                <w:rFonts w:cs="Arial"/>
                <w:noProof/>
                <w:sz w:val="24"/>
                <w:szCs w:val="24"/>
              </w:rPr>
            </w:pPr>
          </w:p>
        </w:tc>
        <w:tc>
          <w:tcPr>
            <w:tcW w:w="851" w:type="dxa"/>
          </w:tcPr>
          <w:p w14:paraId="33D6F77D" w14:textId="084EE8DE" w:rsidR="00B55CDA" w:rsidRPr="00B55CDA" w:rsidRDefault="00B55CDA" w:rsidP="00B55CDA">
            <w:pPr>
              <w:rPr>
                <w:rFonts w:cs="Arial"/>
                <w:noProof/>
                <w:sz w:val="24"/>
                <w:szCs w:val="24"/>
              </w:rPr>
            </w:pPr>
          </w:p>
        </w:tc>
        <w:tc>
          <w:tcPr>
            <w:tcW w:w="6237" w:type="dxa"/>
          </w:tcPr>
          <w:p w14:paraId="58E13F2A" w14:textId="77777777" w:rsidR="00B55CDA" w:rsidRPr="00B55CDA" w:rsidRDefault="00B55CDA" w:rsidP="00B55CDA">
            <w:pPr>
              <w:jc w:val="center"/>
              <w:rPr>
                <w:rFonts w:cs="Arial"/>
                <w:sz w:val="24"/>
                <w:szCs w:val="24"/>
              </w:rPr>
            </w:pPr>
          </w:p>
        </w:tc>
      </w:tr>
      <w:tr w:rsidR="00B55CDA" w:rsidRPr="00B55CDA" w14:paraId="1D13E7D6" w14:textId="77777777" w:rsidTr="0035058D">
        <w:trPr>
          <w:trHeight w:val="2678"/>
        </w:trPr>
        <w:tc>
          <w:tcPr>
            <w:tcW w:w="5749" w:type="dxa"/>
          </w:tcPr>
          <w:p w14:paraId="6005800D" w14:textId="77777777" w:rsidR="00B55CDA" w:rsidRPr="00B55CDA" w:rsidRDefault="00B55CDA" w:rsidP="00B55CDA">
            <w:pPr>
              <w:tabs>
                <w:tab w:val="left" w:pos="880"/>
              </w:tabs>
              <w:rPr>
                <w:rFonts w:cs="Arial"/>
                <w:sz w:val="24"/>
                <w:szCs w:val="24"/>
              </w:rPr>
            </w:pPr>
          </w:p>
          <w:p w14:paraId="1850C2D2" w14:textId="5DF1F02A" w:rsidR="00B55CDA" w:rsidRPr="00B55CDA" w:rsidRDefault="00B55CDA" w:rsidP="00CC7082">
            <w:pPr>
              <w:tabs>
                <w:tab w:val="left" w:pos="840"/>
              </w:tabs>
            </w:pPr>
            <w:r w:rsidRPr="00B55CDA">
              <w:t>B5.2f</w:t>
            </w:r>
            <w:r w:rsidRPr="00B55CDA">
              <w:tab/>
              <w:t xml:space="preserve">describe the work of Darwin and Wallace in the </w:t>
            </w:r>
            <w:r w:rsidR="00F82E6C" w:rsidRPr="00B55CDA">
              <w:tab/>
            </w:r>
            <w:r w:rsidRPr="00B55CDA">
              <w:t xml:space="preserve">development of the theory of evolution by </w:t>
            </w:r>
            <w:r w:rsidR="00F82E6C" w:rsidRPr="00B55CDA">
              <w:tab/>
            </w:r>
            <w:r w:rsidRPr="00B55CDA">
              <w:t xml:space="preserve">natural selection and explain the impact of </w:t>
            </w:r>
            <w:r w:rsidR="00F2562F">
              <w:tab/>
            </w:r>
            <w:r w:rsidRPr="00B55CDA">
              <w:t>t</w:t>
            </w:r>
            <w:r w:rsidR="00F2562F">
              <w:t>h</w:t>
            </w:r>
            <w:r w:rsidRPr="00B55CDA">
              <w:t>ese ideas on modern biology</w:t>
            </w:r>
          </w:p>
          <w:p w14:paraId="7D06F734" w14:textId="77777777" w:rsidR="00B55CDA" w:rsidRDefault="00B55CDA" w:rsidP="00F82E6C">
            <w:pPr>
              <w:tabs>
                <w:tab w:val="left" w:pos="825"/>
              </w:tabs>
            </w:pPr>
            <w:r w:rsidRPr="00B55CDA">
              <w:tab/>
            </w:r>
            <w:r w:rsidR="00C90B4D">
              <w:tab/>
            </w:r>
            <w:r w:rsidRPr="00B55CDA">
              <w:rPr>
                <w:i/>
                <w:iCs/>
              </w:rPr>
              <w:t xml:space="preserve">To include </w:t>
            </w:r>
            <w:r w:rsidRPr="00B55CDA">
              <w:t xml:space="preserve">– seedbanks being used as a </w:t>
            </w:r>
            <w:r w:rsidRPr="00B55CDA">
              <w:tab/>
            </w:r>
            <w:r w:rsidR="00C90B4D">
              <w:tab/>
            </w:r>
            <w:r w:rsidRPr="00B55CDA">
              <w:t>store of biodiversity</w:t>
            </w:r>
          </w:p>
          <w:p w14:paraId="7DCCBB47" w14:textId="6FA100F6" w:rsidR="000E24C2" w:rsidRPr="00CC7082" w:rsidRDefault="00F176DB" w:rsidP="00F82E6C">
            <w:pPr>
              <w:tabs>
                <w:tab w:val="left" w:pos="825"/>
              </w:tabs>
              <w:rPr>
                <w:i/>
                <w:iCs/>
              </w:rPr>
            </w:pPr>
            <w:r>
              <w:tab/>
            </w:r>
            <w:r>
              <w:tab/>
            </w:r>
            <w:r w:rsidR="000E24C2">
              <w:t>(</w:t>
            </w:r>
            <w:r w:rsidR="000E24C2">
              <w:rPr>
                <w:i/>
                <w:iCs/>
              </w:rPr>
              <w:t>separate science only)</w:t>
            </w:r>
          </w:p>
        </w:tc>
        <w:tc>
          <w:tcPr>
            <w:tcW w:w="909" w:type="dxa"/>
          </w:tcPr>
          <w:p w14:paraId="32398044" w14:textId="33512C21" w:rsidR="00B55CDA" w:rsidRPr="00B55CDA" w:rsidRDefault="00B55CDA" w:rsidP="00B55CDA">
            <w:pPr>
              <w:rPr>
                <w:rFonts w:cs="Arial"/>
                <w:noProof/>
                <w:sz w:val="24"/>
                <w:szCs w:val="24"/>
              </w:rPr>
            </w:pPr>
          </w:p>
        </w:tc>
        <w:tc>
          <w:tcPr>
            <w:tcW w:w="850" w:type="dxa"/>
          </w:tcPr>
          <w:p w14:paraId="62FA72B7" w14:textId="2816411F" w:rsidR="00B55CDA" w:rsidRPr="00B55CDA" w:rsidRDefault="00B55CDA" w:rsidP="00B55CDA">
            <w:pPr>
              <w:rPr>
                <w:rFonts w:cs="Arial"/>
                <w:noProof/>
                <w:sz w:val="24"/>
                <w:szCs w:val="24"/>
              </w:rPr>
            </w:pPr>
          </w:p>
        </w:tc>
        <w:tc>
          <w:tcPr>
            <w:tcW w:w="851" w:type="dxa"/>
          </w:tcPr>
          <w:p w14:paraId="3D0FB14B" w14:textId="04E6CADE" w:rsidR="00B55CDA" w:rsidRPr="00B55CDA" w:rsidRDefault="00B55CDA" w:rsidP="00B55CDA">
            <w:pPr>
              <w:rPr>
                <w:rFonts w:cs="Arial"/>
                <w:noProof/>
                <w:sz w:val="24"/>
                <w:szCs w:val="24"/>
              </w:rPr>
            </w:pPr>
          </w:p>
        </w:tc>
        <w:tc>
          <w:tcPr>
            <w:tcW w:w="6237" w:type="dxa"/>
          </w:tcPr>
          <w:p w14:paraId="1E1169C8" w14:textId="77777777" w:rsidR="00B55CDA" w:rsidRPr="00B55CDA" w:rsidRDefault="00B55CDA" w:rsidP="00B55CDA">
            <w:pPr>
              <w:jc w:val="center"/>
              <w:rPr>
                <w:rFonts w:cs="Arial"/>
                <w:sz w:val="24"/>
                <w:szCs w:val="24"/>
              </w:rPr>
            </w:pPr>
          </w:p>
        </w:tc>
      </w:tr>
    </w:tbl>
    <w:p w14:paraId="1FB1CFD7" w14:textId="77777777" w:rsidR="00B55CDA" w:rsidRPr="00B55CDA" w:rsidRDefault="00B55CDA" w:rsidP="00B55CDA">
      <w:pPr>
        <w:rPr>
          <w:rFonts w:eastAsiaTheme="minorHAnsi" w:cs="Arial"/>
        </w:rPr>
      </w:pPr>
      <w:r w:rsidRPr="00B55CDA">
        <w:rPr>
          <w:rFonts w:eastAsiaTheme="minorHAnsi" w:cs="Arial"/>
        </w:rP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AE01DF" w14:paraId="414BCEB4" w14:textId="77777777" w:rsidTr="00AE01DF">
        <w:trPr>
          <w:trHeight w:val="494"/>
        </w:trPr>
        <w:tc>
          <w:tcPr>
            <w:tcW w:w="14596" w:type="dxa"/>
            <w:gridSpan w:val="5"/>
            <w:shd w:val="clear" w:color="auto" w:fill="EDD0CF"/>
            <w:vAlign w:val="center"/>
          </w:tcPr>
          <w:p w14:paraId="037F2F72" w14:textId="77777777" w:rsidR="00B55CDA" w:rsidRPr="00AE01DF" w:rsidRDefault="00B55CDA" w:rsidP="00AE01DF">
            <w:pPr>
              <w:tabs>
                <w:tab w:val="left" w:pos="850"/>
              </w:tabs>
              <w:spacing w:after="0"/>
              <w:rPr>
                <w:rFonts w:cs="Arial"/>
                <w:b/>
                <w:bCs/>
              </w:rPr>
            </w:pPr>
            <w:bookmarkStart w:id="15" w:name="_Hlk44337596"/>
            <w:r w:rsidRPr="00AE01DF">
              <w:rPr>
                <w:rFonts w:cs="Arial"/>
                <w:b/>
                <w:bCs/>
              </w:rPr>
              <w:lastRenderedPageBreak/>
              <w:t>B6</w:t>
            </w:r>
            <w:r w:rsidRPr="00AE01DF">
              <w:rPr>
                <w:rFonts w:cs="Arial"/>
                <w:b/>
                <w:bCs/>
              </w:rPr>
              <w:tab/>
              <w:t>Global challenges</w:t>
            </w:r>
          </w:p>
        </w:tc>
      </w:tr>
      <w:tr w:rsidR="00B55CDA" w:rsidRPr="00AE01DF" w14:paraId="4E6EBA22" w14:textId="77777777" w:rsidTr="00AE01DF">
        <w:trPr>
          <w:trHeight w:val="494"/>
        </w:trPr>
        <w:tc>
          <w:tcPr>
            <w:tcW w:w="14596" w:type="dxa"/>
            <w:gridSpan w:val="5"/>
            <w:shd w:val="clear" w:color="auto" w:fill="EDD0CF"/>
            <w:vAlign w:val="center"/>
          </w:tcPr>
          <w:p w14:paraId="1445A244" w14:textId="77777777" w:rsidR="00B55CDA" w:rsidRPr="00AE01DF" w:rsidRDefault="00B55CDA" w:rsidP="00AE01DF">
            <w:pPr>
              <w:tabs>
                <w:tab w:val="left" w:pos="850"/>
              </w:tabs>
              <w:spacing w:after="0"/>
              <w:rPr>
                <w:rFonts w:cs="Arial"/>
                <w:b/>
                <w:bCs/>
              </w:rPr>
            </w:pPr>
            <w:r w:rsidRPr="00AE01DF">
              <w:rPr>
                <w:rFonts w:cs="Arial"/>
                <w:b/>
                <w:bCs/>
              </w:rPr>
              <w:t>B6.1</w:t>
            </w:r>
            <w:r w:rsidRPr="00AE01DF">
              <w:rPr>
                <w:rFonts w:cs="Arial"/>
                <w:b/>
                <w:bCs/>
              </w:rPr>
              <w:tab/>
              <w:t>Monitoring and maintaining the environment</w:t>
            </w:r>
          </w:p>
        </w:tc>
      </w:tr>
      <w:tr w:rsidR="00B55CDA" w:rsidRPr="00AE01DF" w14:paraId="15677F69" w14:textId="77777777" w:rsidTr="00B55CDA">
        <w:tc>
          <w:tcPr>
            <w:tcW w:w="5749" w:type="dxa"/>
          </w:tcPr>
          <w:p w14:paraId="08E7835F" w14:textId="77777777" w:rsidR="00B55CDA" w:rsidRPr="00AE01DF" w:rsidRDefault="00B55CDA" w:rsidP="00B55CDA">
            <w:pPr>
              <w:rPr>
                <w:rFonts w:cs="Arial"/>
                <w:b/>
                <w:bCs/>
              </w:rPr>
            </w:pPr>
            <w:r w:rsidRPr="00AE01DF">
              <w:rPr>
                <w:rFonts w:cs="Arial"/>
                <w:b/>
                <w:bCs/>
              </w:rPr>
              <w:t>Learning outcomes</w:t>
            </w:r>
          </w:p>
          <w:p w14:paraId="34A77EE5" w14:textId="77777777" w:rsidR="00B55CDA" w:rsidRPr="00AE01DF" w:rsidRDefault="00B55CDA" w:rsidP="00B55CDA">
            <w:pPr>
              <w:rPr>
                <w:rFonts w:cs="Arial"/>
              </w:rPr>
            </w:pPr>
            <w:r w:rsidRPr="00AE01DF">
              <w:rPr>
                <w:rFonts w:cs="Arial"/>
              </w:rPr>
              <w:t>You will be required to:</w:t>
            </w:r>
          </w:p>
        </w:tc>
        <w:tc>
          <w:tcPr>
            <w:tcW w:w="909" w:type="dxa"/>
            <w:shd w:val="clear" w:color="auto" w:fill="FF0000"/>
            <w:vAlign w:val="center"/>
          </w:tcPr>
          <w:p w14:paraId="18BBF78D" w14:textId="77777777" w:rsidR="00B55CDA" w:rsidRPr="00AE01DF" w:rsidRDefault="00B55CDA" w:rsidP="00AE01DF">
            <w:pPr>
              <w:spacing w:after="0"/>
              <w:jc w:val="center"/>
              <w:rPr>
                <w:rFonts w:cs="Arial"/>
                <w:b/>
                <w:bCs/>
              </w:rPr>
            </w:pPr>
            <w:r w:rsidRPr="00AE01DF">
              <w:rPr>
                <w:rFonts w:cs="Arial"/>
                <w:b/>
                <w:bCs/>
              </w:rPr>
              <w:t>R</w:t>
            </w:r>
          </w:p>
        </w:tc>
        <w:tc>
          <w:tcPr>
            <w:tcW w:w="850" w:type="dxa"/>
            <w:shd w:val="clear" w:color="auto" w:fill="FFC000" w:themeFill="accent4"/>
            <w:vAlign w:val="center"/>
          </w:tcPr>
          <w:p w14:paraId="7E14A653" w14:textId="77777777" w:rsidR="00B55CDA" w:rsidRPr="00AE01DF" w:rsidRDefault="00B55CDA" w:rsidP="00AE01DF">
            <w:pPr>
              <w:spacing w:after="0"/>
              <w:jc w:val="center"/>
              <w:rPr>
                <w:rFonts w:cs="Arial"/>
                <w:b/>
                <w:bCs/>
              </w:rPr>
            </w:pPr>
            <w:r w:rsidRPr="00AE01DF">
              <w:rPr>
                <w:rFonts w:cs="Arial"/>
                <w:b/>
                <w:bCs/>
              </w:rPr>
              <w:t>A</w:t>
            </w:r>
          </w:p>
        </w:tc>
        <w:tc>
          <w:tcPr>
            <w:tcW w:w="851" w:type="dxa"/>
            <w:shd w:val="clear" w:color="auto" w:fill="92D050"/>
            <w:vAlign w:val="center"/>
          </w:tcPr>
          <w:p w14:paraId="793DB0A4" w14:textId="77777777" w:rsidR="00B55CDA" w:rsidRPr="00AE01DF" w:rsidRDefault="00B55CDA" w:rsidP="00AE01DF">
            <w:pPr>
              <w:spacing w:after="0"/>
              <w:jc w:val="center"/>
              <w:rPr>
                <w:rFonts w:cs="Arial"/>
                <w:b/>
                <w:bCs/>
              </w:rPr>
            </w:pPr>
            <w:r w:rsidRPr="00AE01DF">
              <w:rPr>
                <w:rFonts w:cs="Arial"/>
                <w:b/>
                <w:bCs/>
              </w:rPr>
              <w:t>G</w:t>
            </w:r>
          </w:p>
        </w:tc>
        <w:tc>
          <w:tcPr>
            <w:tcW w:w="6237" w:type="dxa"/>
            <w:vAlign w:val="center"/>
          </w:tcPr>
          <w:p w14:paraId="4EAE7266" w14:textId="77777777" w:rsidR="00B55CDA" w:rsidRPr="00AE01DF" w:rsidRDefault="00B55CDA" w:rsidP="00B55CDA">
            <w:pPr>
              <w:jc w:val="center"/>
              <w:rPr>
                <w:rFonts w:cs="Arial"/>
                <w:b/>
                <w:bCs/>
              </w:rPr>
            </w:pPr>
            <w:r w:rsidRPr="00AE01DF">
              <w:rPr>
                <w:rFonts w:cs="Arial"/>
                <w:b/>
                <w:bCs/>
              </w:rPr>
              <w:t>Comments</w:t>
            </w:r>
          </w:p>
        </w:tc>
      </w:tr>
      <w:bookmarkEnd w:id="15"/>
      <w:tr w:rsidR="00B55CDA" w:rsidRPr="00B55CDA" w14:paraId="39B6DEA8" w14:textId="77777777" w:rsidTr="00F176DB">
        <w:trPr>
          <w:trHeight w:val="2828"/>
        </w:trPr>
        <w:tc>
          <w:tcPr>
            <w:tcW w:w="5749" w:type="dxa"/>
          </w:tcPr>
          <w:p w14:paraId="3E8F9624" w14:textId="77777777" w:rsidR="00B55CDA" w:rsidRPr="00B55CDA" w:rsidRDefault="00B55CDA" w:rsidP="00B55CDA">
            <w:pPr>
              <w:tabs>
                <w:tab w:val="left" w:pos="880"/>
              </w:tabs>
              <w:rPr>
                <w:rFonts w:cs="Arial"/>
                <w:sz w:val="24"/>
                <w:szCs w:val="24"/>
              </w:rPr>
            </w:pPr>
          </w:p>
          <w:p w14:paraId="325C7F93" w14:textId="60516637" w:rsidR="00B55CDA" w:rsidRPr="00B55CDA" w:rsidRDefault="00B55CDA" w:rsidP="00CC7082">
            <w:pPr>
              <w:tabs>
                <w:tab w:val="left" w:pos="795"/>
              </w:tabs>
              <w:rPr>
                <w:rFonts w:cs="Arial"/>
                <w:sz w:val="24"/>
                <w:szCs w:val="24"/>
              </w:rPr>
            </w:pPr>
            <w:r w:rsidRPr="00B55CDA">
              <w:t>B6.1a</w:t>
            </w:r>
            <w:r w:rsidRPr="00B55CDA">
              <w:tab/>
              <w:t xml:space="preserve">explain how to carry out a field investigation </w:t>
            </w:r>
            <w:r w:rsidRPr="00B55CDA">
              <w:tab/>
              <w:t xml:space="preserve">into the distribution and abundance of </w:t>
            </w:r>
            <w:r w:rsidRPr="00B55CDA">
              <w:tab/>
              <w:t xml:space="preserve">organisms in a habitat and how to determine </w:t>
            </w:r>
            <w:r w:rsidR="00AE01DF" w:rsidRPr="00B55CDA">
              <w:tab/>
            </w:r>
            <w:r w:rsidRPr="00B55CDA">
              <w:t>their numbers in a given area</w:t>
            </w:r>
          </w:p>
          <w:p w14:paraId="3A7085DA" w14:textId="79A2B9FB" w:rsidR="00B55CDA" w:rsidRPr="00AE01DF" w:rsidRDefault="00B55CDA" w:rsidP="00C1380A">
            <w:pPr>
              <w:tabs>
                <w:tab w:val="left" w:pos="855"/>
              </w:tabs>
            </w:pPr>
            <w:r w:rsidRPr="00B55CDA">
              <w:tab/>
            </w:r>
            <w:r w:rsidR="00C90B4D">
              <w:tab/>
            </w:r>
            <w:r w:rsidRPr="00B55CDA">
              <w:rPr>
                <w:i/>
                <w:iCs/>
              </w:rPr>
              <w:t xml:space="preserve">To include </w:t>
            </w:r>
            <w:r w:rsidRPr="00B55CDA">
              <w:t xml:space="preserve">– sampling techniques (random </w:t>
            </w:r>
            <w:r w:rsidR="00C90B4D">
              <w:tab/>
            </w:r>
            <w:r w:rsidR="00C90B4D">
              <w:tab/>
            </w:r>
            <w:r w:rsidRPr="00B55CDA">
              <w:t xml:space="preserve">and transects, capture-recapture), use of </w:t>
            </w:r>
            <w:r w:rsidR="00C90B4D">
              <w:tab/>
            </w:r>
            <w:r w:rsidR="00C90B4D">
              <w:tab/>
            </w:r>
            <w:r w:rsidRPr="00B55CDA">
              <w:t xml:space="preserve">quadrats, pooters, nets, keys and scaling up </w:t>
            </w:r>
            <w:r w:rsidR="00C90B4D">
              <w:tab/>
            </w:r>
            <w:r w:rsidR="00C90B4D">
              <w:tab/>
            </w:r>
            <w:r w:rsidRPr="00B55CDA">
              <w:t>methods</w:t>
            </w:r>
          </w:p>
        </w:tc>
        <w:tc>
          <w:tcPr>
            <w:tcW w:w="909" w:type="dxa"/>
          </w:tcPr>
          <w:p w14:paraId="09CBBECF" w14:textId="5D0603A2" w:rsidR="00B55CDA" w:rsidRPr="00B55CDA" w:rsidRDefault="00B55CDA" w:rsidP="00B55CDA">
            <w:pPr>
              <w:rPr>
                <w:rFonts w:cs="Arial"/>
                <w:sz w:val="24"/>
                <w:szCs w:val="24"/>
              </w:rPr>
            </w:pPr>
          </w:p>
        </w:tc>
        <w:tc>
          <w:tcPr>
            <w:tcW w:w="850" w:type="dxa"/>
          </w:tcPr>
          <w:p w14:paraId="6863D108" w14:textId="3EAD5208" w:rsidR="00B55CDA" w:rsidRPr="00B55CDA" w:rsidRDefault="00B55CDA" w:rsidP="00B55CDA">
            <w:pPr>
              <w:jc w:val="center"/>
              <w:rPr>
                <w:rFonts w:cs="Arial"/>
                <w:sz w:val="24"/>
                <w:szCs w:val="24"/>
              </w:rPr>
            </w:pPr>
          </w:p>
        </w:tc>
        <w:tc>
          <w:tcPr>
            <w:tcW w:w="851" w:type="dxa"/>
          </w:tcPr>
          <w:p w14:paraId="585704D5" w14:textId="3F4F8DA4" w:rsidR="00B55CDA" w:rsidRPr="00B55CDA" w:rsidRDefault="00B55CDA" w:rsidP="00B55CDA">
            <w:pPr>
              <w:rPr>
                <w:rFonts w:cs="Arial"/>
                <w:sz w:val="24"/>
                <w:szCs w:val="24"/>
              </w:rPr>
            </w:pPr>
          </w:p>
        </w:tc>
        <w:tc>
          <w:tcPr>
            <w:tcW w:w="6237" w:type="dxa"/>
          </w:tcPr>
          <w:p w14:paraId="1D6152EC" w14:textId="77777777" w:rsidR="00B55CDA" w:rsidRPr="00B55CDA" w:rsidRDefault="00B55CDA" w:rsidP="00B55CDA">
            <w:pPr>
              <w:jc w:val="center"/>
              <w:rPr>
                <w:rFonts w:cs="Arial"/>
                <w:sz w:val="24"/>
                <w:szCs w:val="24"/>
              </w:rPr>
            </w:pPr>
          </w:p>
        </w:tc>
      </w:tr>
      <w:tr w:rsidR="00B55CDA" w:rsidRPr="00B55CDA" w14:paraId="68017444" w14:textId="77777777" w:rsidTr="00F176DB">
        <w:trPr>
          <w:trHeight w:val="2259"/>
        </w:trPr>
        <w:tc>
          <w:tcPr>
            <w:tcW w:w="5749" w:type="dxa"/>
          </w:tcPr>
          <w:p w14:paraId="3788B257" w14:textId="77777777" w:rsidR="00B55CDA" w:rsidRPr="00B55CDA" w:rsidRDefault="00B55CDA" w:rsidP="00B55CDA">
            <w:pPr>
              <w:tabs>
                <w:tab w:val="left" w:pos="880"/>
              </w:tabs>
              <w:contextualSpacing/>
              <w:rPr>
                <w:rFonts w:cs="Arial"/>
                <w:sz w:val="24"/>
                <w:szCs w:val="24"/>
              </w:rPr>
            </w:pPr>
          </w:p>
          <w:p w14:paraId="1F3A1CFC" w14:textId="53987E3B" w:rsidR="00B55CDA" w:rsidRPr="00B55CDA" w:rsidRDefault="00B55CDA" w:rsidP="00CC7082">
            <w:pPr>
              <w:tabs>
                <w:tab w:val="left" w:pos="825"/>
              </w:tabs>
              <w:rPr>
                <w:rFonts w:cs="Arial"/>
                <w:sz w:val="24"/>
                <w:szCs w:val="24"/>
              </w:rPr>
            </w:pPr>
            <w:r w:rsidRPr="00B55CDA">
              <w:t>B6.1b</w:t>
            </w:r>
            <w:r w:rsidRPr="00B55CDA">
              <w:tab/>
              <w:t xml:space="preserve">describe both positive and negative human </w:t>
            </w:r>
            <w:r w:rsidR="00AE01DF" w:rsidRPr="00B55CDA">
              <w:tab/>
            </w:r>
            <w:r w:rsidRPr="00B55CDA">
              <w:t xml:space="preserve">interactions within ecosystems and explain their </w:t>
            </w:r>
            <w:r w:rsidR="00AE01DF" w:rsidRPr="00B55CDA">
              <w:tab/>
            </w:r>
            <w:r w:rsidRPr="00B55CDA">
              <w:t>impact on biodiversity</w:t>
            </w:r>
          </w:p>
          <w:p w14:paraId="4BB493B1" w14:textId="77D22F92" w:rsidR="00B55CDA" w:rsidRPr="00C1380A" w:rsidRDefault="00B55CDA" w:rsidP="00C1380A">
            <w:pPr>
              <w:tabs>
                <w:tab w:val="left" w:pos="825"/>
              </w:tabs>
            </w:pPr>
            <w:r w:rsidRPr="00B55CDA">
              <w:tab/>
            </w:r>
            <w:r w:rsidR="00C90B4D">
              <w:tab/>
            </w:r>
            <w:r w:rsidRPr="00B55CDA">
              <w:rPr>
                <w:i/>
                <w:iCs/>
              </w:rPr>
              <w:t xml:space="preserve">To include </w:t>
            </w:r>
            <w:r w:rsidRPr="00B55CDA">
              <w:t xml:space="preserve">– the conservation of individual </w:t>
            </w:r>
            <w:r w:rsidRPr="00B55CDA">
              <w:tab/>
            </w:r>
            <w:r w:rsidR="00C90B4D">
              <w:tab/>
            </w:r>
            <w:r w:rsidRPr="00B55CDA">
              <w:t xml:space="preserve">species and selected habitats and threats </w:t>
            </w:r>
            <w:r w:rsidRPr="00B55CDA">
              <w:tab/>
            </w:r>
            <w:r w:rsidR="00C90B4D">
              <w:tab/>
            </w:r>
            <w:r w:rsidRPr="00B55CDA">
              <w:t>from land use and hunting</w:t>
            </w:r>
          </w:p>
        </w:tc>
        <w:tc>
          <w:tcPr>
            <w:tcW w:w="909" w:type="dxa"/>
          </w:tcPr>
          <w:p w14:paraId="6992D79F" w14:textId="30D359E9" w:rsidR="00B55CDA" w:rsidRPr="00B55CDA" w:rsidRDefault="00B55CDA" w:rsidP="00B55CDA">
            <w:pPr>
              <w:rPr>
                <w:rFonts w:cs="Arial"/>
                <w:sz w:val="24"/>
                <w:szCs w:val="24"/>
              </w:rPr>
            </w:pPr>
          </w:p>
        </w:tc>
        <w:tc>
          <w:tcPr>
            <w:tcW w:w="850" w:type="dxa"/>
          </w:tcPr>
          <w:p w14:paraId="4166E54C" w14:textId="6FB62241" w:rsidR="00B55CDA" w:rsidRPr="00B55CDA" w:rsidRDefault="00B55CDA" w:rsidP="00B55CDA">
            <w:pPr>
              <w:rPr>
                <w:rFonts w:cs="Arial"/>
                <w:sz w:val="24"/>
                <w:szCs w:val="24"/>
              </w:rPr>
            </w:pPr>
          </w:p>
        </w:tc>
        <w:tc>
          <w:tcPr>
            <w:tcW w:w="851" w:type="dxa"/>
          </w:tcPr>
          <w:p w14:paraId="23777C16" w14:textId="299FE2D3" w:rsidR="00B55CDA" w:rsidRPr="00B55CDA" w:rsidRDefault="00B55CDA" w:rsidP="00B55CDA">
            <w:pPr>
              <w:rPr>
                <w:rFonts w:cs="Arial"/>
                <w:sz w:val="24"/>
                <w:szCs w:val="24"/>
              </w:rPr>
            </w:pPr>
          </w:p>
        </w:tc>
        <w:tc>
          <w:tcPr>
            <w:tcW w:w="6237" w:type="dxa"/>
          </w:tcPr>
          <w:p w14:paraId="39E02BEA" w14:textId="77777777" w:rsidR="00B55CDA" w:rsidRPr="00B55CDA" w:rsidRDefault="00B55CDA" w:rsidP="00B55CDA">
            <w:pPr>
              <w:jc w:val="center"/>
              <w:rPr>
                <w:rFonts w:cs="Arial"/>
                <w:sz w:val="24"/>
                <w:szCs w:val="24"/>
              </w:rPr>
            </w:pPr>
          </w:p>
        </w:tc>
      </w:tr>
    </w:tbl>
    <w:p w14:paraId="09549B5E" w14:textId="565DD51C" w:rsidR="00C814D7" w:rsidRDefault="00C814D7"/>
    <w:p w14:paraId="68C56D02" w14:textId="77777777" w:rsidR="00C814D7" w:rsidRDefault="00C814D7">
      <w:pPr>
        <w:spacing w:after="0"/>
      </w:pPr>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C814D7" w:rsidRPr="00AE01DF" w14:paraId="5D70CC59" w14:textId="77777777" w:rsidTr="00334192">
        <w:trPr>
          <w:trHeight w:val="494"/>
        </w:trPr>
        <w:tc>
          <w:tcPr>
            <w:tcW w:w="14596" w:type="dxa"/>
            <w:gridSpan w:val="5"/>
            <w:shd w:val="clear" w:color="auto" w:fill="EDD0CF"/>
            <w:vAlign w:val="center"/>
          </w:tcPr>
          <w:p w14:paraId="1222D5CD" w14:textId="77777777" w:rsidR="00C814D7" w:rsidRPr="00AE01DF" w:rsidRDefault="00C814D7" w:rsidP="00334192">
            <w:pPr>
              <w:tabs>
                <w:tab w:val="left" w:pos="850"/>
              </w:tabs>
              <w:spacing w:after="0"/>
              <w:rPr>
                <w:rFonts w:cs="Arial"/>
                <w:b/>
                <w:bCs/>
              </w:rPr>
            </w:pPr>
            <w:r w:rsidRPr="00AE01DF">
              <w:rPr>
                <w:rFonts w:cs="Arial"/>
                <w:b/>
                <w:bCs/>
              </w:rPr>
              <w:lastRenderedPageBreak/>
              <w:t>B6.1</w:t>
            </w:r>
            <w:r w:rsidRPr="00AE01DF">
              <w:rPr>
                <w:rFonts w:cs="Arial"/>
                <w:b/>
                <w:bCs/>
              </w:rPr>
              <w:tab/>
              <w:t>Monitoring and maintaining the environment</w:t>
            </w:r>
          </w:p>
        </w:tc>
      </w:tr>
      <w:tr w:rsidR="00C814D7" w:rsidRPr="00AE01DF" w14:paraId="4DBBDCCA" w14:textId="77777777" w:rsidTr="00334192">
        <w:tc>
          <w:tcPr>
            <w:tcW w:w="5749" w:type="dxa"/>
          </w:tcPr>
          <w:p w14:paraId="4B5C58FC" w14:textId="77777777" w:rsidR="00C814D7" w:rsidRPr="00AE01DF" w:rsidRDefault="00C814D7" w:rsidP="00334192">
            <w:pPr>
              <w:rPr>
                <w:rFonts w:cs="Arial"/>
                <w:b/>
                <w:bCs/>
              </w:rPr>
            </w:pPr>
            <w:r w:rsidRPr="00AE01DF">
              <w:rPr>
                <w:rFonts w:cs="Arial"/>
                <w:b/>
                <w:bCs/>
              </w:rPr>
              <w:t>Learning outcomes</w:t>
            </w:r>
          </w:p>
          <w:p w14:paraId="30CE8F8B" w14:textId="77777777" w:rsidR="00C814D7" w:rsidRPr="00AE01DF" w:rsidRDefault="00C814D7" w:rsidP="00334192">
            <w:pPr>
              <w:rPr>
                <w:rFonts w:cs="Arial"/>
              </w:rPr>
            </w:pPr>
            <w:r w:rsidRPr="00AE01DF">
              <w:rPr>
                <w:rFonts w:cs="Arial"/>
              </w:rPr>
              <w:t>You will be required to:</w:t>
            </w:r>
          </w:p>
        </w:tc>
        <w:tc>
          <w:tcPr>
            <w:tcW w:w="909" w:type="dxa"/>
            <w:shd w:val="clear" w:color="auto" w:fill="FF0000"/>
            <w:vAlign w:val="center"/>
          </w:tcPr>
          <w:p w14:paraId="7F6592B8" w14:textId="77777777" w:rsidR="00C814D7" w:rsidRPr="00AE01DF" w:rsidRDefault="00C814D7" w:rsidP="00334192">
            <w:pPr>
              <w:spacing w:after="0"/>
              <w:jc w:val="center"/>
              <w:rPr>
                <w:rFonts w:cs="Arial"/>
                <w:b/>
                <w:bCs/>
              </w:rPr>
            </w:pPr>
            <w:r w:rsidRPr="00AE01DF">
              <w:rPr>
                <w:rFonts w:cs="Arial"/>
                <w:b/>
                <w:bCs/>
              </w:rPr>
              <w:t>R</w:t>
            </w:r>
          </w:p>
        </w:tc>
        <w:tc>
          <w:tcPr>
            <w:tcW w:w="850" w:type="dxa"/>
            <w:shd w:val="clear" w:color="auto" w:fill="FFC000" w:themeFill="accent4"/>
            <w:vAlign w:val="center"/>
          </w:tcPr>
          <w:p w14:paraId="76BAAB21" w14:textId="77777777" w:rsidR="00C814D7" w:rsidRPr="00AE01DF" w:rsidRDefault="00C814D7" w:rsidP="00334192">
            <w:pPr>
              <w:spacing w:after="0"/>
              <w:jc w:val="center"/>
              <w:rPr>
                <w:rFonts w:cs="Arial"/>
                <w:b/>
                <w:bCs/>
              </w:rPr>
            </w:pPr>
            <w:r w:rsidRPr="00AE01DF">
              <w:rPr>
                <w:rFonts w:cs="Arial"/>
                <w:b/>
                <w:bCs/>
              </w:rPr>
              <w:t>A</w:t>
            </w:r>
          </w:p>
        </w:tc>
        <w:tc>
          <w:tcPr>
            <w:tcW w:w="851" w:type="dxa"/>
            <w:shd w:val="clear" w:color="auto" w:fill="92D050"/>
            <w:vAlign w:val="center"/>
          </w:tcPr>
          <w:p w14:paraId="72440ECA" w14:textId="77777777" w:rsidR="00C814D7" w:rsidRPr="00AE01DF" w:rsidRDefault="00C814D7" w:rsidP="00334192">
            <w:pPr>
              <w:spacing w:after="0"/>
              <w:jc w:val="center"/>
              <w:rPr>
                <w:rFonts w:cs="Arial"/>
                <w:b/>
                <w:bCs/>
              </w:rPr>
            </w:pPr>
            <w:r w:rsidRPr="00AE01DF">
              <w:rPr>
                <w:rFonts w:cs="Arial"/>
                <w:b/>
                <w:bCs/>
              </w:rPr>
              <w:t>G</w:t>
            </w:r>
          </w:p>
        </w:tc>
        <w:tc>
          <w:tcPr>
            <w:tcW w:w="6237" w:type="dxa"/>
            <w:vAlign w:val="center"/>
          </w:tcPr>
          <w:p w14:paraId="37F85AB0" w14:textId="77777777" w:rsidR="00C814D7" w:rsidRPr="00AE01DF" w:rsidRDefault="00C814D7" w:rsidP="00334192">
            <w:pPr>
              <w:jc w:val="center"/>
              <w:rPr>
                <w:rFonts w:cs="Arial"/>
                <w:b/>
                <w:bCs/>
              </w:rPr>
            </w:pPr>
            <w:r w:rsidRPr="00AE01DF">
              <w:rPr>
                <w:rFonts w:cs="Arial"/>
                <w:b/>
                <w:bCs/>
              </w:rPr>
              <w:t>Comments</w:t>
            </w:r>
          </w:p>
        </w:tc>
      </w:tr>
      <w:tr w:rsidR="00B55CDA" w:rsidRPr="00B55CDA" w14:paraId="5931AE38" w14:textId="77777777" w:rsidTr="00CC7082">
        <w:trPr>
          <w:trHeight w:val="2481"/>
        </w:trPr>
        <w:tc>
          <w:tcPr>
            <w:tcW w:w="5749" w:type="dxa"/>
          </w:tcPr>
          <w:p w14:paraId="1AD640C1" w14:textId="77777777" w:rsidR="00B55CDA" w:rsidRPr="00B55CDA" w:rsidRDefault="00B55CDA" w:rsidP="00B55CDA">
            <w:pPr>
              <w:tabs>
                <w:tab w:val="left" w:pos="880"/>
              </w:tabs>
              <w:rPr>
                <w:rFonts w:cs="Arial"/>
                <w:sz w:val="24"/>
                <w:szCs w:val="24"/>
              </w:rPr>
            </w:pPr>
          </w:p>
          <w:p w14:paraId="25E73A72" w14:textId="3B3A0725" w:rsidR="00B55CDA" w:rsidRPr="00F2562F" w:rsidRDefault="00B55CDA" w:rsidP="00CC7082">
            <w:pPr>
              <w:tabs>
                <w:tab w:val="left" w:pos="840"/>
              </w:tabs>
              <w:rPr>
                <w:rFonts w:cs="Arial"/>
              </w:rPr>
            </w:pPr>
            <w:r w:rsidRPr="00B55CDA">
              <w:t>B6.1c</w:t>
            </w:r>
            <w:r w:rsidRPr="00B55CDA">
              <w:tab/>
              <w:t xml:space="preserve">explain some of the benefits and </w:t>
            </w:r>
            <w:r w:rsidRPr="00B55CDA">
              <w:tab/>
              <w:t xml:space="preserve">challenges of maintaining local and global </w:t>
            </w:r>
            <w:r w:rsidRPr="00B55CDA">
              <w:tab/>
              <w:t>biodiversity</w:t>
            </w:r>
          </w:p>
          <w:p w14:paraId="1F76A9D9" w14:textId="0158B390" w:rsidR="00B55CDA" w:rsidRPr="00B55CDA" w:rsidRDefault="00B55CDA" w:rsidP="00B55CDA">
            <w:pPr>
              <w:tabs>
                <w:tab w:val="left" w:pos="880"/>
              </w:tabs>
              <w:rPr>
                <w:rFonts w:cs="Arial"/>
                <w:sz w:val="24"/>
                <w:szCs w:val="24"/>
              </w:rPr>
            </w:pPr>
            <w:r w:rsidRPr="00F2562F">
              <w:rPr>
                <w:rFonts w:cs="Arial"/>
              </w:rPr>
              <w:tab/>
            </w:r>
            <w:r w:rsidR="00C90B4D">
              <w:rPr>
                <w:rFonts w:cs="Arial"/>
              </w:rPr>
              <w:tab/>
            </w:r>
            <w:r w:rsidRPr="00F2562F">
              <w:rPr>
                <w:rFonts w:cs="Arial"/>
                <w:i/>
                <w:iCs/>
              </w:rPr>
              <w:t xml:space="preserve">To include </w:t>
            </w:r>
            <w:r w:rsidRPr="00F2562F">
              <w:rPr>
                <w:rFonts w:cs="Arial"/>
              </w:rPr>
              <w:t xml:space="preserve">– the difficulty in gaining </w:t>
            </w:r>
            <w:r w:rsidRPr="00F2562F">
              <w:rPr>
                <w:rFonts w:cs="Arial"/>
              </w:rPr>
              <w:tab/>
            </w:r>
            <w:r w:rsidR="00C90B4D">
              <w:rPr>
                <w:rFonts w:cs="Arial"/>
              </w:rPr>
              <w:tab/>
            </w:r>
            <w:r w:rsidR="00C90B4D">
              <w:rPr>
                <w:rFonts w:cs="Arial"/>
              </w:rPr>
              <w:tab/>
            </w:r>
            <w:r w:rsidRPr="00F2562F">
              <w:rPr>
                <w:rFonts w:cs="Arial"/>
              </w:rPr>
              <w:t xml:space="preserve">agreements for and the monitoring of </w:t>
            </w:r>
            <w:r w:rsidRPr="00F2562F">
              <w:rPr>
                <w:rFonts w:cs="Arial"/>
              </w:rPr>
              <w:tab/>
            </w:r>
            <w:r w:rsidR="00C90B4D">
              <w:rPr>
                <w:rFonts w:cs="Arial"/>
              </w:rPr>
              <w:tab/>
            </w:r>
            <w:r w:rsidR="00C90B4D">
              <w:rPr>
                <w:rFonts w:cs="Arial"/>
              </w:rPr>
              <w:tab/>
            </w:r>
            <w:r w:rsidRPr="00F2562F">
              <w:rPr>
                <w:rFonts w:cs="Arial"/>
              </w:rPr>
              <w:t xml:space="preserve">conservation schemes along with the </w:t>
            </w:r>
            <w:r w:rsidRPr="00F2562F">
              <w:rPr>
                <w:rFonts w:cs="Arial"/>
              </w:rPr>
              <w:tab/>
            </w:r>
            <w:r w:rsidR="00C90B4D">
              <w:rPr>
                <w:rFonts w:cs="Arial"/>
              </w:rPr>
              <w:tab/>
            </w:r>
            <w:r w:rsidR="00C90B4D">
              <w:rPr>
                <w:rFonts w:cs="Arial"/>
              </w:rPr>
              <w:tab/>
            </w:r>
            <w:r w:rsidRPr="00F2562F">
              <w:rPr>
                <w:rFonts w:cs="Arial"/>
              </w:rPr>
              <w:t>benefits of ecotourism</w:t>
            </w:r>
          </w:p>
        </w:tc>
        <w:tc>
          <w:tcPr>
            <w:tcW w:w="909" w:type="dxa"/>
          </w:tcPr>
          <w:p w14:paraId="265EA1F5" w14:textId="67800CD8" w:rsidR="00B55CDA" w:rsidRPr="00B55CDA" w:rsidRDefault="00B55CDA" w:rsidP="00B55CDA">
            <w:pPr>
              <w:rPr>
                <w:rFonts w:cs="Arial"/>
                <w:noProof/>
                <w:sz w:val="24"/>
                <w:szCs w:val="24"/>
              </w:rPr>
            </w:pPr>
          </w:p>
        </w:tc>
        <w:tc>
          <w:tcPr>
            <w:tcW w:w="850" w:type="dxa"/>
          </w:tcPr>
          <w:p w14:paraId="1777E95B" w14:textId="289203D7" w:rsidR="00B55CDA" w:rsidRPr="00B55CDA" w:rsidRDefault="00B55CDA" w:rsidP="00B55CDA">
            <w:pPr>
              <w:rPr>
                <w:rFonts w:cs="Arial"/>
                <w:noProof/>
                <w:sz w:val="24"/>
                <w:szCs w:val="24"/>
              </w:rPr>
            </w:pPr>
          </w:p>
        </w:tc>
        <w:tc>
          <w:tcPr>
            <w:tcW w:w="851" w:type="dxa"/>
          </w:tcPr>
          <w:p w14:paraId="6E40081F" w14:textId="6A81996F" w:rsidR="00B55CDA" w:rsidRPr="00B55CDA" w:rsidRDefault="00B55CDA" w:rsidP="00B55CDA">
            <w:pPr>
              <w:rPr>
                <w:rFonts w:cs="Arial"/>
                <w:noProof/>
                <w:sz w:val="24"/>
                <w:szCs w:val="24"/>
              </w:rPr>
            </w:pPr>
          </w:p>
        </w:tc>
        <w:tc>
          <w:tcPr>
            <w:tcW w:w="6237" w:type="dxa"/>
          </w:tcPr>
          <w:p w14:paraId="298472B7" w14:textId="77777777" w:rsidR="00B55CDA" w:rsidRPr="00B55CDA" w:rsidRDefault="00B55CDA" w:rsidP="00B55CDA">
            <w:pPr>
              <w:jc w:val="center"/>
              <w:rPr>
                <w:rFonts w:cs="Arial"/>
                <w:sz w:val="24"/>
                <w:szCs w:val="24"/>
              </w:rPr>
            </w:pPr>
          </w:p>
        </w:tc>
      </w:tr>
      <w:tr w:rsidR="00B55CDA" w:rsidRPr="00B55CDA" w14:paraId="177771A4" w14:textId="77777777" w:rsidTr="00F176DB">
        <w:trPr>
          <w:trHeight w:val="2119"/>
        </w:trPr>
        <w:tc>
          <w:tcPr>
            <w:tcW w:w="5749" w:type="dxa"/>
          </w:tcPr>
          <w:p w14:paraId="7060240F" w14:textId="77777777" w:rsidR="00B55CDA" w:rsidRPr="00B55CDA" w:rsidRDefault="00B55CDA" w:rsidP="00B55CDA">
            <w:pPr>
              <w:tabs>
                <w:tab w:val="left" w:pos="880"/>
              </w:tabs>
              <w:rPr>
                <w:rFonts w:cs="Arial"/>
                <w:sz w:val="24"/>
                <w:szCs w:val="24"/>
              </w:rPr>
            </w:pPr>
          </w:p>
          <w:p w14:paraId="317E6A6D" w14:textId="053A34F5" w:rsidR="00B55CDA" w:rsidRDefault="00B55CDA" w:rsidP="00D54143">
            <w:pPr>
              <w:tabs>
                <w:tab w:val="left" w:pos="825"/>
              </w:tabs>
              <w:rPr>
                <w:b/>
                <w:bCs/>
              </w:rPr>
            </w:pPr>
            <w:r w:rsidRPr="00B55CDA">
              <w:t>B6.1d</w:t>
            </w:r>
            <w:r w:rsidR="00F176DB">
              <w:tab/>
            </w:r>
            <w:r w:rsidRPr="00CC7082">
              <w:rPr>
                <w:b/>
                <w:bCs/>
              </w:rPr>
              <w:t xml:space="preserve">evaluate the evidence for the impact of </w:t>
            </w:r>
            <w:r w:rsidRPr="00CC7082">
              <w:rPr>
                <w:b/>
                <w:bCs/>
              </w:rPr>
              <w:tab/>
              <w:t xml:space="preserve">environmental changes on the distribution </w:t>
            </w:r>
            <w:r w:rsidR="00D54143">
              <w:rPr>
                <w:b/>
                <w:bCs/>
              </w:rPr>
              <w:t xml:space="preserve"> </w:t>
            </w:r>
            <w:r w:rsidR="00F176DB">
              <w:rPr>
                <w:b/>
                <w:bCs/>
              </w:rPr>
              <w:tab/>
            </w:r>
            <w:r w:rsidRPr="00CC7082">
              <w:rPr>
                <w:b/>
                <w:bCs/>
              </w:rPr>
              <w:t xml:space="preserve">of organisms, with reference to water and </w:t>
            </w:r>
            <w:r w:rsidR="00EF29B0" w:rsidRPr="00CC7082">
              <w:rPr>
                <w:b/>
                <w:bCs/>
              </w:rPr>
              <w:tab/>
            </w:r>
            <w:r w:rsidRPr="00CC7082">
              <w:rPr>
                <w:b/>
                <w:bCs/>
              </w:rPr>
              <w:t>atmospheric gases</w:t>
            </w:r>
          </w:p>
          <w:p w14:paraId="4142EBA5" w14:textId="3FABDDDE" w:rsidR="00D54143" w:rsidRPr="00CC7082" w:rsidRDefault="00D54143">
            <w:pPr>
              <w:tabs>
                <w:tab w:val="left" w:pos="825"/>
              </w:tabs>
              <w:rPr>
                <w:i/>
                <w:iCs/>
              </w:rPr>
            </w:pPr>
            <w:r>
              <w:rPr>
                <w:b/>
                <w:bCs/>
              </w:rPr>
              <w:t xml:space="preserve">             </w:t>
            </w:r>
            <w:r w:rsidR="004A486A">
              <w:rPr>
                <w:b/>
                <w:bCs/>
                <w:i/>
                <w:iCs/>
              </w:rPr>
              <w:t>(separate science only)</w:t>
            </w:r>
          </w:p>
        </w:tc>
        <w:tc>
          <w:tcPr>
            <w:tcW w:w="909" w:type="dxa"/>
          </w:tcPr>
          <w:p w14:paraId="3F56EF42" w14:textId="25D94838" w:rsidR="00B55CDA" w:rsidRPr="00B55CDA" w:rsidRDefault="00B55CDA" w:rsidP="00B55CDA">
            <w:pPr>
              <w:rPr>
                <w:rFonts w:cs="Arial"/>
                <w:sz w:val="24"/>
                <w:szCs w:val="24"/>
              </w:rPr>
            </w:pPr>
          </w:p>
        </w:tc>
        <w:tc>
          <w:tcPr>
            <w:tcW w:w="850" w:type="dxa"/>
          </w:tcPr>
          <w:p w14:paraId="05259A69" w14:textId="1477B6C6" w:rsidR="00B55CDA" w:rsidRPr="00B55CDA" w:rsidRDefault="00B55CDA" w:rsidP="00B55CDA">
            <w:pPr>
              <w:jc w:val="center"/>
              <w:rPr>
                <w:rFonts w:cs="Arial"/>
                <w:sz w:val="24"/>
                <w:szCs w:val="24"/>
              </w:rPr>
            </w:pPr>
          </w:p>
        </w:tc>
        <w:tc>
          <w:tcPr>
            <w:tcW w:w="851" w:type="dxa"/>
          </w:tcPr>
          <w:p w14:paraId="0EA1630C" w14:textId="17C6E8A4" w:rsidR="00B55CDA" w:rsidRPr="00B55CDA" w:rsidRDefault="00B55CDA" w:rsidP="00B55CDA">
            <w:pPr>
              <w:rPr>
                <w:rFonts w:cs="Arial"/>
                <w:sz w:val="24"/>
                <w:szCs w:val="24"/>
              </w:rPr>
            </w:pPr>
          </w:p>
        </w:tc>
        <w:tc>
          <w:tcPr>
            <w:tcW w:w="6237" w:type="dxa"/>
          </w:tcPr>
          <w:p w14:paraId="60617FFA" w14:textId="77777777" w:rsidR="00B55CDA" w:rsidRPr="00B55CDA" w:rsidRDefault="00B55CDA" w:rsidP="00B55CDA">
            <w:pPr>
              <w:jc w:val="center"/>
              <w:rPr>
                <w:rFonts w:cs="Arial"/>
                <w:sz w:val="24"/>
                <w:szCs w:val="24"/>
              </w:rPr>
            </w:pPr>
          </w:p>
        </w:tc>
      </w:tr>
    </w:tbl>
    <w:p w14:paraId="2609366E" w14:textId="77777777" w:rsidR="007920D9" w:rsidRDefault="007920D9">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B55CDA" w14:paraId="32F715FD" w14:textId="77777777" w:rsidTr="005A7964">
        <w:trPr>
          <w:trHeight w:val="494"/>
        </w:trPr>
        <w:tc>
          <w:tcPr>
            <w:tcW w:w="14596" w:type="dxa"/>
            <w:gridSpan w:val="5"/>
            <w:shd w:val="clear" w:color="auto" w:fill="EDD0CF"/>
            <w:vAlign w:val="center"/>
          </w:tcPr>
          <w:p w14:paraId="470C03B5" w14:textId="0710AEA9" w:rsidR="00B55CDA" w:rsidRPr="005A7964" w:rsidRDefault="00B55CDA" w:rsidP="005A7964">
            <w:pPr>
              <w:tabs>
                <w:tab w:val="left" w:pos="850"/>
              </w:tabs>
              <w:spacing w:after="0"/>
              <w:rPr>
                <w:rFonts w:cs="Arial"/>
                <w:b/>
                <w:bCs/>
              </w:rPr>
            </w:pPr>
            <w:r w:rsidRPr="005A7964">
              <w:rPr>
                <w:rFonts w:cs="Arial"/>
                <w:b/>
                <w:bCs/>
              </w:rPr>
              <w:lastRenderedPageBreak/>
              <w:t>B6.2</w:t>
            </w:r>
            <w:r w:rsidRPr="005A7964">
              <w:rPr>
                <w:rFonts w:cs="Arial"/>
                <w:b/>
                <w:bCs/>
              </w:rPr>
              <w:tab/>
              <w:t>Feeding the human race</w:t>
            </w:r>
          </w:p>
        </w:tc>
      </w:tr>
      <w:tr w:rsidR="00B55CDA" w:rsidRPr="00B55CDA" w14:paraId="06BC1458" w14:textId="77777777" w:rsidTr="00B55CDA">
        <w:tc>
          <w:tcPr>
            <w:tcW w:w="5749" w:type="dxa"/>
          </w:tcPr>
          <w:p w14:paraId="4C135F94" w14:textId="77777777" w:rsidR="00B55CDA" w:rsidRPr="005A7964" w:rsidRDefault="00B55CDA" w:rsidP="00B55CDA">
            <w:pPr>
              <w:rPr>
                <w:rFonts w:cs="Arial"/>
                <w:b/>
                <w:bCs/>
              </w:rPr>
            </w:pPr>
            <w:r w:rsidRPr="005A7964">
              <w:rPr>
                <w:rFonts w:cs="Arial"/>
                <w:b/>
                <w:bCs/>
              </w:rPr>
              <w:t>Learning outcomes</w:t>
            </w:r>
          </w:p>
          <w:p w14:paraId="1E469459" w14:textId="77777777" w:rsidR="00B55CDA" w:rsidRPr="005A7964" w:rsidRDefault="00B55CDA" w:rsidP="00B55CDA">
            <w:pPr>
              <w:rPr>
                <w:rFonts w:cs="Arial"/>
              </w:rPr>
            </w:pPr>
            <w:r w:rsidRPr="005A7964">
              <w:rPr>
                <w:rFonts w:cs="Arial"/>
              </w:rPr>
              <w:t>You will be required to:</w:t>
            </w:r>
          </w:p>
        </w:tc>
        <w:tc>
          <w:tcPr>
            <w:tcW w:w="909" w:type="dxa"/>
            <w:shd w:val="clear" w:color="auto" w:fill="FF0000"/>
            <w:vAlign w:val="center"/>
          </w:tcPr>
          <w:p w14:paraId="14B5DD2C" w14:textId="77777777" w:rsidR="00B55CDA" w:rsidRPr="005A7964" w:rsidRDefault="00B55CDA" w:rsidP="005A7964">
            <w:pPr>
              <w:spacing w:after="0"/>
              <w:jc w:val="center"/>
              <w:rPr>
                <w:rFonts w:cs="Arial"/>
                <w:b/>
                <w:bCs/>
              </w:rPr>
            </w:pPr>
            <w:r w:rsidRPr="005A7964">
              <w:rPr>
                <w:rFonts w:cs="Arial"/>
                <w:b/>
                <w:bCs/>
              </w:rPr>
              <w:t>R</w:t>
            </w:r>
          </w:p>
        </w:tc>
        <w:tc>
          <w:tcPr>
            <w:tcW w:w="850" w:type="dxa"/>
            <w:shd w:val="clear" w:color="auto" w:fill="FFC000" w:themeFill="accent4"/>
            <w:vAlign w:val="center"/>
          </w:tcPr>
          <w:p w14:paraId="1FF2955D" w14:textId="77777777" w:rsidR="00B55CDA" w:rsidRPr="005A7964" w:rsidRDefault="00B55CDA" w:rsidP="005A7964">
            <w:pPr>
              <w:spacing w:after="0"/>
              <w:jc w:val="center"/>
              <w:rPr>
                <w:rFonts w:cs="Arial"/>
                <w:b/>
                <w:bCs/>
              </w:rPr>
            </w:pPr>
            <w:r w:rsidRPr="005A7964">
              <w:rPr>
                <w:rFonts w:cs="Arial"/>
                <w:b/>
                <w:bCs/>
              </w:rPr>
              <w:t>A</w:t>
            </w:r>
          </w:p>
        </w:tc>
        <w:tc>
          <w:tcPr>
            <w:tcW w:w="851" w:type="dxa"/>
            <w:shd w:val="clear" w:color="auto" w:fill="92D050"/>
            <w:vAlign w:val="center"/>
          </w:tcPr>
          <w:p w14:paraId="3858C2FD" w14:textId="77777777" w:rsidR="00B55CDA" w:rsidRPr="005A7964" w:rsidRDefault="00B55CDA" w:rsidP="005A7964">
            <w:pPr>
              <w:spacing w:after="0"/>
              <w:jc w:val="center"/>
              <w:rPr>
                <w:rFonts w:cs="Arial"/>
                <w:b/>
                <w:bCs/>
              </w:rPr>
            </w:pPr>
            <w:r w:rsidRPr="005A7964">
              <w:rPr>
                <w:rFonts w:cs="Arial"/>
                <w:b/>
                <w:bCs/>
              </w:rPr>
              <w:t>G</w:t>
            </w:r>
          </w:p>
        </w:tc>
        <w:tc>
          <w:tcPr>
            <w:tcW w:w="6237" w:type="dxa"/>
            <w:vAlign w:val="center"/>
          </w:tcPr>
          <w:p w14:paraId="403D3236" w14:textId="77777777" w:rsidR="00B55CDA" w:rsidRPr="005A7964" w:rsidRDefault="00B55CDA" w:rsidP="00B55CDA">
            <w:pPr>
              <w:jc w:val="center"/>
              <w:rPr>
                <w:rFonts w:cs="Arial"/>
                <w:b/>
                <w:bCs/>
              </w:rPr>
            </w:pPr>
            <w:r w:rsidRPr="005A7964">
              <w:rPr>
                <w:rFonts w:cs="Arial"/>
                <w:b/>
                <w:bCs/>
              </w:rPr>
              <w:t>Comments</w:t>
            </w:r>
          </w:p>
        </w:tc>
      </w:tr>
      <w:tr w:rsidR="00B55CDA" w:rsidRPr="00B55CDA" w14:paraId="2F04C675" w14:textId="77777777" w:rsidTr="0035058D">
        <w:trPr>
          <w:trHeight w:val="2686"/>
        </w:trPr>
        <w:tc>
          <w:tcPr>
            <w:tcW w:w="5749" w:type="dxa"/>
          </w:tcPr>
          <w:p w14:paraId="78651575" w14:textId="77777777" w:rsidR="00B55CDA" w:rsidRPr="00B55CDA" w:rsidRDefault="00B55CDA" w:rsidP="00B55CDA">
            <w:pPr>
              <w:tabs>
                <w:tab w:val="left" w:pos="880"/>
              </w:tabs>
              <w:rPr>
                <w:rFonts w:cs="Arial"/>
                <w:sz w:val="24"/>
                <w:szCs w:val="24"/>
              </w:rPr>
            </w:pPr>
          </w:p>
          <w:p w14:paraId="516A69C6" w14:textId="43290626" w:rsidR="00B55CDA" w:rsidRPr="00B55CDA" w:rsidRDefault="00B55CDA" w:rsidP="00CC7082">
            <w:pPr>
              <w:tabs>
                <w:tab w:val="left" w:pos="840"/>
              </w:tabs>
            </w:pPr>
            <w:r w:rsidRPr="00B55CDA">
              <w:t>B6.2a</w:t>
            </w:r>
            <w:r w:rsidRPr="00B55CDA">
              <w:tab/>
              <w:t xml:space="preserve">describe some of the biological factors </w:t>
            </w:r>
            <w:r w:rsidRPr="00B55CDA">
              <w:tab/>
              <w:t>affecting levels of food security</w:t>
            </w:r>
          </w:p>
          <w:p w14:paraId="15B7DCB9" w14:textId="77777777" w:rsidR="00F176DB" w:rsidRDefault="00B55CDA" w:rsidP="005A7964">
            <w:pPr>
              <w:tabs>
                <w:tab w:val="left" w:pos="795"/>
              </w:tabs>
            </w:pPr>
            <w:r w:rsidRPr="00B55CDA">
              <w:tab/>
            </w:r>
            <w:r w:rsidR="00C90B4D">
              <w:tab/>
            </w:r>
            <w:r w:rsidRPr="00B55CDA">
              <w:rPr>
                <w:i/>
                <w:iCs/>
              </w:rPr>
              <w:t xml:space="preserve">To include </w:t>
            </w:r>
            <w:r w:rsidRPr="00B55CDA">
              <w:t xml:space="preserve">– increasing human population, </w:t>
            </w:r>
            <w:r w:rsidRPr="00B55CDA">
              <w:tab/>
            </w:r>
            <w:r w:rsidR="00C90B4D">
              <w:tab/>
            </w:r>
            <w:r w:rsidRPr="00B55CDA">
              <w:t xml:space="preserve">changing diets in wealthier populations, new </w:t>
            </w:r>
            <w:r w:rsidR="005A7964" w:rsidRPr="00B55CDA">
              <w:tab/>
            </w:r>
            <w:r w:rsidR="00C90B4D">
              <w:tab/>
            </w:r>
            <w:r w:rsidRPr="00B55CDA">
              <w:t xml:space="preserve">pests and pathogens, environmental change, </w:t>
            </w:r>
            <w:r w:rsidR="005A7964" w:rsidRPr="00B55CDA">
              <w:tab/>
            </w:r>
            <w:r w:rsidR="00C90B4D">
              <w:tab/>
            </w:r>
            <w:r w:rsidRPr="00B55CDA">
              <w:t>sustainability and cost of agricultural inputs</w:t>
            </w:r>
          </w:p>
          <w:p w14:paraId="1ACB4BFE" w14:textId="66ABEE7F" w:rsidR="004A486A" w:rsidRPr="00F176DB" w:rsidRDefault="00F176DB" w:rsidP="005A7964">
            <w:pPr>
              <w:tabs>
                <w:tab w:val="left" w:pos="795"/>
              </w:tabs>
            </w:pPr>
            <w:r>
              <w:tab/>
            </w:r>
            <w:r>
              <w:tab/>
            </w:r>
            <w:r w:rsidR="004370DF">
              <w:t>(</w:t>
            </w:r>
            <w:r w:rsidR="004370DF">
              <w:rPr>
                <w:i/>
                <w:iCs/>
              </w:rPr>
              <w:t>separate science only)</w:t>
            </w:r>
          </w:p>
        </w:tc>
        <w:tc>
          <w:tcPr>
            <w:tcW w:w="909" w:type="dxa"/>
          </w:tcPr>
          <w:p w14:paraId="042F187B" w14:textId="5FDF0C23" w:rsidR="00B55CDA" w:rsidRPr="00B55CDA" w:rsidRDefault="00B55CDA" w:rsidP="00B55CDA">
            <w:pPr>
              <w:rPr>
                <w:rFonts w:cs="Arial"/>
                <w:sz w:val="24"/>
                <w:szCs w:val="24"/>
              </w:rPr>
            </w:pPr>
          </w:p>
        </w:tc>
        <w:tc>
          <w:tcPr>
            <w:tcW w:w="850" w:type="dxa"/>
          </w:tcPr>
          <w:p w14:paraId="1DCAEBEB" w14:textId="6A8B44BE" w:rsidR="00B55CDA" w:rsidRPr="00B55CDA" w:rsidRDefault="00B55CDA" w:rsidP="00B55CDA">
            <w:pPr>
              <w:jc w:val="center"/>
              <w:rPr>
                <w:rFonts w:cs="Arial"/>
                <w:sz w:val="24"/>
                <w:szCs w:val="24"/>
              </w:rPr>
            </w:pPr>
          </w:p>
        </w:tc>
        <w:tc>
          <w:tcPr>
            <w:tcW w:w="851" w:type="dxa"/>
          </w:tcPr>
          <w:p w14:paraId="0CC969EB" w14:textId="0747A881" w:rsidR="00B55CDA" w:rsidRPr="00B55CDA" w:rsidRDefault="00B55CDA" w:rsidP="00B55CDA">
            <w:pPr>
              <w:rPr>
                <w:rFonts w:cs="Arial"/>
                <w:sz w:val="24"/>
                <w:szCs w:val="24"/>
              </w:rPr>
            </w:pPr>
          </w:p>
        </w:tc>
        <w:tc>
          <w:tcPr>
            <w:tcW w:w="6237" w:type="dxa"/>
          </w:tcPr>
          <w:p w14:paraId="25F12428" w14:textId="77777777" w:rsidR="00B55CDA" w:rsidRPr="00B55CDA" w:rsidRDefault="00B55CDA" w:rsidP="00B55CDA">
            <w:pPr>
              <w:jc w:val="center"/>
              <w:rPr>
                <w:rFonts w:cs="Arial"/>
                <w:sz w:val="24"/>
                <w:szCs w:val="24"/>
              </w:rPr>
            </w:pPr>
          </w:p>
        </w:tc>
      </w:tr>
      <w:tr w:rsidR="00B55CDA" w:rsidRPr="00B55CDA" w14:paraId="45C6BE3F" w14:textId="77777777" w:rsidTr="0035058D">
        <w:trPr>
          <w:trHeight w:val="2399"/>
        </w:trPr>
        <w:tc>
          <w:tcPr>
            <w:tcW w:w="5749" w:type="dxa"/>
          </w:tcPr>
          <w:p w14:paraId="653E4B9F" w14:textId="77777777" w:rsidR="00B55CDA" w:rsidRPr="00B55CDA" w:rsidRDefault="00B55CDA" w:rsidP="00B55CDA">
            <w:pPr>
              <w:tabs>
                <w:tab w:val="left" w:pos="880"/>
              </w:tabs>
              <w:contextualSpacing/>
              <w:rPr>
                <w:rFonts w:cs="Arial"/>
                <w:sz w:val="24"/>
                <w:szCs w:val="24"/>
              </w:rPr>
            </w:pPr>
          </w:p>
          <w:p w14:paraId="5B668ADB" w14:textId="234A126E" w:rsidR="00B55CDA" w:rsidRPr="00B55CDA" w:rsidRDefault="00B55CDA" w:rsidP="00CC7082">
            <w:pPr>
              <w:tabs>
                <w:tab w:val="left" w:pos="840"/>
              </w:tabs>
              <w:rPr>
                <w:rFonts w:cs="Arial"/>
                <w:sz w:val="24"/>
                <w:szCs w:val="24"/>
              </w:rPr>
            </w:pPr>
            <w:r w:rsidRPr="00B55CDA">
              <w:t>B6.2b</w:t>
            </w:r>
            <w:r w:rsidRPr="00B55CDA">
              <w:tab/>
              <w:t xml:space="preserve">describe and explain some possible </w:t>
            </w:r>
            <w:r w:rsidRPr="00B55CDA">
              <w:tab/>
              <w:t xml:space="preserve">agricultural solutions to the demands of the </w:t>
            </w:r>
            <w:r w:rsidRPr="00B55CDA">
              <w:tab/>
              <w:t>growing human population</w:t>
            </w:r>
          </w:p>
          <w:p w14:paraId="1B9445E9" w14:textId="77777777" w:rsidR="00F176DB" w:rsidRDefault="00B55CDA" w:rsidP="005A7964">
            <w:pPr>
              <w:tabs>
                <w:tab w:val="left" w:pos="810"/>
              </w:tabs>
            </w:pPr>
            <w:r w:rsidRPr="00B55CDA">
              <w:tab/>
            </w:r>
            <w:r w:rsidR="00C90B4D">
              <w:tab/>
            </w:r>
            <w:r w:rsidRPr="00B55CDA">
              <w:rPr>
                <w:i/>
                <w:iCs/>
              </w:rPr>
              <w:t xml:space="preserve">To include </w:t>
            </w:r>
            <w:r w:rsidRPr="00B55CDA">
              <w:t xml:space="preserve">– increased use of hydroponics, </w:t>
            </w:r>
            <w:r w:rsidRPr="00B55CDA">
              <w:tab/>
            </w:r>
            <w:r w:rsidR="00C90B4D">
              <w:tab/>
            </w:r>
            <w:r w:rsidRPr="00B55CDA">
              <w:t xml:space="preserve">biological control, gene technology, fertilisers </w:t>
            </w:r>
            <w:r w:rsidR="005A7964" w:rsidRPr="00B55CDA">
              <w:tab/>
            </w:r>
            <w:r w:rsidR="00C90B4D">
              <w:tab/>
            </w:r>
            <w:r w:rsidRPr="00B55CDA">
              <w:t>and pesticide</w:t>
            </w:r>
          </w:p>
          <w:p w14:paraId="07E9D08C" w14:textId="280474BA" w:rsidR="004370DF" w:rsidRPr="00F176DB" w:rsidRDefault="00F176DB" w:rsidP="005A7964">
            <w:pPr>
              <w:tabs>
                <w:tab w:val="left" w:pos="810"/>
              </w:tabs>
            </w:pPr>
            <w:r>
              <w:rPr>
                <w:i/>
                <w:iCs/>
              </w:rPr>
              <w:tab/>
            </w:r>
            <w:r>
              <w:rPr>
                <w:i/>
                <w:iCs/>
              </w:rPr>
              <w:tab/>
            </w:r>
            <w:r w:rsidR="004370DF">
              <w:rPr>
                <w:i/>
                <w:iCs/>
              </w:rPr>
              <w:t>(separate science only)</w:t>
            </w:r>
          </w:p>
        </w:tc>
        <w:tc>
          <w:tcPr>
            <w:tcW w:w="909" w:type="dxa"/>
          </w:tcPr>
          <w:p w14:paraId="2FF24E4C" w14:textId="55D0A209" w:rsidR="00B55CDA" w:rsidRPr="00B55CDA" w:rsidRDefault="00B55CDA" w:rsidP="00B55CDA">
            <w:pPr>
              <w:rPr>
                <w:rFonts w:cs="Arial"/>
                <w:sz w:val="24"/>
                <w:szCs w:val="24"/>
              </w:rPr>
            </w:pPr>
          </w:p>
        </w:tc>
        <w:tc>
          <w:tcPr>
            <w:tcW w:w="850" w:type="dxa"/>
          </w:tcPr>
          <w:p w14:paraId="7DB27F5D" w14:textId="76D9141C" w:rsidR="00B55CDA" w:rsidRPr="00B55CDA" w:rsidRDefault="00B55CDA" w:rsidP="00B55CDA">
            <w:pPr>
              <w:rPr>
                <w:rFonts w:cs="Arial"/>
                <w:sz w:val="24"/>
                <w:szCs w:val="24"/>
              </w:rPr>
            </w:pPr>
          </w:p>
        </w:tc>
        <w:tc>
          <w:tcPr>
            <w:tcW w:w="851" w:type="dxa"/>
          </w:tcPr>
          <w:p w14:paraId="43CD171C" w14:textId="78974A74" w:rsidR="00B55CDA" w:rsidRPr="00B55CDA" w:rsidRDefault="00B55CDA" w:rsidP="00B55CDA">
            <w:pPr>
              <w:rPr>
                <w:rFonts w:cs="Arial"/>
                <w:sz w:val="24"/>
                <w:szCs w:val="24"/>
              </w:rPr>
            </w:pPr>
          </w:p>
        </w:tc>
        <w:tc>
          <w:tcPr>
            <w:tcW w:w="6237" w:type="dxa"/>
          </w:tcPr>
          <w:p w14:paraId="2DFC5E9F" w14:textId="77777777" w:rsidR="00B55CDA" w:rsidRPr="00B55CDA" w:rsidRDefault="00B55CDA" w:rsidP="00B55CDA">
            <w:pPr>
              <w:jc w:val="center"/>
              <w:rPr>
                <w:rFonts w:cs="Arial"/>
                <w:sz w:val="24"/>
                <w:szCs w:val="24"/>
              </w:rPr>
            </w:pPr>
          </w:p>
        </w:tc>
      </w:tr>
      <w:tr w:rsidR="00B55CDA" w:rsidRPr="00B55CDA" w14:paraId="5C2FF2E2" w14:textId="77777777" w:rsidTr="00B55CDA">
        <w:trPr>
          <w:trHeight w:val="1111"/>
        </w:trPr>
        <w:tc>
          <w:tcPr>
            <w:tcW w:w="5749" w:type="dxa"/>
          </w:tcPr>
          <w:p w14:paraId="41A4B341" w14:textId="77777777" w:rsidR="00B55CDA" w:rsidRPr="00B55CDA" w:rsidRDefault="00B55CDA" w:rsidP="00B55CDA">
            <w:pPr>
              <w:tabs>
                <w:tab w:val="left" w:pos="880"/>
              </w:tabs>
              <w:rPr>
                <w:rFonts w:cs="Arial"/>
                <w:sz w:val="24"/>
                <w:szCs w:val="24"/>
              </w:rPr>
            </w:pPr>
          </w:p>
          <w:p w14:paraId="79F5B3AD" w14:textId="0B0E9302" w:rsidR="00B55CDA" w:rsidRPr="007D61B8" w:rsidRDefault="00B55CDA" w:rsidP="007D61B8">
            <w:pPr>
              <w:tabs>
                <w:tab w:val="left" w:pos="825"/>
              </w:tabs>
            </w:pPr>
            <w:r w:rsidRPr="00B55CDA">
              <w:t>B6.2c</w:t>
            </w:r>
            <w:r w:rsidRPr="00B55CDA">
              <w:tab/>
              <w:t xml:space="preserve">explain the impact of the selective breeding </w:t>
            </w:r>
            <w:r w:rsidRPr="00B55CDA">
              <w:tab/>
              <w:t>of food plants and domesticated animals</w:t>
            </w:r>
          </w:p>
        </w:tc>
        <w:tc>
          <w:tcPr>
            <w:tcW w:w="909" w:type="dxa"/>
          </w:tcPr>
          <w:p w14:paraId="61FADFD1" w14:textId="2E9E5770" w:rsidR="00B55CDA" w:rsidRPr="00B55CDA" w:rsidRDefault="00B55CDA" w:rsidP="00B55CDA">
            <w:pPr>
              <w:rPr>
                <w:rFonts w:cs="Arial"/>
                <w:sz w:val="24"/>
                <w:szCs w:val="24"/>
              </w:rPr>
            </w:pPr>
          </w:p>
        </w:tc>
        <w:tc>
          <w:tcPr>
            <w:tcW w:w="850" w:type="dxa"/>
          </w:tcPr>
          <w:p w14:paraId="70694B63" w14:textId="508C0362" w:rsidR="00B55CDA" w:rsidRPr="00B55CDA" w:rsidRDefault="00B55CDA" w:rsidP="00B55CDA">
            <w:pPr>
              <w:jc w:val="center"/>
              <w:rPr>
                <w:rFonts w:cs="Arial"/>
                <w:sz w:val="24"/>
                <w:szCs w:val="24"/>
              </w:rPr>
            </w:pPr>
          </w:p>
        </w:tc>
        <w:tc>
          <w:tcPr>
            <w:tcW w:w="851" w:type="dxa"/>
          </w:tcPr>
          <w:p w14:paraId="127DF57A" w14:textId="5D8378F4" w:rsidR="00B55CDA" w:rsidRPr="00B55CDA" w:rsidRDefault="00B55CDA" w:rsidP="00B55CDA">
            <w:pPr>
              <w:rPr>
                <w:rFonts w:cs="Arial"/>
                <w:sz w:val="24"/>
                <w:szCs w:val="24"/>
              </w:rPr>
            </w:pPr>
          </w:p>
        </w:tc>
        <w:tc>
          <w:tcPr>
            <w:tcW w:w="6237" w:type="dxa"/>
          </w:tcPr>
          <w:p w14:paraId="053EFB00" w14:textId="77777777" w:rsidR="00B55CDA" w:rsidRPr="00B55CDA" w:rsidRDefault="00B55CDA" w:rsidP="00B55CDA">
            <w:pPr>
              <w:jc w:val="center"/>
              <w:rPr>
                <w:rFonts w:cs="Arial"/>
                <w:sz w:val="24"/>
                <w:szCs w:val="24"/>
              </w:rPr>
            </w:pPr>
          </w:p>
        </w:tc>
      </w:tr>
    </w:tbl>
    <w:p w14:paraId="4D2DC208" w14:textId="3AF9503D" w:rsidR="00612707" w:rsidRDefault="00612707"/>
    <w:p w14:paraId="098816EB" w14:textId="77777777" w:rsidR="00612707" w:rsidRDefault="00612707">
      <w:pPr>
        <w:spacing w:after="0"/>
      </w:pPr>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612707" w:rsidRPr="005A7964" w14:paraId="7A779928" w14:textId="77777777" w:rsidTr="00334192">
        <w:trPr>
          <w:trHeight w:val="494"/>
        </w:trPr>
        <w:tc>
          <w:tcPr>
            <w:tcW w:w="14596" w:type="dxa"/>
            <w:gridSpan w:val="5"/>
            <w:shd w:val="clear" w:color="auto" w:fill="EDD0CF"/>
            <w:vAlign w:val="center"/>
          </w:tcPr>
          <w:p w14:paraId="1C155C03" w14:textId="77777777" w:rsidR="00612707" w:rsidRPr="005A7964" w:rsidRDefault="00612707" w:rsidP="00334192">
            <w:pPr>
              <w:tabs>
                <w:tab w:val="left" w:pos="850"/>
              </w:tabs>
              <w:spacing w:after="0"/>
              <w:rPr>
                <w:rFonts w:cs="Arial"/>
                <w:b/>
                <w:bCs/>
              </w:rPr>
            </w:pPr>
            <w:r w:rsidRPr="005A7964">
              <w:rPr>
                <w:rFonts w:cs="Arial"/>
                <w:b/>
                <w:bCs/>
              </w:rPr>
              <w:lastRenderedPageBreak/>
              <w:t>B6.2</w:t>
            </w:r>
            <w:r w:rsidRPr="005A7964">
              <w:rPr>
                <w:rFonts w:cs="Arial"/>
                <w:b/>
                <w:bCs/>
              </w:rPr>
              <w:tab/>
              <w:t>Feeding the human race</w:t>
            </w:r>
          </w:p>
        </w:tc>
      </w:tr>
      <w:tr w:rsidR="00612707" w:rsidRPr="005A7964" w14:paraId="2BA9E959" w14:textId="77777777" w:rsidTr="00334192">
        <w:tc>
          <w:tcPr>
            <w:tcW w:w="5749" w:type="dxa"/>
          </w:tcPr>
          <w:p w14:paraId="593B8AF7" w14:textId="77777777" w:rsidR="00612707" w:rsidRPr="005A7964" w:rsidRDefault="00612707" w:rsidP="00334192">
            <w:pPr>
              <w:rPr>
                <w:rFonts w:cs="Arial"/>
                <w:b/>
                <w:bCs/>
              </w:rPr>
            </w:pPr>
            <w:r w:rsidRPr="005A7964">
              <w:rPr>
                <w:rFonts w:cs="Arial"/>
                <w:b/>
                <w:bCs/>
              </w:rPr>
              <w:t>Learning outcomes</w:t>
            </w:r>
          </w:p>
          <w:p w14:paraId="5C4F1440" w14:textId="77777777" w:rsidR="00612707" w:rsidRPr="005A7964" w:rsidRDefault="00612707" w:rsidP="00334192">
            <w:pPr>
              <w:rPr>
                <w:rFonts w:cs="Arial"/>
              </w:rPr>
            </w:pPr>
            <w:r w:rsidRPr="005A7964">
              <w:rPr>
                <w:rFonts w:cs="Arial"/>
              </w:rPr>
              <w:t>You will be required to:</w:t>
            </w:r>
          </w:p>
        </w:tc>
        <w:tc>
          <w:tcPr>
            <w:tcW w:w="909" w:type="dxa"/>
            <w:shd w:val="clear" w:color="auto" w:fill="FF0000"/>
            <w:vAlign w:val="center"/>
          </w:tcPr>
          <w:p w14:paraId="60C8B204" w14:textId="77777777" w:rsidR="00612707" w:rsidRPr="005A7964" w:rsidRDefault="00612707" w:rsidP="00334192">
            <w:pPr>
              <w:spacing w:after="0"/>
              <w:jc w:val="center"/>
              <w:rPr>
                <w:rFonts w:cs="Arial"/>
                <w:b/>
                <w:bCs/>
              </w:rPr>
            </w:pPr>
            <w:r w:rsidRPr="005A7964">
              <w:rPr>
                <w:rFonts w:cs="Arial"/>
                <w:b/>
                <w:bCs/>
              </w:rPr>
              <w:t>R</w:t>
            </w:r>
          </w:p>
        </w:tc>
        <w:tc>
          <w:tcPr>
            <w:tcW w:w="850" w:type="dxa"/>
            <w:shd w:val="clear" w:color="auto" w:fill="FFC000" w:themeFill="accent4"/>
            <w:vAlign w:val="center"/>
          </w:tcPr>
          <w:p w14:paraId="0E622A55" w14:textId="77777777" w:rsidR="00612707" w:rsidRPr="005A7964" w:rsidRDefault="00612707" w:rsidP="00334192">
            <w:pPr>
              <w:spacing w:after="0"/>
              <w:jc w:val="center"/>
              <w:rPr>
                <w:rFonts w:cs="Arial"/>
                <w:b/>
                <w:bCs/>
              </w:rPr>
            </w:pPr>
            <w:r w:rsidRPr="005A7964">
              <w:rPr>
                <w:rFonts w:cs="Arial"/>
                <w:b/>
                <w:bCs/>
              </w:rPr>
              <w:t>A</w:t>
            </w:r>
          </w:p>
        </w:tc>
        <w:tc>
          <w:tcPr>
            <w:tcW w:w="851" w:type="dxa"/>
            <w:shd w:val="clear" w:color="auto" w:fill="92D050"/>
            <w:vAlign w:val="center"/>
          </w:tcPr>
          <w:p w14:paraId="66FEC16A" w14:textId="77777777" w:rsidR="00612707" w:rsidRPr="005A7964" w:rsidRDefault="00612707" w:rsidP="00334192">
            <w:pPr>
              <w:spacing w:after="0"/>
              <w:jc w:val="center"/>
              <w:rPr>
                <w:rFonts w:cs="Arial"/>
                <w:b/>
                <w:bCs/>
              </w:rPr>
            </w:pPr>
            <w:r w:rsidRPr="005A7964">
              <w:rPr>
                <w:rFonts w:cs="Arial"/>
                <w:b/>
                <w:bCs/>
              </w:rPr>
              <w:t>G</w:t>
            </w:r>
          </w:p>
        </w:tc>
        <w:tc>
          <w:tcPr>
            <w:tcW w:w="6237" w:type="dxa"/>
            <w:vAlign w:val="center"/>
          </w:tcPr>
          <w:p w14:paraId="564EE4BC" w14:textId="77777777" w:rsidR="00612707" w:rsidRPr="005A7964" w:rsidRDefault="00612707" w:rsidP="00334192">
            <w:pPr>
              <w:jc w:val="center"/>
              <w:rPr>
                <w:rFonts w:cs="Arial"/>
                <w:b/>
                <w:bCs/>
              </w:rPr>
            </w:pPr>
            <w:r w:rsidRPr="005A7964">
              <w:rPr>
                <w:rFonts w:cs="Arial"/>
                <w:b/>
                <w:bCs/>
              </w:rPr>
              <w:t>Comments</w:t>
            </w:r>
          </w:p>
        </w:tc>
      </w:tr>
      <w:tr w:rsidR="00B55CDA" w:rsidRPr="00B55CDA" w14:paraId="2921B8E1" w14:textId="77777777" w:rsidTr="0035058D">
        <w:trPr>
          <w:trHeight w:val="1269"/>
        </w:trPr>
        <w:tc>
          <w:tcPr>
            <w:tcW w:w="5749" w:type="dxa"/>
          </w:tcPr>
          <w:p w14:paraId="3685B7AC" w14:textId="77777777" w:rsidR="00B55CDA" w:rsidRPr="00B55CDA" w:rsidRDefault="00B55CDA" w:rsidP="00B55CDA">
            <w:pPr>
              <w:tabs>
                <w:tab w:val="left" w:pos="880"/>
              </w:tabs>
              <w:contextualSpacing/>
              <w:rPr>
                <w:rFonts w:cs="Arial"/>
                <w:sz w:val="24"/>
                <w:szCs w:val="24"/>
              </w:rPr>
            </w:pPr>
          </w:p>
          <w:p w14:paraId="40E29464" w14:textId="16B060B4" w:rsidR="00B55CDA" w:rsidRPr="007D61B8" w:rsidRDefault="00B55CDA" w:rsidP="007D61B8">
            <w:pPr>
              <w:tabs>
                <w:tab w:val="left" w:pos="825"/>
              </w:tabs>
            </w:pPr>
            <w:r w:rsidRPr="00B55CDA">
              <w:t>B6.2d</w:t>
            </w:r>
            <w:r w:rsidRPr="00B55CDA">
              <w:tab/>
              <w:t xml:space="preserve">describe genetic engineering as a process </w:t>
            </w:r>
            <w:r w:rsidRPr="00B55CDA">
              <w:tab/>
              <w:t xml:space="preserve">which involves modifying the genome of an </w:t>
            </w:r>
            <w:r w:rsidRPr="00B55CDA">
              <w:tab/>
              <w:t xml:space="preserve">organism to introduce desirable </w:t>
            </w:r>
            <w:r w:rsidRPr="00B55CDA">
              <w:tab/>
              <w:t>characteristics</w:t>
            </w:r>
          </w:p>
        </w:tc>
        <w:tc>
          <w:tcPr>
            <w:tcW w:w="909" w:type="dxa"/>
          </w:tcPr>
          <w:p w14:paraId="4F63881C" w14:textId="00FBE10D" w:rsidR="00B55CDA" w:rsidRPr="00B55CDA" w:rsidRDefault="00B55CDA" w:rsidP="00B55CDA">
            <w:pPr>
              <w:rPr>
                <w:rFonts w:cs="Arial"/>
                <w:sz w:val="24"/>
                <w:szCs w:val="24"/>
              </w:rPr>
            </w:pPr>
          </w:p>
        </w:tc>
        <w:tc>
          <w:tcPr>
            <w:tcW w:w="850" w:type="dxa"/>
          </w:tcPr>
          <w:p w14:paraId="38697476" w14:textId="0C991A4C" w:rsidR="00B55CDA" w:rsidRPr="00B55CDA" w:rsidRDefault="00B55CDA" w:rsidP="00B55CDA">
            <w:pPr>
              <w:rPr>
                <w:rFonts w:cs="Arial"/>
                <w:sz w:val="24"/>
                <w:szCs w:val="24"/>
              </w:rPr>
            </w:pPr>
          </w:p>
        </w:tc>
        <w:tc>
          <w:tcPr>
            <w:tcW w:w="851" w:type="dxa"/>
          </w:tcPr>
          <w:p w14:paraId="40A5A7FC" w14:textId="2BFC3D6B" w:rsidR="00B55CDA" w:rsidRPr="00B55CDA" w:rsidRDefault="00B55CDA" w:rsidP="00B55CDA">
            <w:pPr>
              <w:rPr>
                <w:rFonts w:cs="Arial"/>
                <w:sz w:val="24"/>
                <w:szCs w:val="24"/>
              </w:rPr>
            </w:pPr>
          </w:p>
        </w:tc>
        <w:tc>
          <w:tcPr>
            <w:tcW w:w="6237" w:type="dxa"/>
          </w:tcPr>
          <w:p w14:paraId="2E2A5593" w14:textId="77777777" w:rsidR="00B55CDA" w:rsidRPr="00B55CDA" w:rsidRDefault="00B55CDA" w:rsidP="00B55CDA">
            <w:pPr>
              <w:jc w:val="center"/>
              <w:rPr>
                <w:rFonts w:cs="Arial"/>
                <w:sz w:val="24"/>
                <w:szCs w:val="24"/>
              </w:rPr>
            </w:pPr>
          </w:p>
        </w:tc>
      </w:tr>
      <w:tr w:rsidR="00B55CDA" w:rsidRPr="00B55CDA" w14:paraId="499A5A93" w14:textId="77777777" w:rsidTr="00CC7082">
        <w:trPr>
          <w:trHeight w:val="2201"/>
        </w:trPr>
        <w:tc>
          <w:tcPr>
            <w:tcW w:w="5749" w:type="dxa"/>
          </w:tcPr>
          <w:p w14:paraId="0DBE465D" w14:textId="77777777" w:rsidR="00B55CDA" w:rsidRPr="00B55CDA" w:rsidRDefault="00B55CDA" w:rsidP="00612707"/>
          <w:p w14:paraId="686D4D77" w14:textId="103D72DC" w:rsidR="00B55CDA" w:rsidRPr="00CC7082" w:rsidRDefault="00B55CDA" w:rsidP="00CC7082">
            <w:pPr>
              <w:tabs>
                <w:tab w:val="left" w:pos="825"/>
              </w:tabs>
              <w:rPr>
                <w:b/>
                <w:bCs/>
              </w:rPr>
            </w:pPr>
            <w:r w:rsidRPr="00B55CDA">
              <w:t>B6.2e</w:t>
            </w:r>
            <w:r w:rsidRPr="00B55CDA">
              <w:tab/>
            </w:r>
            <w:r w:rsidRPr="00CC7082">
              <w:rPr>
                <w:b/>
                <w:bCs/>
              </w:rPr>
              <w:t xml:space="preserve">describe the main steps in the process of </w:t>
            </w:r>
            <w:r w:rsidRPr="00CC7082">
              <w:rPr>
                <w:b/>
                <w:bCs/>
              </w:rPr>
              <w:tab/>
              <w:t>genetic engineering</w:t>
            </w:r>
          </w:p>
          <w:p w14:paraId="2677A51A" w14:textId="004A6FDD" w:rsidR="00B55CDA" w:rsidRPr="00612707" w:rsidRDefault="00B55CDA" w:rsidP="00CC7082">
            <w:pPr>
              <w:tabs>
                <w:tab w:val="left" w:pos="810"/>
              </w:tabs>
              <w:ind w:left="1134"/>
            </w:pPr>
            <w:r w:rsidRPr="00CC7082">
              <w:rPr>
                <w:b/>
                <w:bCs/>
              </w:rPr>
              <w:tab/>
            </w:r>
            <w:r w:rsidRPr="00CC7082">
              <w:rPr>
                <w:b/>
                <w:bCs/>
                <w:i/>
                <w:iCs/>
              </w:rPr>
              <w:t xml:space="preserve">To include </w:t>
            </w:r>
            <w:r w:rsidRPr="00CC7082">
              <w:rPr>
                <w:b/>
                <w:bCs/>
              </w:rPr>
              <w:t xml:space="preserve">– restriction enzymes, sticky </w:t>
            </w:r>
            <w:r w:rsidRPr="00CC7082">
              <w:rPr>
                <w:b/>
                <w:bCs/>
              </w:rPr>
              <w:tab/>
              <w:t>ends,</w:t>
            </w:r>
            <w:r w:rsidR="00C6614F" w:rsidRPr="00CC7082">
              <w:rPr>
                <w:b/>
                <w:bCs/>
              </w:rPr>
              <w:t xml:space="preserve"> ligase, host bacteria and selection using antibiotic resistance markers, vectors e.g. plasmids</w:t>
            </w:r>
          </w:p>
        </w:tc>
        <w:tc>
          <w:tcPr>
            <w:tcW w:w="909" w:type="dxa"/>
          </w:tcPr>
          <w:p w14:paraId="57058CFE" w14:textId="55307BC4" w:rsidR="00B55CDA" w:rsidRPr="00B55CDA" w:rsidRDefault="00B55CDA" w:rsidP="00B55CDA">
            <w:pPr>
              <w:rPr>
                <w:rFonts w:cs="Arial"/>
                <w:noProof/>
                <w:sz w:val="24"/>
                <w:szCs w:val="24"/>
              </w:rPr>
            </w:pPr>
          </w:p>
        </w:tc>
        <w:tc>
          <w:tcPr>
            <w:tcW w:w="850" w:type="dxa"/>
          </w:tcPr>
          <w:p w14:paraId="0AFECF1B" w14:textId="7F7E120A" w:rsidR="00B55CDA" w:rsidRPr="00B55CDA" w:rsidRDefault="00B55CDA" w:rsidP="00B55CDA">
            <w:pPr>
              <w:rPr>
                <w:rFonts w:cs="Arial"/>
                <w:noProof/>
                <w:sz w:val="24"/>
                <w:szCs w:val="24"/>
              </w:rPr>
            </w:pPr>
          </w:p>
        </w:tc>
        <w:tc>
          <w:tcPr>
            <w:tcW w:w="851" w:type="dxa"/>
          </w:tcPr>
          <w:p w14:paraId="6C5C08AF" w14:textId="3CEAF23D" w:rsidR="00B55CDA" w:rsidRPr="00B55CDA" w:rsidRDefault="00B55CDA" w:rsidP="00B55CDA">
            <w:pPr>
              <w:rPr>
                <w:rFonts w:cs="Arial"/>
                <w:noProof/>
                <w:sz w:val="24"/>
                <w:szCs w:val="24"/>
              </w:rPr>
            </w:pPr>
          </w:p>
        </w:tc>
        <w:tc>
          <w:tcPr>
            <w:tcW w:w="6237" w:type="dxa"/>
          </w:tcPr>
          <w:p w14:paraId="21C62586" w14:textId="77777777" w:rsidR="00B55CDA" w:rsidRPr="00B55CDA" w:rsidRDefault="00B55CDA" w:rsidP="00B55CDA">
            <w:pPr>
              <w:jc w:val="center"/>
              <w:rPr>
                <w:rFonts w:cs="Arial"/>
                <w:sz w:val="24"/>
                <w:szCs w:val="24"/>
              </w:rPr>
            </w:pPr>
          </w:p>
        </w:tc>
      </w:tr>
      <w:tr w:rsidR="00B55CDA" w:rsidRPr="00B55CDA" w14:paraId="0CC107E4" w14:textId="77777777" w:rsidTr="00F176DB">
        <w:trPr>
          <w:trHeight w:val="1963"/>
        </w:trPr>
        <w:tc>
          <w:tcPr>
            <w:tcW w:w="5749" w:type="dxa"/>
          </w:tcPr>
          <w:p w14:paraId="41918B86" w14:textId="77777777" w:rsidR="00B55CDA" w:rsidRPr="00B55CDA" w:rsidRDefault="00B55CDA" w:rsidP="00612707"/>
          <w:p w14:paraId="7DC353D0" w14:textId="7CEFFF9E" w:rsidR="00B55CDA" w:rsidRPr="00B55CDA" w:rsidRDefault="00B55CDA" w:rsidP="00CC7082">
            <w:pPr>
              <w:tabs>
                <w:tab w:val="left" w:pos="825"/>
              </w:tabs>
            </w:pPr>
            <w:r w:rsidRPr="00B55CDA">
              <w:t>B6.2f</w:t>
            </w:r>
            <w:r w:rsidRPr="00B55CDA">
              <w:tab/>
              <w:t xml:space="preserve">explain some of the possible benefits and </w:t>
            </w:r>
            <w:r w:rsidRPr="00B55CDA">
              <w:tab/>
              <w:t xml:space="preserve">risks of using gene technology in modern </w:t>
            </w:r>
            <w:r w:rsidRPr="00B55CDA">
              <w:tab/>
              <w:t>agriculture</w:t>
            </w:r>
          </w:p>
          <w:p w14:paraId="6674CF62" w14:textId="0D5E280B" w:rsidR="00B55CDA" w:rsidRPr="00612707" w:rsidRDefault="00B55CDA" w:rsidP="00612707">
            <w:pPr>
              <w:tabs>
                <w:tab w:val="left" w:pos="810"/>
              </w:tabs>
            </w:pPr>
            <w:r w:rsidRPr="00B55CDA">
              <w:tab/>
            </w:r>
            <w:r w:rsidR="00C90B4D">
              <w:tab/>
            </w:r>
            <w:r w:rsidRPr="00B55CDA">
              <w:rPr>
                <w:i/>
                <w:iCs/>
              </w:rPr>
              <w:t xml:space="preserve">To include </w:t>
            </w:r>
            <w:r w:rsidRPr="00B55CDA">
              <w:t xml:space="preserve">– practical and ethical </w:t>
            </w:r>
            <w:r w:rsidRPr="00B55CDA">
              <w:tab/>
            </w:r>
            <w:r w:rsidR="00C90B4D">
              <w:tab/>
            </w:r>
            <w:r w:rsidR="00C90B4D">
              <w:tab/>
            </w:r>
            <w:r w:rsidR="00C90B4D">
              <w:tab/>
            </w:r>
            <w:r w:rsidRPr="00B55CDA">
              <w:t>considerations</w:t>
            </w:r>
          </w:p>
        </w:tc>
        <w:tc>
          <w:tcPr>
            <w:tcW w:w="909" w:type="dxa"/>
          </w:tcPr>
          <w:p w14:paraId="2A44C1E9" w14:textId="3832490C" w:rsidR="00B55CDA" w:rsidRPr="00B55CDA" w:rsidRDefault="00B55CDA" w:rsidP="00B55CDA">
            <w:pPr>
              <w:rPr>
                <w:rFonts w:cs="Arial"/>
                <w:noProof/>
                <w:sz w:val="24"/>
                <w:szCs w:val="24"/>
              </w:rPr>
            </w:pPr>
          </w:p>
        </w:tc>
        <w:tc>
          <w:tcPr>
            <w:tcW w:w="850" w:type="dxa"/>
          </w:tcPr>
          <w:p w14:paraId="2ACFE349" w14:textId="22873BA2" w:rsidR="00B55CDA" w:rsidRPr="00B55CDA" w:rsidRDefault="00B55CDA" w:rsidP="00B55CDA">
            <w:pPr>
              <w:rPr>
                <w:rFonts w:cs="Arial"/>
                <w:noProof/>
                <w:sz w:val="24"/>
                <w:szCs w:val="24"/>
              </w:rPr>
            </w:pPr>
          </w:p>
        </w:tc>
        <w:tc>
          <w:tcPr>
            <w:tcW w:w="851" w:type="dxa"/>
          </w:tcPr>
          <w:p w14:paraId="044F209E" w14:textId="2F50C2A1" w:rsidR="00B55CDA" w:rsidRPr="00B55CDA" w:rsidRDefault="00B55CDA" w:rsidP="00B55CDA">
            <w:pPr>
              <w:rPr>
                <w:rFonts w:cs="Arial"/>
                <w:noProof/>
                <w:sz w:val="24"/>
                <w:szCs w:val="24"/>
              </w:rPr>
            </w:pPr>
          </w:p>
        </w:tc>
        <w:tc>
          <w:tcPr>
            <w:tcW w:w="6237" w:type="dxa"/>
          </w:tcPr>
          <w:p w14:paraId="6AA3109B" w14:textId="77777777" w:rsidR="00B55CDA" w:rsidRPr="00B55CDA" w:rsidRDefault="00B55CDA" w:rsidP="00B55CDA">
            <w:pPr>
              <w:jc w:val="center"/>
              <w:rPr>
                <w:rFonts w:cs="Arial"/>
                <w:sz w:val="24"/>
                <w:szCs w:val="24"/>
              </w:rPr>
            </w:pPr>
          </w:p>
        </w:tc>
      </w:tr>
      <w:tr w:rsidR="00C459EE" w:rsidRPr="00B55CDA" w14:paraId="4CF014D7" w14:textId="77777777" w:rsidTr="00F176DB">
        <w:trPr>
          <w:trHeight w:val="1963"/>
        </w:trPr>
        <w:tc>
          <w:tcPr>
            <w:tcW w:w="5749" w:type="dxa"/>
          </w:tcPr>
          <w:p w14:paraId="3DB4D7C3" w14:textId="77777777" w:rsidR="00C459EE" w:rsidRDefault="00C459EE" w:rsidP="00612707"/>
          <w:p w14:paraId="5DC62C41" w14:textId="77777777" w:rsidR="00C459EE" w:rsidRPr="00B55CDA" w:rsidRDefault="00C459EE" w:rsidP="00C459EE">
            <w:pPr>
              <w:tabs>
                <w:tab w:val="left" w:pos="840"/>
              </w:tabs>
            </w:pPr>
            <w:r w:rsidRPr="00B55CDA">
              <w:t>B6.2g</w:t>
            </w:r>
            <w:r w:rsidRPr="00B55CDA">
              <w:tab/>
              <w:t xml:space="preserve">describe and explain some possible </w:t>
            </w:r>
            <w:r w:rsidRPr="00B55CDA">
              <w:tab/>
              <w:t xml:space="preserve">biotechnological solutions to the demands of </w:t>
            </w:r>
            <w:r w:rsidRPr="00B55CDA">
              <w:tab/>
              <w:t>the growing human population</w:t>
            </w:r>
          </w:p>
          <w:p w14:paraId="169CA058" w14:textId="77777777" w:rsidR="00C459EE" w:rsidRDefault="00C459EE" w:rsidP="00C459EE">
            <w:pPr>
              <w:tabs>
                <w:tab w:val="left" w:pos="810"/>
              </w:tabs>
            </w:pPr>
            <w:r w:rsidRPr="00B55CDA">
              <w:tab/>
            </w:r>
            <w:r>
              <w:tab/>
            </w:r>
            <w:r w:rsidRPr="00B55CDA">
              <w:rPr>
                <w:i/>
                <w:iCs/>
              </w:rPr>
              <w:t xml:space="preserve">To include </w:t>
            </w:r>
            <w:r w:rsidRPr="00B55CDA">
              <w:t>– genetic modification</w:t>
            </w:r>
          </w:p>
          <w:p w14:paraId="2AD3CA7D" w14:textId="11C00492" w:rsidR="00C459EE" w:rsidRPr="00B55CDA" w:rsidRDefault="00C459EE" w:rsidP="00C459EE">
            <w:r>
              <w:t xml:space="preserve">              </w:t>
            </w:r>
            <w:r>
              <w:tab/>
            </w:r>
            <w:r>
              <w:rPr>
                <w:i/>
                <w:iCs/>
              </w:rPr>
              <w:t>(separate science only)</w:t>
            </w:r>
          </w:p>
        </w:tc>
        <w:tc>
          <w:tcPr>
            <w:tcW w:w="909" w:type="dxa"/>
          </w:tcPr>
          <w:p w14:paraId="1A0BD4B6" w14:textId="77777777" w:rsidR="00C459EE" w:rsidRPr="00B55CDA" w:rsidRDefault="00C459EE" w:rsidP="00B55CDA">
            <w:pPr>
              <w:rPr>
                <w:rFonts w:cs="Arial"/>
                <w:noProof/>
                <w:sz w:val="24"/>
                <w:szCs w:val="24"/>
              </w:rPr>
            </w:pPr>
          </w:p>
        </w:tc>
        <w:tc>
          <w:tcPr>
            <w:tcW w:w="850" w:type="dxa"/>
          </w:tcPr>
          <w:p w14:paraId="52EBFF8A" w14:textId="77777777" w:rsidR="00C459EE" w:rsidRPr="00B55CDA" w:rsidRDefault="00C459EE" w:rsidP="00B55CDA">
            <w:pPr>
              <w:rPr>
                <w:rFonts w:cs="Arial"/>
                <w:noProof/>
                <w:sz w:val="24"/>
                <w:szCs w:val="24"/>
              </w:rPr>
            </w:pPr>
          </w:p>
        </w:tc>
        <w:tc>
          <w:tcPr>
            <w:tcW w:w="851" w:type="dxa"/>
          </w:tcPr>
          <w:p w14:paraId="42B73E87" w14:textId="77777777" w:rsidR="00C459EE" w:rsidRPr="00B55CDA" w:rsidRDefault="00C459EE" w:rsidP="00B55CDA">
            <w:pPr>
              <w:rPr>
                <w:rFonts w:cs="Arial"/>
                <w:noProof/>
                <w:sz w:val="24"/>
                <w:szCs w:val="24"/>
              </w:rPr>
            </w:pPr>
          </w:p>
        </w:tc>
        <w:tc>
          <w:tcPr>
            <w:tcW w:w="6237" w:type="dxa"/>
          </w:tcPr>
          <w:p w14:paraId="0AE6A261" w14:textId="77777777" w:rsidR="00C459EE" w:rsidRPr="00B55CDA" w:rsidRDefault="00C459EE" w:rsidP="00B55CDA">
            <w:pPr>
              <w:jc w:val="center"/>
              <w:rPr>
                <w:rFonts w:cs="Arial"/>
                <w:sz w:val="24"/>
                <w:szCs w:val="24"/>
              </w:rPr>
            </w:pPr>
          </w:p>
        </w:tc>
      </w:tr>
    </w:tbl>
    <w:p w14:paraId="40B2D110" w14:textId="3649ED9F" w:rsidR="00B55CDA" w:rsidRPr="00B55CDA" w:rsidRDefault="00B55CDA" w:rsidP="00B55CDA">
      <w:pPr>
        <w:rPr>
          <w:rFonts w:eastAsiaTheme="minorHAnsi" w:cs="Arial"/>
        </w:rPr>
      </w:pP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B55CDA" w:rsidRPr="00B55CDA" w14:paraId="56C157E2" w14:textId="77777777" w:rsidTr="008460A9">
        <w:trPr>
          <w:trHeight w:val="494"/>
        </w:trPr>
        <w:tc>
          <w:tcPr>
            <w:tcW w:w="14596" w:type="dxa"/>
            <w:gridSpan w:val="5"/>
            <w:shd w:val="clear" w:color="auto" w:fill="EDD0CF"/>
            <w:vAlign w:val="center"/>
          </w:tcPr>
          <w:p w14:paraId="23001F66" w14:textId="77777777" w:rsidR="00B55CDA" w:rsidRPr="008460A9" w:rsidRDefault="00B55CDA" w:rsidP="008460A9">
            <w:pPr>
              <w:tabs>
                <w:tab w:val="left" w:pos="850"/>
              </w:tabs>
              <w:spacing w:after="0"/>
              <w:rPr>
                <w:rFonts w:cs="Arial"/>
                <w:b/>
                <w:bCs/>
              </w:rPr>
            </w:pPr>
            <w:r w:rsidRPr="008460A9">
              <w:rPr>
                <w:rFonts w:cs="Arial"/>
                <w:b/>
                <w:bCs/>
              </w:rPr>
              <w:lastRenderedPageBreak/>
              <w:t>B6.3</w:t>
            </w:r>
            <w:r w:rsidRPr="008460A9">
              <w:rPr>
                <w:rFonts w:cs="Arial"/>
                <w:b/>
                <w:bCs/>
              </w:rPr>
              <w:tab/>
              <w:t>Monitoring and maintaining health</w:t>
            </w:r>
          </w:p>
        </w:tc>
      </w:tr>
      <w:tr w:rsidR="00B55CDA" w:rsidRPr="00B55CDA" w14:paraId="714BE391" w14:textId="77777777" w:rsidTr="00B55CDA">
        <w:tc>
          <w:tcPr>
            <w:tcW w:w="5749" w:type="dxa"/>
          </w:tcPr>
          <w:p w14:paraId="52554C0C" w14:textId="77777777" w:rsidR="00B55CDA" w:rsidRPr="008460A9" w:rsidRDefault="00B55CDA" w:rsidP="008460A9">
            <w:pPr>
              <w:tabs>
                <w:tab w:val="left" w:pos="850"/>
              </w:tabs>
              <w:rPr>
                <w:rFonts w:cs="Arial"/>
                <w:b/>
                <w:bCs/>
              </w:rPr>
            </w:pPr>
            <w:r w:rsidRPr="008460A9">
              <w:rPr>
                <w:rFonts w:cs="Arial"/>
                <w:b/>
                <w:bCs/>
              </w:rPr>
              <w:t>Learning outcomes</w:t>
            </w:r>
          </w:p>
          <w:p w14:paraId="2D53451F" w14:textId="77777777" w:rsidR="00B55CDA" w:rsidRPr="008460A9" w:rsidRDefault="00B55CDA" w:rsidP="008460A9">
            <w:pPr>
              <w:tabs>
                <w:tab w:val="left" w:pos="850"/>
              </w:tabs>
              <w:rPr>
                <w:rFonts w:cs="Arial"/>
              </w:rPr>
            </w:pPr>
            <w:r w:rsidRPr="008460A9">
              <w:rPr>
                <w:rFonts w:cs="Arial"/>
              </w:rPr>
              <w:t>You will be required to:</w:t>
            </w:r>
          </w:p>
        </w:tc>
        <w:tc>
          <w:tcPr>
            <w:tcW w:w="909" w:type="dxa"/>
            <w:shd w:val="clear" w:color="auto" w:fill="FF0000"/>
            <w:vAlign w:val="center"/>
          </w:tcPr>
          <w:p w14:paraId="6E8F8B27" w14:textId="77777777" w:rsidR="00B55CDA" w:rsidRPr="008460A9" w:rsidRDefault="00B55CDA" w:rsidP="008460A9">
            <w:pPr>
              <w:tabs>
                <w:tab w:val="left" w:pos="850"/>
              </w:tabs>
              <w:spacing w:after="0"/>
              <w:jc w:val="center"/>
              <w:rPr>
                <w:rFonts w:cs="Arial"/>
                <w:b/>
                <w:bCs/>
              </w:rPr>
            </w:pPr>
            <w:r w:rsidRPr="008460A9">
              <w:rPr>
                <w:rFonts w:cs="Arial"/>
                <w:b/>
                <w:bCs/>
              </w:rPr>
              <w:t>R</w:t>
            </w:r>
          </w:p>
        </w:tc>
        <w:tc>
          <w:tcPr>
            <w:tcW w:w="850" w:type="dxa"/>
            <w:shd w:val="clear" w:color="auto" w:fill="FFC000" w:themeFill="accent4"/>
            <w:vAlign w:val="center"/>
          </w:tcPr>
          <w:p w14:paraId="13DA4FA8" w14:textId="77777777" w:rsidR="00B55CDA" w:rsidRPr="008460A9" w:rsidRDefault="00B55CDA" w:rsidP="008460A9">
            <w:pPr>
              <w:tabs>
                <w:tab w:val="left" w:pos="850"/>
              </w:tabs>
              <w:spacing w:after="0"/>
              <w:jc w:val="center"/>
              <w:rPr>
                <w:rFonts w:cs="Arial"/>
                <w:b/>
                <w:bCs/>
              </w:rPr>
            </w:pPr>
            <w:r w:rsidRPr="008460A9">
              <w:rPr>
                <w:rFonts w:cs="Arial"/>
                <w:b/>
                <w:bCs/>
              </w:rPr>
              <w:t>A</w:t>
            </w:r>
          </w:p>
        </w:tc>
        <w:tc>
          <w:tcPr>
            <w:tcW w:w="851" w:type="dxa"/>
            <w:shd w:val="clear" w:color="auto" w:fill="92D050"/>
            <w:vAlign w:val="center"/>
          </w:tcPr>
          <w:p w14:paraId="392E9681" w14:textId="77777777" w:rsidR="00B55CDA" w:rsidRPr="008460A9" w:rsidRDefault="00B55CDA" w:rsidP="008460A9">
            <w:pPr>
              <w:tabs>
                <w:tab w:val="left" w:pos="850"/>
              </w:tabs>
              <w:spacing w:after="0"/>
              <w:jc w:val="center"/>
              <w:rPr>
                <w:rFonts w:cs="Arial"/>
                <w:b/>
                <w:bCs/>
              </w:rPr>
            </w:pPr>
            <w:r w:rsidRPr="008460A9">
              <w:rPr>
                <w:rFonts w:cs="Arial"/>
                <w:b/>
                <w:bCs/>
              </w:rPr>
              <w:t>G</w:t>
            </w:r>
          </w:p>
        </w:tc>
        <w:tc>
          <w:tcPr>
            <w:tcW w:w="6237" w:type="dxa"/>
            <w:vAlign w:val="center"/>
          </w:tcPr>
          <w:p w14:paraId="4B50AEBA" w14:textId="77777777" w:rsidR="00B55CDA" w:rsidRPr="008460A9" w:rsidRDefault="00B55CDA" w:rsidP="008460A9">
            <w:pPr>
              <w:tabs>
                <w:tab w:val="left" w:pos="850"/>
              </w:tabs>
              <w:jc w:val="center"/>
              <w:rPr>
                <w:rFonts w:cs="Arial"/>
                <w:b/>
                <w:bCs/>
              </w:rPr>
            </w:pPr>
            <w:r w:rsidRPr="008460A9">
              <w:rPr>
                <w:rFonts w:cs="Arial"/>
                <w:b/>
                <w:bCs/>
              </w:rPr>
              <w:t>Comments</w:t>
            </w:r>
          </w:p>
        </w:tc>
      </w:tr>
      <w:tr w:rsidR="00B55CDA" w:rsidRPr="00B55CDA" w14:paraId="4C781E93" w14:textId="77777777" w:rsidTr="00B55CDA">
        <w:trPr>
          <w:trHeight w:val="1111"/>
        </w:trPr>
        <w:tc>
          <w:tcPr>
            <w:tcW w:w="5749" w:type="dxa"/>
          </w:tcPr>
          <w:p w14:paraId="07663541" w14:textId="77777777" w:rsidR="00B55CDA" w:rsidRPr="00B55CDA" w:rsidRDefault="00B55CDA" w:rsidP="008460A9">
            <w:pPr>
              <w:tabs>
                <w:tab w:val="left" w:pos="850"/>
                <w:tab w:val="left" w:pos="880"/>
              </w:tabs>
              <w:rPr>
                <w:rFonts w:cs="Arial"/>
                <w:sz w:val="24"/>
                <w:szCs w:val="24"/>
              </w:rPr>
            </w:pPr>
          </w:p>
          <w:p w14:paraId="7715B096" w14:textId="3B9F3982" w:rsidR="00B55CDA" w:rsidRPr="00B55CDA" w:rsidRDefault="00B55CDA" w:rsidP="008460A9">
            <w:pPr>
              <w:tabs>
                <w:tab w:val="left" w:pos="850"/>
              </w:tabs>
            </w:pPr>
            <w:r w:rsidRPr="00B55CDA">
              <w:t>B6.3a</w:t>
            </w:r>
            <w:r w:rsidRPr="00B55CDA">
              <w:tab/>
              <w:t xml:space="preserve">describe the relationship between health and </w:t>
            </w:r>
            <w:r w:rsidR="008460A9" w:rsidRPr="00B55CDA">
              <w:tab/>
            </w:r>
            <w:r w:rsidRPr="00B55CDA">
              <w:t>disease</w:t>
            </w:r>
          </w:p>
        </w:tc>
        <w:tc>
          <w:tcPr>
            <w:tcW w:w="909" w:type="dxa"/>
          </w:tcPr>
          <w:p w14:paraId="1624709E" w14:textId="1F5944D1" w:rsidR="00B55CDA" w:rsidRPr="00B55CDA" w:rsidRDefault="00B55CDA" w:rsidP="008460A9">
            <w:pPr>
              <w:tabs>
                <w:tab w:val="left" w:pos="850"/>
              </w:tabs>
              <w:rPr>
                <w:rFonts w:cs="Arial"/>
                <w:sz w:val="24"/>
                <w:szCs w:val="24"/>
              </w:rPr>
            </w:pPr>
          </w:p>
        </w:tc>
        <w:tc>
          <w:tcPr>
            <w:tcW w:w="850" w:type="dxa"/>
          </w:tcPr>
          <w:p w14:paraId="0F011646" w14:textId="0E2D5BC4" w:rsidR="00B55CDA" w:rsidRPr="00B55CDA" w:rsidRDefault="00B55CDA" w:rsidP="008460A9">
            <w:pPr>
              <w:tabs>
                <w:tab w:val="left" w:pos="850"/>
              </w:tabs>
              <w:jc w:val="center"/>
              <w:rPr>
                <w:rFonts w:cs="Arial"/>
                <w:sz w:val="24"/>
                <w:szCs w:val="24"/>
              </w:rPr>
            </w:pPr>
          </w:p>
        </w:tc>
        <w:tc>
          <w:tcPr>
            <w:tcW w:w="851" w:type="dxa"/>
          </w:tcPr>
          <w:p w14:paraId="37C029BC" w14:textId="3C375188" w:rsidR="00B55CDA" w:rsidRPr="00B55CDA" w:rsidRDefault="00B55CDA" w:rsidP="008460A9">
            <w:pPr>
              <w:tabs>
                <w:tab w:val="left" w:pos="850"/>
              </w:tabs>
              <w:rPr>
                <w:rFonts w:cs="Arial"/>
                <w:sz w:val="24"/>
                <w:szCs w:val="24"/>
              </w:rPr>
            </w:pPr>
          </w:p>
        </w:tc>
        <w:tc>
          <w:tcPr>
            <w:tcW w:w="6237" w:type="dxa"/>
          </w:tcPr>
          <w:p w14:paraId="620DF4E0" w14:textId="77777777" w:rsidR="00B55CDA" w:rsidRPr="00B55CDA" w:rsidRDefault="00B55CDA" w:rsidP="008460A9">
            <w:pPr>
              <w:tabs>
                <w:tab w:val="left" w:pos="850"/>
              </w:tabs>
              <w:jc w:val="center"/>
              <w:rPr>
                <w:rFonts w:cs="Arial"/>
                <w:sz w:val="24"/>
                <w:szCs w:val="24"/>
              </w:rPr>
            </w:pPr>
          </w:p>
        </w:tc>
      </w:tr>
      <w:tr w:rsidR="00B55CDA" w:rsidRPr="00B55CDA" w14:paraId="5C5F6D8B" w14:textId="77777777" w:rsidTr="00C459EE">
        <w:trPr>
          <w:trHeight w:val="1363"/>
        </w:trPr>
        <w:tc>
          <w:tcPr>
            <w:tcW w:w="5749" w:type="dxa"/>
          </w:tcPr>
          <w:p w14:paraId="3739C824" w14:textId="77777777" w:rsidR="00B55CDA" w:rsidRPr="00B55CDA" w:rsidRDefault="00B55CDA" w:rsidP="008460A9">
            <w:pPr>
              <w:tabs>
                <w:tab w:val="left" w:pos="850"/>
                <w:tab w:val="left" w:pos="880"/>
              </w:tabs>
              <w:contextualSpacing/>
              <w:rPr>
                <w:rFonts w:cs="Arial"/>
                <w:sz w:val="24"/>
                <w:szCs w:val="24"/>
              </w:rPr>
            </w:pPr>
          </w:p>
          <w:p w14:paraId="62D9B93D" w14:textId="74419F62" w:rsidR="00B55CDA" w:rsidRPr="008460A9" w:rsidRDefault="00B55CDA" w:rsidP="00CC7082">
            <w:pPr>
              <w:tabs>
                <w:tab w:val="left" w:pos="850"/>
              </w:tabs>
              <w:rPr>
                <w:rFonts w:cs="Arial"/>
              </w:rPr>
            </w:pPr>
            <w:r w:rsidRPr="00B55CDA">
              <w:t>B6.3b</w:t>
            </w:r>
            <w:r w:rsidRPr="00B55CDA">
              <w:tab/>
              <w:t>describe different types of diseases</w:t>
            </w:r>
          </w:p>
          <w:p w14:paraId="1BF402BF" w14:textId="26DDCFD5" w:rsidR="00B55CDA" w:rsidRPr="008460A9" w:rsidRDefault="00B55CDA" w:rsidP="008460A9">
            <w:pPr>
              <w:tabs>
                <w:tab w:val="left" w:pos="850"/>
              </w:tabs>
            </w:pPr>
            <w:r w:rsidRPr="00B55CDA">
              <w:tab/>
            </w:r>
            <w:r w:rsidR="00C90B4D">
              <w:tab/>
            </w:r>
            <w:r w:rsidRPr="00B55CDA">
              <w:rPr>
                <w:i/>
                <w:iCs/>
              </w:rPr>
              <w:t xml:space="preserve">To include </w:t>
            </w:r>
            <w:r w:rsidRPr="00B55CDA">
              <w:t>– communicable and non-</w:t>
            </w:r>
            <w:r w:rsidRPr="00B55CDA">
              <w:tab/>
            </w:r>
            <w:r w:rsidR="00C90B4D">
              <w:tab/>
            </w:r>
            <w:r w:rsidR="00C90B4D">
              <w:tab/>
            </w:r>
            <w:r w:rsidRPr="00B55CDA">
              <w:t>communicable diseases</w:t>
            </w:r>
          </w:p>
        </w:tc>
        <w:tc>
          <w:tcPr>
            <w:tcW w:w="909" w:type="dxa"/>
          </w:tcPr>
          <w:p w14:paraId="7B1A1447" w14:textId="308BCD72" w:rsidR="00B55CDA" w:rsidRPr="00B55CDA" w:rsidRDefault="00B55CDA" w:rsidP="008460A9">
            <w:pPr>
              <w:tabs>
                <w:tab w:val="left" w:pos="850"/>
              </w:tabs>
              <w:rPr>
                <w:rFonts w:cs="Arial"/>
                <w:sz w:val="24"/>
                <w:szCs w:val="24"/>
              </w:rPr>
            </w:pPr>
          </w:p>
        </w:tc>
        <w:tc>
          <w:tcPr>
            <w:tcW w:w="850" w:type="dxa"/>
          </w:tcPr>
          <w:p w14:paraId="3288DF28" w14:textId="1323448D" w:rsidR="00B55CDA" w:rsidRPr="00B55CDA" w:rsidRDefault="00B55CDA" w:rsidP="008460A9">
            <w:pPr>
              <w:tabs>
                <w:tab w:val="left" w:pos="850"/>
              </w:tabs>
              <w:rPr>
                <w:rFonts w:cs="Arial"/>
                <w:sz w:val="24"/>
                <w:szCs w:val="24"/>
              </w:rPr>
            </w:pPr>
          </w:p>
        </w:tc>
        <w:tc>
          <w:tcPr>
            <w:tcW w:w="851" w:type="dxa"/>
          </w:tcPr>
          <w:p w14:paraId="47E5C2A5" w14:textId="7BB89087" w:rsidR="00B55CDA" w:rsidRPr="00B55CDA" w:rsidRDefault="00B55CDA" w:rsidP="008460A9">
            <w:pPr>
              <w:tabs>
                <w:tab w:val="left" w:pos="850"/>
              </w:tabs>
              <w:rPr>
                <w:rFonts w:cs="Arial"/>
                <w:sz w:val="24"/>
                <w:szCs w:val="24"/>
              </w:rPr>
            </w:pPr>
          </w:p>
        </w:tc>
        <w:tc>
          <w:tcPr>
            <w:tcW w:w="6237" w:type="dxa"/>
          </w:tcPr>
          <w:p w14:paraId="546907DC" w14:textId="77777777" w:rsidR="00B55CDA" w:rsidRPr="00B55CDA" w:rsidRDefault="00B55CDA" w:rsidP="008460A9">
            <w:pPr>
              <w:tabs>
                <w:tab w:val="left" w:pos="850"/>
              </w:tabs>
              <w:jc w:val="center"/>
              <w:rPr>
                <w:rFonts w:cs="Arial"/>
                <w:sz w:val="24"/>
                <w:szCs w:val="24"/>
              </w:rPr>
            </w:pPr>
          </w:p>
        </w:tc>
      </w:tr>
      <w:tr w:rsidR="00B55CDA" w:rsidRPr="00B55CDA" w14:paraId="4854B287" w14:textId="77777777" w:rsidTr="00CC7082">
        <w:trPr>
          <w:trHeight w:val="1755"/>
        </w:trPr>
        <w:tc>
          <w:tcPr>
            <w:tcW w:w="5749" w:type="dxa"/>
          </w:tcPr>
          <w:p w14:paraId="53FA598B" w14:textId="77777777" w:rsidR="00B55CDA" w:rsidRPr="00B55CDA" w:rsidRDefault="00B55CDA" w:rsidP="008460A9">
            <w:pPr>
              <w:tabs>
                <w:tab w:val="left" w:pos="850"/>
                <w:tab w:val="left" w:pos="880"/>
              </w:tabs>
              <w:rPr>
                <w:rFonts w:cs="Arial"/>
                <w:sz w:val="24"/>
                <w:szCs w:val="24"/>
              </w:rPr>
            </w:pPr>
          </w:p>
          <w:p w14:paraId="200190D5" w14:textId="1BCF5514" w:rsidR="00B55CDA" w:rsidRPr="00BC3FDB" w:rsidRDefault="00B55CDA" w:rsidP="00CC7082">
            <w:pPr>
              <w:tabs>
                <w:tab w:val="left" w:pos="850"/>
              </w:tabs>
              <w:rPr>
                <w:rFonts w:cs="Arial"/>
              </w:rPr>
            </w:pPr>
            <w:r w:rsidRPr="00B55CDA">
              <w:t>B6.3c</w:t>
            </w:r>
            <w:r w:rsidRPr="00B55CDA">
              <w:tab/>
              <w:t xml:space="preserve">describe the interactions between different </w:t>
            </w:r>
            <w:r w:rsidRPr="00B55CDA">
              <w:tab/>
              <w:t>types of disease</w:t>
            </w:r>
          </w:p>
          <w:p w14:paraId="771DF18D" w14:textId="7BFF910A" w:rsidR="00B55CDA" w:rsidRPr="00B55CDA" w:rsidRDefault="00B55CDA" w:rsidP="008460A9">
            <w:pPr>
              <w:tabs>
                <w:tab w:val="left" w:pos="850"/>
              </w:tabs>
            </w:pPr>
            <w:r w:rsidRPr="00B55CDA">
              <w:tab/>
            </w:r>
            <w:r w:rsidR="00C90B4D">
              <w:tab/>
            </w:r>
            <w:r w:rsidRPr="00B55CDA">
              <w:rPr>
                <w:i/>
                <w:iCs/>
              </w:rPr>
              <w:t xml:space="preserve">To include </w:t>
            </w:r>
            <w:r w:rsidRPr="00B55CDA">
              <w:t>– HIV and tuberculosis</w:t>
            </w:r>
            <w:r w:rsidR="00F41EF7">
              <w:t>;</w:t>
            </w:r>
            <w:r w:rsidRPr="00B55CDA">
              <w:t xml:space="preserve"> HPV and </w:t>
            </w:r>
            <w:r w:rsidR="00BC3FDB" w:rsidRPr="00B55CDA">
              <w:tab/>
            </w:r>
            <w:r w:rsidR="00C90B4D">
              <w:tab/>
            </w:r>
            <w:r w:rsidRPr="00B55CDA">
              <w:t>cervical cancer</w:t>
            </w:r>
          </w:p>
        </w:tc>
        <w:tc>
          <w:tcPr>
            <w:tcW w:w="909" w:type="dxa"/>
          </w:tcPr>
          <w:p w14:paraId="52C89493" w14:textId="2EC60138" w:rsidR="00B55CDA" w:rsidRPr="00B55CDA" w:rsidRDefault="00B55CDA" w:rsidP="008460A9">
            <w:pPr>
              <w:tabs>
                <w:tab w:val="left" w:pos="850"/>
              </w:tabs>
              <w:rPr>
                <w:rFonts w:cs="Arial"/>
                <w:noProof/>
                <w:sz w:val="24"/>
                <w:szCs w:val="24"/>
              </w:rPr>
            </w:pPr>
          </w:p>
        </w:tc>
        <w:tc>
          <w:tcPr>
            <w:tcW w:w="850" w:type="dxa"/>
          </w:tcPr>
          <w:p w14:paraId="73F8AA09" w14:textId="596AB19A" w:rsidR="00B55CDA" w:rsidRPr="00B55CDA" w:rsidRDefault="00B55CDA" w:rsidP="008460A9">
            <w:pPr>
              <w:tabs>
                <w:tab w:val="left" w:pos="850"/>
              </w:tabs>
              <w:rPr>
                <w:rFonts w:cs="Arial"/>
                <w:noProof/>
                <w:sz w:val="24"/>
                <w:szCs w:val="24"/>
              </w:rPr>
            </w:pPr>
          </w:p>
        </w:tc>
        <w:tc>
          <w:tcPr>
            <w:tcW w:w="851" w:type="dxa"/>
          </w:tcPr>
          <w:p w14:paraId="25A004EC" w14:textId="1CFB07C9" w:rsidR="00B55CDA" w:rsidRPr="00B55CDA" w:rsidRDefault="00B55CDA" w:rsidP="008460A9">
            <w:pPr>
              <w:tabs>
                <w:tab w:val="left" w:pos="850"/>
              </w:tabs>
              <w:rPr>
                <w:rFonts w:cs="Arial"/>
                <w:noProof/>
                <w:sz w:val="24"/>
                <w:szCs w:val="24"/>
              </w:rPr>
            </w:pPr>
          </w:p>
        </w:tc>
        <w:tc>
          <w:tcPr>
            <w:tcW w:w="6237" w:type="dxa"/>
          </w:tcPr>
          <w:p w14:paraId="06E989B6" w14:textId="77777777" w:rsidR="00B55CDA" w:rsidRPr="00B55CDA" w:rsidRDefault="00B55CDA" w:rsidP="008460A9">
            <w:pPr>
              <w:tabs>
                <w:tab w:val="left" w:pos="850"/>
              </w:tabs>
              <w:jc w:val="center"/>
              <w:rPr>
                <w:rFonts w:cs="Arial"/>
                <w:sz w:val="24"/>
                <w:szCs w:val="24"/>
              </w:rPr>
            </w:pPr>
          </w:p>
        </w:tc>
      </w:tr>
      <w:tr w:rsidR="00B55CDA" w:rsidRPr="00B55CDA" w14:paraId="09199BBE" w14:textId="77777777" w:rsidTr="00CC7082">
        <w:trPr>
          <w:trHeight w:val="2247"/>
        </w:trPr>
        <w:tc>
          <w:tcPr>
            <w:tcW w:w="5749" w:type="dxa"/>
          </w:tcPr>
          <w:p w14:paraId="66143DC2" w14:textId="77777777" w:rsidR="00B55CDA" w:rsidRPr="00B55CDA" w:rsidRDefault="00B55CDA" w:rsidP="005B75F0">
            <w:pPr>
              <w:tabs>
                <w:tab w:val="left" w:pos="850"/>
                <w:tab w:val="left" w:pos="880"/>
              </w:tabs>
              <w:spacing w:after="0"/>
              <w:rPr>
                <w:rFonts w:cs="Arial"/>
                <w:sz w:val="24"/>
                <w:szCs w:val="24"/>
              </w:rPr>
            </w:pPr>
          </w:p>
          <w:p w14:paraId="4C73B428" w14:textId="247C06C1" w:rsidR="00B55CDA" w:rsidRPr="00B55CDA" w:rsidRDefault="00B55CDA" w:rsidP="00CC7082">
            <w:pPr>
              <w:tabs>
                <w:tab w:val="left" w:pos="810"/>
              </w:tabs>
            </w:pPr>
            <w:r w:rsidRPr="00B55CDA">
              <w:t>B6.3d</w:t>
            </w:r>
            <w:r w:rsidRPr="00B55CDA">
              <w:tab/>
              <w:t xml:space="preserve">explain how communicable diseases (caused by </w:t>
            </w:r>
            <w:r w:rsidR="00BC3FDB" w:rsidRPr="00B55CDA">
              <w:tab/>
            </w:r>
            <w:r w:rsidRPr="00B55CDA">
              <w:t xml:space="preserve">viruses, bacteria, protists and fungi) are spread </w:t>
            </w:r>
            <w:r w:rsidR="00BC3FDB" w:rsidRPr="00B55CDA">
              <w:tab/>
            </w:r>
            <w:r w:rsidRPr="00B55CDA">
              <w:t>in animals and plants</w:t>
            </w:r>
          </w:p>
          <w:p w14:paraId="7DEAA138" w14:textId="30E77046" w:rsidR="00B55CDA" w:rsidRPr="00BC3FDB" w:rsidRDefault="00B55CDA" w:rsidP="00BC3FDB">
            <w:pPr>
              <w:tabs>
                <w:tab w:val="left" w:pos="810"/>
              </w:tabs>
            </w:pPr>
            <w:r w:rsidRPr="00B55CDA">
              <w:tab/>
            </w:r>
            <w:r w:rsidR="00C90B4D">
              <w:tab/>
            </w:r>
            <w:r w:rsidRPr="00B55CDA">
              <w:rPr>
                <w:i/>
                <w:iCs/>
              </w:rPr>
              <w:t xml:space="preserve">To include </w:t>
            </w:r>
            <w:r w:rsidRPr="00B55CDA">
              <w:t xml:space="preserve">– scientific quantities, number of </w:t>
            </w:r>
            <w:r w:rsidRPr="00B55CDA">
              <w:tab/>
            </w:r>
            <w:r w:rsidR="00C90B4D">
              <w:tab/>
            </w:r>
            <w:r w:rsidRPr="00B55CDA">
              <w:t xml:space="preserve">pathogens, number of infected cases, </w:t>
            </w:r>
            <w:r w:rsidRPr="00B55CDA">
              <w:tab/>
            </w:r>
            <w:r w:rsidR="00C90B4D">
              <w:tab/>
            </w:r>
            <w:r w:rsidR="00C90B4D">
              <w:tab/>
            </w:r>
            <w:r w:rsidRPr="00B55CDA">
              <w:t>estimating number of cases</w:t>
            </w:r>
          </w:p>
        </w:tc>
        <w:tc>
          <w:tcPr>
            <w:tcW w:w="909" w:type="dxa"/>
          </w:tcPr>
          <w:p w14:paraId="2D37EB5D" w14:textId="7D9EECE4" w:rsidR="00B55CDA" w:rsidRPr="00B55CDA" w:rsidRDefault="00B55CDA" w:rsidP="008460A9">
            <w:pPr>
              <w:tabs>
                <w:tab w:val="left" w:pos="850"/>
              </w:tabs>
              <w:rPr>
                <w:rFonts w:cs="Arial"/>
                <w:sz w:val="24"/>
                <w:szCs w:val="24"/>
              </w:rPr>
            </w:pPr>
          </w:p>
        </w:tc>
        <w:tc>
          <w:tcPr>
            <w:tcW w:w="850" w:type="dxa"/>
          </w:tcPr>
          <w:p w14:paraId="554D18BD" w14:textId="585D8327" w:rsidR="00B55CDA" w:rsidRPr="00B55CDA" w:rsidRDefault="00B55CDA" w:rsidP="008460A9">
            <w:pPr>
              <w:tabs>
                <w:tab w:val="left" w:pos="850"/>
              </w:tabs>
              <w:jc w:val="center"/>
              <w:rPr>
                <w:rFonts w:cs="Arial"/>
                <w:sz w:val="24"/>
                <w:szCs w:val="24"/>
              </w:rPr>
            </w:pPr>
          </w:p>
        </w:tc>
        <w:tc>
          <w:tcPr>
            <w:tcW w:w="851" w:type="dxa"/>
          </w:tcPr>
          <w:p w14:paraId="09BAEF38" w14:textId="2AFE1277" w:rsidR="00B55CDA" w:rsidRPr="00B55CDA" w:rsidRDefault="00B55CDA" w:rsidP="008460A9">
            <w:pPr>
              <w:tabs>
                <w:tab w:val="left" w:pos="850"/>
              </w:tabs>
              <w:rPr>
                <w:rFonts w:cs="Arial"/>
                <w:sz w:val="24"/>
                <w:szCs w:val="24"/>
              </w:rPr>
            </w:pPr>
          </w:p>
        </w:tc>
        <w:tc>
          <w:tcPr>
            <w:tcW w:w="6237" w:type="dxa"/>
          </w:tcPr>
          <w:p w14:paraId="6377E1AD" w14:textId="77777777" w:rsidR="00B55CDA" w:rsidRPr="00B55CDA" w:rsidRDefault="00B55CDA" w:rsidP="008460A9">
            <w:pPr>
              <w:tabs>
                <w:tab w:val="left" w:pos="850"/>
              </w:tabs>
              <w:jc w:val="center"/>
              <w:rPr>
                <w:rFonts w:cs="Arial"/>
                <w:sz w:val="24"/>
                <w:szCs w:val="24"/>
              </w:rPr>
            </w:pPr>
          </w:p>
        </w:tc>
      </w:tr>
    </w:tbl>
    <w:p w14:paraId="4E6560D5" w14:textId="77777777" w:rsidR="00C459EE" w:rsidRDefault="00C459EE">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C459EE" w:rsidRPr="008460A9" w14:paraId="2AE67B26" w14:textId="77777777" w:rsidTr="006A4BB7">
        <w:trPr>
          <w:trHeight w:val="494"/>
        </w:trPr>
        <w:tc>
          <w:tcPr>
            <w:tcW w:w="14596" w:type="dxa"/>
            <w:gridSpan w:val="5"/>
            <w:shd w:val="clear" w:color="auto" w:fill="EDD0CF"/>
            <w:vAlign w:val="center"/>
          </w:tcPr>
          <w:p w14:paraId="47BCA3D8" w14:textId="77777777" w:rsidR="00C459EE" w:rsidRPr="008460A9" w:rsidRDefault="00C459EE" w:rsidP="006A4BB7">
            <w:pPr>
              <w:tabs>
                <w:tab w:val="left" w:pos="850"/>
              </w:tabs>
              <w:spacing w:after="0"/>
              <w:rPr>
                <w:rFonts w:cs="Arial"/>
                <w:b/>
                <w:bCs/>
              </w:rPr>
            </w:pPr>
            <w:r w:rsidRPr="008460A9">
              <w:rPr>
                <w:rFonts w:cs="Arial"/>
                <w:b/>
                <w:bCs/>
              </w:rPr>
              <w:lastRenderedPageBreak/>
              <w:t>B6.3</w:t>
            </w:r>
            <w:r w:rsidRPr="008460A9">
              <w:rPr>
                <w:rFonts w:cs="Arial"/>
                <w:b/>
                <w:bCs/>
              </w:rPr>
              <w:tab/>
              <w:t>Monitoring and maintaining health</w:t>
            </w:r>
          </w:p>
        </w:tc>
      </w:tr>
      <w:tr w:rsidR="00C459EE" w:rsidRPr="008460A9" w14:paraId="1D5D69BD" w14:textId="77777777" w:rsidTr="006A4BB7">
        <w:tc>
          <w:tcPr>
            <w:tcW w:w="5749" w:type="dxa"/>
          </w:tcPr>
          <w:p w14:paraId="670F26EF" w14:textId="77777777" w:rsidR="00C459EE" w:rsidRPr="008460A9" w:rsidRDefault="00C459EE" w:rsidP="006A4BB7">
            <w:pPr>
              <w:tabs>
                <w:tab w:val="left" w:pos="850"/>
              </w:tabs>
              <w:rPr>
                <w:rFonts w:cs="Arial"/>
                <w:b/>
                <w:bCs/>
              </w:rPr>
            </w:pPr>
            <w:r w:rsidRPr="008460A9">
              <w:rPr>
                <w:rFonts w:cs="Arial"/>
                <w:b/>
                <w:bCs/>
              </w:rPr>
              <w:t>Learning outcomes</w:t>
            </w:r>
          </w:p>
          <w:p w14:paraId="4B559FA0" w14:textId="77777777" w:rsidR="00C459EE" w:rsidRPr="008460A9" w:rsidRDefault="00C459EE" w:rsidP="006A4BB7">
            <w:pPr>
              <w:tabs>
                <w:tab w:val="left" w:pos="850"/>
              </w:tabs>
              <w:rPr>
                <w:rFonts w:cs="Arial"/>
              </w:rPr>
            </w:pPr>
            <w:r w:rsidRPr="008460A9">
              <w:rPr>
                <w:rFonts w:cs="Arial"/>
              </w:rPr>
              <w:t>You will be required to:</w:t>
            </w:r>
          </w:p>
        </w:tc>
        <w:tc>
          <w:tcPr>
            <w:tcW w:w="909" w:type="dxa"/>
            <w:shd w:val="clear" w:color="auto" w:fill="FF0000"/>
            <w:vAlign w:val="center"/>
          </w:tcPr>
          <w:p w14:paraId="2ED9A02E" w14:textId="77777777" w:rsidR="00C459EE" w:rsidRPr="008460A9" w:rsidRDefault="00C459EE" w:rsidP="006A4BB7">
            <w:pPr>
              <w:tabs>
                <w:tab w:val="left" w:pos="850"/>
              </w:tabs>
              <w:spacing w:after="0"/>
              <w:jc w:val="center"/>
              <w:rPr>
                <w:rFonts w:cs="Arial"/>
                <w:b/>
                <w:bCs/>
              </w:rPr>
            </w:pPr>
            <w:r w:rsidRPr="008460A9">
              <w:rPr>
                <w:rFonts w:cs="Arial"/>
                <w:b/>
                <w:bCs/>
              </w:rPr>
              <w:t>R</w:t>
            </w:r>
          </w:p>
        </w:tc>
        <w:tc>
          <w:tcPr>
            <w:tcW w:w="850" w:type="dxa"/>
            <w:shd w:val="clear" w:color="auto" w:fill="FFC000" w:themeFill="accent4"/>
            <w:vAlign w:val="center"/>
          </w:tcPr>
          <w:p w14:paraId="6DE2E37E" w14:textId="77777777" w:rsidR="00C459EE" w:rsidRPr="008460A9" w:rsidRDefault="00C459EE" w:rsidP="006A4BB7">
            <w:pPr>
              <w:tabs>
                <w:tab w:val="left" w:pos="850"/>
              </w:tabs>
              <w:spacing w:after="0"/>
              <w:jc w:val="center"/>
              <w:rPr>
                <w:rFonts w:cs="Arial"/>
                <w:b/>
                <w:bCs/>
              </w:rPr>
            </w:pPr>
            <w:r w:rsidRPr="008460A9">
              <w:rPr>
                <w:rFonts w:cs="Arial"/>
                <w:b/>
                <w:bCs/>
              </w:rPr>
              <w:t>A</w:t>
            </w:r>
          </w:p>
        </w:tc>
        <w:tc>
          <w:tcPr>
            <w:tcW w:w="851" w:type="dxa"/>
            <w:shd w:val="clear" w:color="auto" w:fill="92D050"/>
            <w:vAlign w:val="center"/>
          </w:tcPr>
          <w:p w14:paraId="343E505C" w14:textId="77777777" w:rsidR="00C459EE" w:rsidRPr="008460A9" w:rsidRDefault="00C459EE" w:rsidP="006A4BB7">
            <w:pPr>
              <w:tabs>
                <w:tab w:val="left" w:pos="850"/>
              </w:tabs>
              <w:spacing w:after="0"/>
              <w:jc w:val="center"/>
              <w:rPr>
                <w:rFonts w:cs="Arial"/>
                <w:b/>
                <w:bCs/>
              </w:rPr>
            </w:pPr>
            <w:r w:rsidRPr="008460A9">
              <w:rPr>
                <w:rFonts w:cs="Arial"/>
                <w:b/>
                <w:bCs/>
              </w:rPr>
              <w:t>G</w:t>
            </w:r>
          </w:p>
        </w:tc>
        <w:tc>
          <w:tcPr>
            <w:tcW w:w="6237" w:type="dxa"/>
            <w:vAlign w:val="center"/>
          </w:tcPr>
          <w:p w14:paraId="559DAF5D" w14:textId="77777777" w:rsidR="00C459EE" w:rsidRPr="008460A9" w:rsidRDefault="00C459EE" w:rsidP="006A4BB7">
            <w:pPr>
              <w:tabs>
                <w:tab w:val="left" w:pos="850"/>
              </w:tabs>
              <w:jc w:val="center"/>
              <w:rPr>
                <w:rFonts w:cs="Arial"/>
                <w:b/>
                <w:bCs/>
              </w:rPr>
            </w:pPr>
            <w:r w:rsidRPr="008460A9">
              <w:rPr>
                <w:rFonts w:cs="Arial"/>
                <w:b/>
                <w:bCs/>
              </w:rPr>
              <w:t>Comments</w:t>
            </w:r>
          </w:p>
        </w:tc>
      </w:tr>
      <w:tr w:rsidR="00B55CDA" w:rsidRPr="00B55CDA" w14:paraId="66B319A2" w14:textId="77777777" w:rsidTr="00C459EE">
        <w:trPr>
          <w:trHeight w:val="904"/>
        </w:trPr>
        <w:tc>
          <w:tcPr>
            <w:tcW w:w="5749" w:type="dxa"/>
          </w:tcPr>
          <w:p w14:paraId="36787F19" w14:textId="2A13A31D" w:rsidR="00B55CDA" w:rsidRPr="00B55CDA" w:rsidRDefault="00B55CDA" w:rsidP="008460A9">
            <w:pPr>
              <w:tabs>
                <w:tab w:val="left" w:pos="850"/>
                <w:tab w:val="left" w:pos="880"/>
              </w:tabs>
              <w:contextualSpacing/>
              <w:rPr>
                <w:rFonts w:cs="Arial"/>
                <w:sz w:val="24"/>
                <w:szCs w:val="24"/>
              </w:rPr>
            </w:pPr>
          </w:p>
          <w:p w14:paraId="5F4EDF20" w14:textId="57DF7EFA" w:rsidR="00B55CDA" w:rsidRPr="00B55CDA" w:rsidRDefault="00B55CDA" w:rsidP="00CC7082">
            <w:pPr>
              <w:tabs>
                <w:tab w:val="left" w:pos="810"/>
              </w:tabs>
              <w:rPr>
                <w:rFonts w:cs="Arial"/>
                <w:sz w:val="24"/>
                <w:szCs w:val="24"/>
              </w:rPr>
            </w:pPr>
            <w:r w:rsidRPr="00B55CDA">
              <w:t>B6.3e</w:t>
            </w:r>
            <w:r w:rsidRPr="00B55CDA">
              <w:tab/>
              <w:t xml:space="preserve">explain how the spread of communicable </w:t>
            </w:r>
            <w:r w:rsidRPr="00B55CDA">
              <w:tab/>
              <w:t xml:space="preserve">diseases may be reduced or prevented in </w:t>
            </w:r>
            <w:r w:rsidRPr="00B55CDA">
              <w:tab/>
              <w:t>animals and plants</w:t>
            </w:r>
          </w:p>
          <w:p w14:paraId="008A03EA" w14:textId="3DE2883B" w:rsidR="00B55CDA" w:rsidRPr="005B75F0" w:rsidRDefault="00B55CDA" w:rsidP="005B75F0">
            <w:pPr>
              <w:tabs>
                <w:tab w:val="left" w:pos="850"/>
              </w:tabs>
            </w:pPr>
            <w:r w:rsidRPr="00B55CDA">
              <w:tab/>
            </w:r>
            <w:r w:rsidR="00C90B4D">
              <w:tab/>
            </w:r>
            <w:r w:rsidRPr="00B55CDA">
              <w:rPr>
                <w:i/>
                <w:iCs/>
              </w:rPr>
              <w:t xml:space="preserve">To include </w:t>
            </w:r>
            <w:r w:rsidRPr="00B55CDA">
              <w:t xml:space="preserve">– detection of the antigen, DNA </w:t>
            </w:r>
            <w:r w:rsidRPr="00B55CDA">
              <w:tab/>
            </w:r>
            <w:r w:rsidR="00C90B4D">
              <w:tab/>
            </w:r>
            <w:r w:rsidRPr="00B55CDA">
              <w:t>testing, visual identification of the disease</w:t>
            </w:r>
          </w:p>
        </w:tc>
        <w:tc>
          <w:tcPr>
            <w:tcW w:w="909" w:type="dxa"/>
          </w:tcPr>
          <w:p w14:paraId="49C4D617" w14:textId="0120E631" w:rsidR="00B55CDA" w:rsidRPr="00B55CDA" w:rsidRDefault="00B55CDA" w:rsidP="008460A9">
            <w:pPr>
              <w:tabs>
                <w:tab w:val="left" w:pos="850"/>
              </w:tabs>
              <w:rPr>
                <w:rFonts w:cs="Arial"/>
                <w:sz w:val="24"/>
                <w:szCs w:val="24"/>
              </w:rPr>
            </w:pPr>
          </w:p>
        </w:tc>
        <w:tc>
          <w:tcPr>
            <w:tcW w:w="850" w:type="dxa"/>
          </w:tcPr>
          <w:p w14:paraId="1F55FF09" w14:textId="26986EB6" w:rsidR="00B55CDA" w:rsidRPr="00B55CDA" w:rsidRDefault="00B55CDA" w:rsidP="008460A9">
            <w:pPr>
              <w:tabs>
                <w:tab w:val="left" w:pos="850"/>
              </w:tabs>
              <w:rPr>
                <w:rFonts w:cs="Arial"/>
                <w:sz w:val="24"/>
                <w:szCs w:val="24"/>
              </w:rPr>
            </w:pPr>
          </w:p>
        </w:tc>
        <w:tc>
          <w:tcPr>
            <w:tcW w:w="851" w:type="dxa"/>
          </w:tcPr>
          <w:p w14:paraId="4125B092" w14:textId="5C90A901" w:rsidR="00B55CDA" w:rsidRPr="00B55CDA" w:rsidRDefault="00B55CDA" w:rsidP="008460A9">
            <w:pPr>
              <w:tabs>
                <w:tab w:val="left" w:pos="850"/>
              </w:tabs>
              <w:rPr>
                <w:rFonts w:cs="Arial"/>
                <w:sz w:val="24"/>
                <w:szCs w:val="24"/>
              </w:rPr>
            </w:pPr>
          </w:p>
        </w:tc>
        <w:tc>
          <w:tcPr>
            <w:tcW w:w="6237" w:type="dxa"/>
          </w:tcPr>
          <w:p w14:paraId="5DF3A2A2" w14:textId="77777777" w:rsidR="00B55CDA" w:rsidRPr="00B55CDA" w:rsidRDefault="00B55CDA" w:rsidP="008460A9">
            <w:pPr>
              <w:tabs>
                <w:tab w:val="left" w:pos="850"/>
              </w:tabs>
              <w:jc w:val="center"/>
              <w:rPr>
                <w:rFonts w:cs="Arial"/>
                <w:sz w:val="24"/>
                <w:szCs w:val="24"/>
              </w:rPr>
            </w:pPr>
          </w:p>
        </w:tc>
      </w:tr>
      <w:tr w:rsidR="00C90B4D" w:rsidRPr="00B55CDA" w14:paraId="6853C4C8" w14:textId="77777777" w:rsidTr="00CC7082">
        <w:trPr>
          <w:trHeight w:val="3236"/>
        </w:trPr>
        <w:tc>
          <w:tcPr>
            <w:tcW w:w="5749" w:type="dxa"/>
          </w:tcPr>
          <w:p w14:paraId="3CC4F937" w14:textId="77777777" w:rsidR="00C90B4D" w:rsidRPr="00B55CDA" w:rsidRDefault="00C90B4D" w:rsidP="009D3562">
            <w:pPr>
              <w:spacing w:after="0"/>
            </w:pPr>
          </w:p>
          <w:p w14:paraId="7BBF3157" w14:textId="7A82E12D" w:rsidR="00C90B4D" w:rsidRPr="00B55CDA" w:rsidRDefault="00C90B4D" w:rsidP="00CC7082">
            <w:pPr>
              <w:tabs>
                <w:tab w:val="left" w:pos="825"/>
              </w:tabs>
            </w:pPr>
            <w:r w:rsidRPr="00B55CDA">
              <w:t>B6.3f</w:t>
            </w:r>
            <w:r w:rsidRPr="00B55CDA">
              <w:tab/>
              <w:t xml:space="preserve">describe a minimum of one common human </w:t>
            </w:r>
            <w:r w:rsidRPr="00B55CDA">
              <w:tab/>
              <w:t xml:space="preserve">infection, one plant disease and sexually </w:t>
            </w:r>
            <w:r w:rsidRPr="00B55CDA">
              <w:tab/>
              <w:t xml:space="preserve">transmitted infections in humans including </w:t>
            </w:r>
            <w:r w:rsidRPr="00B55CDA">
              <w:tab/>
              <w:t>HIV/AIDS</w:t>
            </w:r>
          </w:p>
          <w:p w14:paraId="3FD9CFD5" w14:textId="0A058525" w:rsidR="00DE5361" w:rsidRDefault="00C90B4D" w:rsidP="00CC7082">
            <w:pPr>
              <w:tabs>
                <w:tab w:val="left" w:pos="810"/>
              </w:tabs>
              <w:ind w:left="1134"/>
            </w:pPr>
            <w:r w:rsidRPr="00B55CDA">
              <w:tab/>
            </w:r>
            <w:r w:rsidRPr="00B55CDA">
              <w:rPr>
                <w:i/>
                <w:iCs/>
              </w:rPr>
              <w:t xml:space="preserve">To include </w:t>
            </w:r>
            <w:r w:rsidRPr="00B55CDA">
              <w:t xml:space="preserve">– </w:t>
            </w:r>
            <w:r w:rsidR="00DE5361">
              <w:t>human infections: one example of each viral, fungal, bacterial</w:t>
            </w:r>
          </w:p>
          <w:p w14:paraId="70D4C187" w14:textId="3BEF0949" w:rsidR="00C90B4D" w:rsidRPr="005B75F0" w:rsidRDefault="00C90B4D" w:rsidP="00CC7082">
            <w:pPr>
              <w:tabs>
                <w:tab w:val="left" w:pos="810"/>
              </w:tabs>
              <w:ind w:left="1134"/>
            </w:pPr>
            <w:r w:rsidRPr="00B55CDA">
              <w:t xml:space="preserve">plant diseases: virus tobacco mosaic virus </w:t>
            </w:r>
            <w:r w:rsidR="009B4708">
              <w:t>(</w:t>
            </w:r>
            <w:r w:rsidRPr="00B55CDA">
              <w:t>TMV</w:t>
            </w:r>
            <w:r w:rsidR="009B4708">
              <w:t>)</w:t>
            </w:r>
            <w:r w:rsidRPr="00B55CDA">
              <w:t xml:space="preserve">, fungal </w:t>
            </w:r>
            <w:r w:rsidRPr="00B55CDA">
              <w:rPr>
                <w:i/>
                <w:iCs/>
              </w:rPr>
              <w:t xml:space="preserve">Erysiphe graminis </w:t>
            </w:r>
            <w:r w:rsidR="009B4708">
              <w:t>(</w:t>
            </w:r>
            <w:r w:rsidRPr="00B55CDA">
              <w:t>barley powdery mildew</w:t>
            </w:r>
            <w:r w:rsidR="009B4708">
              <w:t>)</w:t>
            </w:r>
            <w:r w:rsidRPr="00B55CDA">
              <w:t xml:space="preserve">, bacterial </w:t>
            </w:r>
            <w:r w:rsidRPr="00B55CDA">
              <w:rPr>
                <w:i/>
                <w:iCs/>
              </w:rPr>
              <w:t xml:space="preserve">Agrobacterium </w:t>
            </w:r>
            <w:r w:rsidR="009B4708" w:rsidRPr="00B55CDA">
              <w:rPr>
                <w:i/>
                <w:iCs/>
              </w:rPr>
              <w:t>tumefaciens</w:t>
            </w:r>
            <w:r w:rsidRPr="00B55CDA">
              <w:rPr>
                <w:i/>
                <w:iCs/>
              </w:rPr>
              <w:t xml:space="preserve"> </w:t>
            </w:r>
            <w:r w:rsidR="009B4708">
              <w:rPr>
                <w:i/>
                <w:iCs/>
              </w:rPr>
              <w:t>(</w:t>
            </w:r>
            <w:r w:rsidRPr="00B55CDA">
              <w:t>crown gall disease</w:t>
            </w:r>
            <w:r w:rsidR="009B4708">
              <w:t>)</w:t>
            </w:r>
          </w:p>
        </w:tc>
        <w:tc>
          <w:tcPr>
            <w:tcW w:w="909" w:type="dxa"/>
          </w:tcPr>
          <w:p w14:paraId="2D1139AD" w14:textId="77777777" w:rsidR="00C90B4D" w:rsidRPr="00B55CDA" w:rsidRDefault="00C90B4D" w:rsidP="009D3562">
            <w:pPr>
              <w:tabs>
                <w:tab w:val="left" w:pos="850"/>
              </w:tabs>
              <w:rPr>
                <w:rFonts w:cs="Arial"/>
                <w:noProof/>
                <w:sz w:val="24"/>
                <w:szCs w:val="24"/>
              </w:rPr>
            </w:pPr>
          </w:p>
        </w:tc>
        <w:tc>
          <w:tcPr>
            <w:tcW w:w="850" w:type="dxa"/>
          </w:tcPr>
          <w:p w14:paraId="08DE6F67" w14:textId="77777777" w:rsidR="00C90B4D" w:rsidRPr="00B55CDA" w:rsidRDefault="00C90B4D" w:rsidP="009D3562">
            <w:pPr>
              <w:tabs>
                <w:tab w:val="left" w:pos="850"/>
              </w:tabs>
              <w:rPr>
                <w:rFonts w:cs="Arial"/>
                <w:noProof/>
                <w:sz w:val="24"/>
                <w:szCs w:val="24"/>
              </w:rPr>
            </w:pPr>
          </w:p>
        </w:tc>
        <w:tc>
          <w:tcPr>
            <w:tcW w:w="851" w:type="dxa"/>
          </w:tcPr>
          <w:p w14:paraId="586475D1" w14:textId="77777777" w:rsidR="00C90B4D" w:rsidRPr="00B55CDA" w:rsidRDefault="00C90B4D" w:rsidP="009D3562">
            <w:pPr>
              <w:tabs>
                <w:tab w:val="left" w:pos="850"/>
              </w:tabs>
              <w:rPr>
                <w:rFonts w:cs="Arial"/>
                <w:noProof/>
                <w:sz w:val="24"/>
                <w:szCs w:val="24"/>
              </w:rPr>
            </w:pPr>
          </w:p>
        </w:tc>
        <w:tc>
          <w:tcPr>
            <w:tcW w:w="6237" w:type="dxa"/>
          </w:tcPr>
          <w:p w14:paraId="2108C3FF" w14:textId="77777777" w:rsidR="00C90B4D" w:rsidRPr="00B55CDA" w:rsidRDefault="00C90B4D" w:rsidP="009D3562">
            <w:pPr>
              <w:tabs>
                <w:tab w:val="left" w:pos="850"/>
              </w:tabs>
              <w:jc w:val="center"/>
              <w:rPr>
                <w:rFonts w:cs="Arial"/>
                <w:sz w:val="24"/>
                <w:szCs w:val="24"/>
              </w:rPr>
            </w:pPr>
          </w:p>
        </w:tc>
      </w:tr>
      <w:tr w:rsidR="00B55CDA" w:rsidRPr="00B55CDA" w14:paraId="2B4D4126" w14:textId="77777777" w:rsidTr="00B55CDA">
        <w:trPr>
          <w:trHeight w:val="1111"/>
        </w:trPr>
        <w:tc>
          <w:tcPr>
            <w:tcW w:w="5749" w:type="dxa"/>
          </w:tcPr>
          <w:p w14:paraId="62CBD429" w14:textId="77777777" w:rsidR="00B55CDA" w:rsidRPr="00B55CDA" w:rsidRDefault="00B55CDA" w:rsidP="00334192"/>
          <w:p w14:paraId="7C311963" w14:textId="7FB085D1" w:rsidR="00B55CDA" w:rsidRPr="00B55CDA" w:rsidRDefault="00B55CDA" w:rsidP="00CC7082">
            <w:pPr>
              <w:tabs>
                <w:tab w:val="left" w:pos="855"/>
              </w:tabs>
            </w:pPr>
            <w:r w:rsidRPr="00B55CDA">
              <w:t>B6.3g</w:t>
            </w:r>
            <w:r w:rsidRPr="00B55CDA">
              <w:tab/>
              <w:t xml:space="preserve">describe physical plant defence responses to </w:t>
            </w:r>
            <w:r w:rsidR="00334192" w:rsidRPr="00B55CDA">
              <w:tab/>
            </w:r>
            <w:r w:rsidRPr="00B55CDA">
              <w:t>disease</w:t>
            </w:r>
          </w:p>
          <w:p w14:paraId="3F0875C4" w14:textId="77777777" w:rsidR="00B55CDA" w:rsidRDefault="00B55CDA" w:rsidP="00334192">
            <w:pPr>
              <w:tabs>
                <w:tab w:val="left" w:pos="840"/>
              </w:tabs>
            </w:pPr>
            <w:r w:rsidRPr="00B55CDA">
              <w:tab/>
            </w:r>
            <w:r w:rsidR="00C90B4D">
              <w:tab/>
            </w:r>
            <w:r w:rsidRPr="00B55CDA">
              <w:rPr>
                <w:i/>
                <w:iCs/>
              </w:rPr>
              <w:t xml:space="preserve">To include </w:t>
            </w:r>
            <w:r w:rsidRPr="00B55CDA">
              <w:t>– leaf cuticle, cell wall</w:t>
            </w:r>
          </w:p>
          <w:p w14:paraId="7FEFB730" w14:textId="51B0BCCD" w:rsidR="00B53A1A" w:rsidRPr="00CC7082" w:rsidRDefault="00B53A1A" w:rsidP="00334192">
            <w:pPr>
              <w:tabs>
                <w:tab w:val="left" w:pos="840"/>
              </w:tabs>
              <w:rPr>
                <w:i/>
                <w:iCs/>
              </w:rPr>
            </w:pPr>
            <w:r>
              <w:t xml:space="preserve">              </w:t>
            </w:r>
            <w:r w:rsidR="00C459EE">
              <w:tab/>
            </w:r>
            <w:r>
              <w:rPr>
                <w:i/>
                <w:iCs/>
              </w:rPr>
              <w:t>(separate science only)</w:t>
            </w:r>
          </w:p>
        </w:tc>
        <w:tc>
          <w:tcPr>
            <w:tcW w:w="909" w:type="dxa"/>
          </w:tcPr>
          <w:p w14:paraId="2A53ACDE" w14:textId="53BE3DF1" w:rsidR="00B55CDA" w:rsidRPr="00B55CDA" w:rsidRDefault="00B55CDA" w:rsidP="00B55CDA">
            <w:pPr>
              <w:rPr>
                <w:rFonts w:cs="Arial"/>
                <w:sz w:val="24"/>
                <w:szCs w:val="24"/>
              </w:rPr>
            </w:pPr>
          </w:p>
        </w:tc>
        <w:tc>
          <w:tcPr>
            <w:tcW w:w="850" w:type="dxa"/>
          </w:tcPr>
          <w:p w14:paraId="671B97F0" w14:textId="595858BA" w:rsidR="00B55CDA" w:rsidRPr="00B55CDA" w:rsidRDefault="00B55CDA" w:rsidP="00B55CDA">
            <w:pPr>
              <w:jc w:val="center"/>
              <w:rPr>
                <w:rFonts w:cs="Arial"/>
                <w:sz w:val="24"/>
                <w:szCs w:val="24"/>
              </w:rPr>
            </w:pPr>
          </w:p>
        </w:tc>
        <w:tc>
          <w:tcPr>
            <w:tcW w:w="851" w:type="dxa"/>
          </w:tcPr>
          <w:p w14:paraId="28A0C37B" w14:textId="6704E8E3" w:rsidR="00B55CDA" w:rsidRPr="00B55CDA" w:rsidRDefault="00B55CDA" w:rsidP="00B55CDA">
            <w:pPr>
              <w:rPr>
                <w:rFonts w:cs="Arial"/>
                <w:sz w:val="24"/>
                <w:szCs w:val="24"/>
              </w:rPr>
            </w:pPr>
          </w:p>
        </w:tc>
        <w:tc>
          <w:tcPr>
            <w:tcW w:w="6237" w:type="dxa"/>
          </w:tcPr>
          <w:p w14:paraId="3A7811BD" w14:textId="77777777" w:rsidR="00B55CDA" w:rsidRPr="00B55CDA" w:rsidRDefault="00B55CDA" w:rsidP="00B55CDA">
            <w:pPr>
              <w:jc w:val="center"/>
              <w:rPr>
                <w:rFonts w:cs="Arial"/>
                <w:sz w:val="24"/>
                <w:szCs w:val="24"/>
              </w:rPr>
            </w:pPr>
          </w:p>
        </w:tc>
      </w:tr>
    </w:tbl>
    <w:p w14:paraId="46624EE1" w14:textId="77777777" w:rsidR="00C459EE" w:rsidRDefault="00C459EE">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C459EE" w:rsidRPr="008460A9" w14:paraId="2D35860A" w14:textId="77777777" w:rsidTr="006A4BB7">
        <w:trPr>
          <w:trHeight w:val="494"/>
        </w:trPr>
        <w:tc>
          <w:tcPr>
            <w:tcW w:w="14596" w:type="dxa"/>
            <w:gridSpan w:val="5"/>
            <w:shd w:val="clear" w:color="auto" w:fill="EDD0CF"/>
            <w:vAlign w:val="center"/>
          </w:tcPr>
          <w:p w14:paraId="310879CD" w14:textId="77777777" w:rsidR="00C459EE" w:rsidRPr="008460A9" w:rsidRDefault="00C459EE" w:rsidP="006A4BB7">
            <w:pPr>
              <w:tabs>
                <w:tab w:val="left" w:pos="850"/>
              </w:tabs>
              <w:spacing w:after="0"/>
              <w:rPr>
                <w:rFonts w:cs="Arial"/>
                <w:b/>
                <w:bCs/>
              </w:rPr>
            </w:pPr>
            <w:r w:rsidRPr="008460A9">
              <w:rPr>
                <w:rFonts w:cs="Arial"/>
                <w:b/>
                <w:bCs/>
              </w:rPr>
              <w:lastRenderedPageBreak/>
              <w:t>B6.3</w:t>
            </w:r>
            <w:r w:rsidRPr="008460A9">
              <w:rPr>
                <w:rFonts w:cs="Arial"/>
                <w:b/>
                <w:bCs/>
              </w:rPr>
              <w:tab/>
              <w:t>Monitoring and maintaining health</w:t>
            </w:r>
          </w:p>
        </w:tc>
      </w:tr>
      <w:tr w:rsidR="00C459EE" w:rsidRPr="008460A9" w14:paraId="100B7B48" w14:textId="77777777" w:rsidTr="006A4BB7">
        <w:tc>
          <w:tcPr>
            <w:tcW w:w="5749" w:type="dxa"/>
          </w:tcPr>
          <w:p w14:paraId="7963FBEE" w14:textId="77777777" w:rsidR="00C459EE" w:rsidRPr="008460A9" w:rsidRDefault="00C459EE" w:rsidP="006A4BB7">
            <w:pPr>
              <w:tabs>
                <w:tab w:val="left" w:pos="850"/>
              </w:tabs>
              <w:rPr>
                <w:rFonts w:cs="Arial"/>
                <w:b/>
                <w:bCs/>
              </w:rPr>
            </w:pPr>
            <w:r w:rsidRPr="008460A9">
              <w:rPr>
                <w:rFonts w:cs="Arial"/>
                <w:b/>
                <w:bCs/>
              </w:rPr>
              <w:t>Learning outcomes</w:t>
            </w:r>
          </w:p>
          <w:p w14:paraId="0BC4D28C" w14:textId="77777777" w:rsidR="00C459EE" w:rsidRPr="008460A9" w:rsidRDefault="00C459EE" w:rsidP="006A4BB7">
            <w:pPr>
              <w:tabs>
                <w:tab w:val="left" w:pos="850"/>
              </w:tabs>
              <w:rPr>
                <w:rFonts w:cs="Arial"/>
              </w:rPr>
            </w:pPr>
            <w:r w:rsidRPr="008460A9">
              <w:rPr>
                <w:rFonts w:cs="Arial"/>
              </w:rPr>
              <w:t>You will be required to:</w:t>
            </w:r>
          </w:p>
        </w:tc>
        <w:tc>
          <w:tcPr>
            <w:tcW w:w="909" w:type="dxa"/>
            <w:shd w:val="clear" w:color="auto" w:fill="FF0000"/>
            <w:vAlign w:val="center"/>
          </w:tcPr>
          <w:p w14:paraId="18CE0CB8" w14:textId="77777777" w:rsidR="00C459EE" w:rsidRPr="008460A9" w:rsidRDefault="00C459EE" w:rsidP="006A4BB7">
            <w:pPr>
              <w:tabs>
                <w:tab w:val="left" w:pos="850"/>
              </w:tabs>
              <w:spacing w:after="0"/>
              <w:jc w:val="center"/>
              <w:rPr>
                <w:rFonts w:cs="Arial"/>
                <w:b/>
                <w:bCs/>
              </w:rPr>
            </w:pPr>
            <w:r w:rsidRPr="008460A9">
              <w:rPr>
                <w:rFonts w:cs="Arial"/>
                <w:b/>
                <w:bCs/>
              </w:rPr>
              <w:t>R</w:t>
            </w:r>
          </w:p>
        </w:tc>
        <w:tc>
          <w:tcPr>
            <w:tcW w:w="850" w:type="dxa"/>
            <w:shd w:val="clear" w:color="auto" w:fill="FFC000" w:themeFill="accent4"/>
            <w:vAlign w:val="center"/>
          </w:tcPr>
          <w:p w14:paraId="33CAA9BD" w14:textId="77777777" w:rsidR="00C459EE" w:rsidRPr="008460A9" w:rsidRDefault="00C459EE" w:rsidP="006A4BB7">
            <w:pPr>
              <w:tabs>
                <w:tab w:val="left" w:pos="850"/>
              </w:tabs>
              <w:spacing w:after="0"/>
              <w:jc w:val="center"/>
              <w:rPr>
                <w:rFonts w:cs="Arial"/>
                <w:b/>
                <w:bCs/>
              </w:rPr>
            </w:pPr>
            <w:r w:rsidRPr="008460A9">
              <w:rPr>
                <w:rFonts w:cs="Arial"/>
                <w:b/>
                <w:bCs/>
              </w:rPr>
              <w:t>A</w:t>
            </w:r>
          </w:p>
        </w:tc>
        <w:tc>
          <w:tcPr>
            <w:tcW w:w="851" w:type="dxa"/>
            <w:shd w:val="clear" w:color="auto" w:fill="92D050"/>
            <w:vAlign w:val="center"/>
          </w:tcPr>
          <w:p w14:paraId="00DE88A9" w14:textId="77777777" w:rsidR="00C459EE" w:rsidRPr="008460A9" w:rsidRDefault="00C459EE" w:rsidP="006A4BB7">
            <w:pPr>
              <w:tabs>
                <w:tab w:val="left" w:pos="850"/>
              </w:tabs>
              <w:spacing w:after="0"/>
              <w:jc w:val="center"/>
              <w:rPr>
                <w:rFonts w:cs="Arial"/>
                <w:b/>
                <w:bCs/>
              </w:rPr>
            </w:pPr>
            <w:r w:rsidRPr="008460A9">
              <w:rPr>
                <w:rFonts w:cs="Arial"/>
                <w:b/>
                <w:bCs/>
              </w:rPr>
              <w:t>G</w:t>
            </w:r>
          </w:p>
        </w:tc>
        <w:tc>
          <w:tcPr>
            <w:tcW w:w="6237" w:type="dxa"/>
            <w:vAlign w:val="center"/>
          </w:tcPr>
          <w:p w14:paraId="742D7C6E" w14:textId="77777777" w:rsidR="00C459EE" w:rsidRPr="008460A9" w:rsidRDefault="00C459EE" w:rsidP="006A4BB7">
            <w:pPr>
              <w:tabs>
                <w:tab w:val="left" w:pos="850"/>
              </w:tabs>
              <w:jc w:val="center"/>
              <w:rPr>
                <w:rFonts w:cs="Arial"/>
                <w:b/>
                <w:bCs/>
              </w:rPr>
            </w:pPr>
            <w:r w:rsidRPr="008460A9">
              <w:rPr>
                <w:rFonts w:cs="Arial"/>
                <w:b/>
                <w:bCs/>
              </w:rPr>
              <w:t>Comments</w:t>
            </w:r>
          </w:p>
        </w:tc>
      </w:tr>
      <w:tr w:rsidR="00B55CDA" w:rsidRPr="00B55CDA" w14:paraId="5967EB3B" w14:textId="77777777" w:rsidTr="00B55CDA">
        <w:trPr>
          <w:trHeight w:val="1144"/>
        </w:trPr>
        <w:tc>
          <w:tcPr>
            <w:tcW w:w="5749" w:type="dxa"/>
          </w:tcPr>
          <w:p w14:paraId="4DC91F34" w14:textId="5616DE7D" w:rsidR="00B55CDA" w:rsidRPr="00B55CDA" w:rsidRDefault="00B55CDA" w:rsidP="00334192"/>
          <w:p w14:paraId="313A2934" w14:textId="3F7D2613" w:rsidR="00B55CDA" w:rsidRPr="00B55CDA" w:rsidRDefault="00B55CDA" w:rsidP="00CC7082">
            <w:pPr>
              <w:tabs>
                <w:tab w:val="left" w:pos="840"/>
              </w:tabs>
            </w:pPr>
            <w:r w:rsidRPr="00B55CDA">
              <w:t>B6.3h</w:t>
            </w:r>
            <w:r w:rsidRPr="00B55CDA">
              <w:tab/>
              <w:t xml:space="preserve">describe chemical plant defence </w:t>
            </w:r>
            <w:r w:rsidRPr="00B55CDA">
              <w:tab/>
              <w:t>responses</w:t>
            </w:r>
          </w:p>
          <w:p w14:paraId="24DCB789" w14:textId="3F2A82FD" w:rsidR="00B55CDA" w:rsidRDefault="00B55CDA" w:rsidP="00334192">
            <w:pPr>
              <w:tabs>
                <w:tab w:val="left" w:pos="780"/>
              </w:tabs>
            </w:pPr>
            <w:r w:rsidRPr="00B55CDA">
              <w:tab/>
            </w:r>
            <w:r w:rsidR="00C90B4D">
              <w:tab/>
            </w:r>
            <w:r w:rsidRPr="00B55CDA">
              <w:rPr>
                <w:i/>
                <w:iCs/>
              </w:rPr>
              <w:t xml:space="preserve">To include </w:t>
            </w:r>
            <w:r w:rsidRPr="00B55CDA">
              <w:t>– antimicrobial substances</w:t>
            </w:r>
          </w:p>
          <w:p w14:paraId="2CDEDFEA" w14:textId="0447EB34" w:rsidR="00B53A1A" w:rsidRPr="00CC7082" w:rsidRDefault="00B53A1A" w:rsidP="00334192">
            <w:pPr>
              <w:tabs>
                <w:tab w:val="left" w:pos="780"/>
              </w:tabs>
              <w:rPr>
                <w:i/>
                <w:iCs/>
              </w:rPr>
            </w:pPr>
            <w:r>
              <w:t xml:space="preserve">             </w:t>
            </w:r>
            <w:r w:rsidR="00C459EE">
              <w:tab/>
            </w:r>
            <w:r>
              <w:t xml:space="preserve"> </w:t>
            </w:r>
            <w:r w:rsidR="007C1334">
              <w:t>(</w:t>
            </w:r>
            <w:r w:rsidR="007C1334">
              <w:rPr>
                <w:i/>
                <w:iCs/>
              </w:rPr>
              <w:t>separate science only)</w:t>
            </w:r>
          </w:p>
        </w:tc>
        <w:tc>
          <w:tcPr>
            <w:tcW w:w="909" w:type="dxa"/>
          </w:tcPr>
          <w:p w14:paraId="7D40D38B" w14:textId="0179D3AA" w:rsidR="00B55CDA" w:rsidRPr="00B55CDA" w:rsidRDefault="00B55CDA" w:rsidP="00B55CDA">
            <w:pPr>
              <w:rPr>
                <w:rFonts w:cs="Arial"/>
                <w:sz w:val="24"/>
                <w:szCs w:val="24"/>
              </w:rPr>
            </w:pPr>
          </w:p>
        </w:tc>
        <w:tc>
          <w:tcPr>
            <w:tcW w:w="850" w:type="dxa"/>
          </w:tcPr>
          <w:p w14:paraId="3B007CE6" w14:textId="325A0404" w:rsidR="00B55CDA" w:rsidRPr="00B55CDA" w:rsidRDefault="00B55CDA" w:rsidP="00B55CDA">
            <w:pPr>
              <w:rPr>
                <w:rFonts w:cs="Arial"/>
                <w:sz w:val="24"/>
                <w:szCs w:val="24"/>
              </w:rPr>
            </w:pPr>
          </w:p>
        </w:tc>
        <w:tc>
          <w:tcPr>
            <w:tcW w:w="851" w:type="dxa"/>
          </w:tcPr>
          <w:p w14:paraId="1CC451B5" w14:textId="0293ED50" w:rsidR="00B55CDA" w:rsidRPr="00B55CDA" w:rsidRDefault="00B55CDA" w:rsidP="00B55CDA">
            <w:pPr>
              <w:rPr>
                <w:rFonts w:cs="Arial"/>
                <w:sz w:val="24"/>
                <w:szCs w:val="24"/>
              </w:rPr>
            </w:pPr>
          </w:p>
        </w:tc>
        <w:tc>
          <w:tcPr>
            <w:tcW w:w="6237" w:type="dxa"/>
          </w:tcPr>
          <w:p w14:paraId="327F518A" w14:textId="77777777" w:rsidR="00B55CDA" w:rsidRPr="00B55CDA" w:rsidRDefault="00B55CDA" w:rsidP="00B55CDA">
            <w:pPr>
              <w:jc w:val="center"/>
              <w:rPr>
                <w:rFonts w:cs="Arial"/>
                <w:sz w:val="24"/>
                <w:szCs w:val="24"/>
              </w:rPr>
            </w:pPr>
          </w:p>
        </w:tc>
      </w:tr>
      <w:tr w:rsidR="00B55CDA" w:rsidRPr="00B55CDA" w14:paraId="58DD2CAF" w14:textId="77777777" w:rsidTr="001667A5">
        <w:trPr>
          <w:trHeight w:val="2912"/>
        </w:trPr>
        <w:tc>
          <w:tcPr>
            <w:tcW w:w="5749" w:type="dxa"/>
          </w:tcPr>
          <w:p w14:paraId="02B816F2" w14:textId="77777777" w:rsidR="00B55CDA" w:rsidRPr="00B55CDA" w:rsidRDefault="00B55CDA" w:rsidP="00334192"/>
          <w:p w14:paraId="3511D21B" w14:textId="3FD28728" w:rsidR="00B55CDA" w:rsidRPr="00CC7082" w:rsidRDefault="00B55CDA" w:rsidP="00CC7082">
            <w:pPr>
              <w:tabs>
                <w:tab w:val="left" w:pos="825"/>
              </w:tabs>
              <w:rPr>
                <w:b/>
                <w:bCs/>
              </w:rPr>
            </w:pPr>
            <w:r w:rsidRPr="00B55CDA">
              <w:t>B6.3i</w:t>
            </w:r>
            <w:r w:rsidRPr="00B55CDA">
              <w:tab/>
            </w:r>
            <w:r w:rsidRPr="00CC7082">
              <w:rPr>
                <w:b/>
                <w:bCs/>
              </w:rPr>
              <w:t xml:space="preserve">describe different ways plant diseases can </w:t>
            </w:r>
            <w:r w:rsidR="002C6532">
              <w:rPr>
                <w:b/>
                <w:bCs/>
              </w:rPr>
              <w:t xml:space="preserve">       </w:t>
            </w:r>
            <w:r w:rsidR="00C459EE">
              <w:rPr>
                <w:b/>
                <w:bCs/>
              </w:rPr>
              <w:tab/>
            </w:r>
            <w:r w:rsidRPr="00CC7082">
              <w:rPr>
                <w:b/>
                <w:bCs/>
              </w:rPr>
              <w:t xml:space="preserve">be detected and identified, in the lab and in </w:t>
            </w:r>
            <w:r w:rsidR="00C459EE">
              <w:rPr>
                <w:b/>
                <w:bCs/>
              </w:rPr>
              <w:tab/>
            </w:r>
            <w:r w:rsidRPr="00CC7082">
              <w:rPr>
                <w:b/>
                <w:bCs/>
              </w:rPr>
              <w:t>the field</w:t>
            </w:r>
          </w:p>
          <w:p w14:paraId="38BDE0E4" w14:textId="77777777" w:rsidR="00C459EE" w:rsidRDefault="00B55CDA" w:rsidP="00C459EE">
            <w:pPr>
              <w:tabs>
                <w:tab w:val="left" w:pos="840"/>
              </w:tabs>
              <w:ind w:left="1134"/>
              <w:rPr>
                <w:b/>
                <w:bCs/>
              </w:rPr>
            </w:pPr>
            <w:r w:rsidRPr="00CC7082">
              <w:rPr>
                <w:b/>
                <w:bCs/>
              </w:rPr>
              <w:tab/>
            </w:r>
            <w:r w:rsidRPr="00CC7082">
              <w:rPr>
                <w:b/>
                <w:bCs/>
                <w:i/>
                <w:iCs/>
              </w:rPr>
              <w:t xml:space="preserve">To include </w:t>
            </w:r>
            <w:r w:rsidRPr="00CC7082">
              <w:rPr>
                <w:b/>
                <w:bCs/>
              </w:rPr>
              <w:t xml:space="preserve">– the laboratory detection of the DNA or antigen from the disease causing organism. The field diagnosis by </w:t>
            </w:r>
            <w:r w:rsidRPr="00CC7082">
              <w:rPr>
                <w:b/>
                <w:bCs/>
              </w:rPr>
              <w:tab/>
              <w:t>observation and microscopy</w:t>
            </w:r>
          </w:p>
          <w:p w14:paraId="7445F9DA" w14:textId="0ABABBA8" w:rsidR="007C1334" w:rsidRPr="00C459EE" w:rsidRDefault="007C1334" w:rsidP="00C459EE">
            <w:pPr>
              <w:tabs>
                <w:tab w:val="left" w:pos="840"/>
              </w:tabs>
              <w:ind w:left="1134"/>
              <w:rPr>
                <w:b/>
                <w:bCs/>
              </w:rPr>
            </w:pPr>
            <w:r w:rsidRPr="00CC7082">
              <w:rPr>
                <w:b/>
                <w:bCs/>
                <w:i/>
                <w:iCs/>
              </w:rPr>
              <w:t>(separate science only)</w:t>
            </w:r>
          </w:p>
        </w:tc>
        <w:tc>
          <w:tcPr>
            <w:tcW w:w="909" w:type="dxa"/>
          </w:tcPr>
          <w:p w14:paraId="3B8F16CF" w14:textId="6B4748EA" w:rsidR="00B55CDA" w:rsidRPr="00B55CDA" w:rsidRDefault="00B55CDA" w:rsidP="00B55CDA">
            <w:pPr>
              <w:rPr>
                <w:rFonts w:cs="Arial"/>
                <w:noProof/>
                <w:sz w:val="24"/>
                <w:szCs w:val="24"/>
              </w:rPr>
            </w:pPr>
          </w:p>
        </w:tc>
        <w:tc>
          <w:tcPr>
            <w:tcW w:w="850" w:type="dxa"/>
          </w:tcPr>
          <w:p w14:paraId="7B6ACB5A" w14:textId="2F2F551A" w:rsidR="00B55CDA" w:rsidRPr="00B55CDA" w:rsidRDefault="00B55CDA" w:rsidP="00B55CDA">
            <w:pPr>
              <w:rPr>
                <w:rFonts w:cs="Arial"/>
                <w:noProof/>
                <w:sz w:val="24"/>
                <w:szCs w:val="24"/>
              </w:rPr>
            </w:pPr>
          </w:p>
        </w:tc>
        <w:tc>
          <w:tcPr>
            <w:tcW w:w="851" w:type="dxa"/>
          </w:tcPr>
          <w:p w14:paraId="4B0838D3" w14:textId="3E3F2849" w:rsidR="00B55CDA" w:rsidRPr="00B55CDA" w:rsidRDefault="00B55CDA" w:rsidP="00B55CDA">
            <w:pPr>
              <w:rPr>
                <w:rFonts w:cs="Arial"/>
                <w:noProof/>
                <w:sz w:val="24"/>
                <w:szCs w:val="24"/>
              </w:rPr>
            </w:pPr>
          </w:p>
        </w:tc>
        <w:tc>
          <w:tcPr>
            <w:tcW w:w="6237" w:type="dxa"/>
          </w:tcPr>
          <w:p w14:paraId="1578DDAF" w14:textId="77777777" w:rsidR="00B55CDA" w:rsidRPr="00B55CDA" w:rsidRDefault="00B55CDA" w:rsidP="00B55CDA">
            <w:pPr>
              <w:jc w:val="center"/>
              <w:rPr>
                <w:rFonts w:cs="Arial"/>
                <w:sz w:val="24"/>
                <w:szCs w:val="24"/>
              </w:rPr>
            </w:pPr>
          </w:p>
        </w:tc>
      </w:tr>
      <w:tr w:rsidR="00B55CDA" w:rsidRPr="00B55CDA" w14:paraId="63CC9051" w14:textId="77777777" w:rsidTr="00B55CDA">
        <w:trPr>
          <w:trHeight w:val="1144"/>
        </w:trPr>
        <w:tc>
          <w:tcPr>
            <w:tcW w:w="5749" w:type="dxa"/>
          </w:tcPr>
          <w:p w14:paraId="38081290" w14:textId="77777777" w:rsidR="00B55CDA" w:rsidRPr="00B55CDA" w:rsidRDefault="00B55CDA" w:rsidP="00334192"/>
          <w:p w14:paraId="712D4881" w14:textId="3C168054" w:rsidR="00B55CDA" w:rsidRPr="007D61B8" w:rsidRDefault="00B55CDA" w:rsidP="007D61B8">
            <w:pPr>
              <w:tabs>
                <w:tab w:val="left" w:pos="825"/>
              </w:tabs>
            </w:pPr>
            <w:r w:rsidRPr="00B55CDA">
              <w:t>B6.3j</w:t>
            </w:r>
            <w:r w:rsidRPr="00B55CDA">
              <w:tab/>
              <w:t xml:space="preserve">explain how white blood cells and platelets are </w:t>
            </w:r>
            <w:r w:rsidR="00334192" w:rsidRPr="00B55CDA">
              <w:tab/>
            </w:r>
            <w:r w:rsidRPr="00B55CDA">
              <w:t>adapted to their defence functions in the blood</w:t>
            </w:r>
          </w:p>
        </w:tc>
        <w:tc>
          <w:tcPr>
            <w:tcW w:w="909" w:type="dxa"/>
          </w:tcPr>
          <w:p w14:paraId="7143812F" w14:textId="4DB7192A" w:rsidR="00B55CDA" w:rsidRPr="00B55CDA" w:rsidRDefault="00B55CDA" w:rsidP="00B55CDA">
            <w:pPr>
              <w:rPr>
                <w:rFonts w:cs="Arial"/>
                <w:noProof/>
                <w:sz w:val="24"/>
                <w:szCs w:val="24"/>
              </w:rPr>
            </w:pPr>
          </w:p>
        </w:tc>
        <w:tc>
          <w:tcPr>
            <w:tcW w:w="850" w:type="dxa"/>
          </w:tcPr>
          <w:p w14:paraId="45BFDFE2" w14:textId="1040D9B8" w:rsidR="00B55CDA" w:rsidRPr="00B55CDA" w:rsidRDefault="00B55CDA" w:rsidP="00B55CDA">
            <w:pPr>
              <w:rPr>
                <w:rFonts w:cs="Arial"/>
                <w:noProof/>
                <w:sz w:val="24"/>
                <w:szCs w:val="24"/>
              </w:rPr>
            </w:pPr>
          </w:p>
        </w:tc>
        <w:tc>
          <w:tcPr>
            <w:tcW w:w="851" w:type="dxa"/>
          </w:tcPr>
          <w:p w14:paraId="6CFCCC06" w14:textId="21952050" w:rsidR="00B55CDA" w:rsidRPr="00B55CDA" w:rsidRDefault="00B55CDA" w:rsidP="00B55CDA">
            <w:pPr>
              <w:rPr>
                <w:rFonts w:cs="Arial"/>
                <w:noProof/>
                <w:sz w:val="24"/>
                <w:szCs w:val="24"/>
              </w:rPr>
            </w:pPr>
          </w:p>
        </w:tc>
        <w:tc>
          <w:tcPr>
            <w:tcW w:w="6237" w:type="dxa"/>
          </w:tcPr>
          <w:p w14:paraId="392BE3BD" w14:textId="77777777" w:rsidR="00B55CDA" w:rsidRPr="00B55CDA" w:rsidRDefault="00B55CDA" w:rsidP="00B55CDA">
            <w:pPr>
              <w:jc w:val="center"/>
              <w:rPr>
                <w:rFonts w:cs="Arial"/>
                <w:sz w:val="24"/>
                <w:szCs w:val="24"/>
              </w:rPr>
            </w:pPr>
          </w:p>
        </w:tc>
      </w:tr>
      <w:tr w:rsidR="00B55CDA" w:rsidRPr="00B55CDA" w14:paraId="6086EA55" w14:textId="77777777" w:rsidTr="00B55CDA">
        <w:trPr>
          <w:trHeight w:val="1144"/>
        </w:trPr>
        <w:tc>
          <w:tcPr>
            <w:tcW w:w="5749" w:type="dxa"/>
          </w:tcPr>
          <w:p w14:paraId="39C95848" w14:textId="77777777" w:rsidR="00B55CDA" w:rsidRPr="00B55CDA" w:rsidRDefault="00B55CDA" w:rsidP="00B55CDA">
            <w:pPr>
              <w:tabs>
                <w:tab w:val="left" w:pos="880"/>
              </w:tabs>
              <w:rPr>
                <w:rFonts w:cs="Arial"/>
                <w:sz w:val="24"/>
                <w:szCs w:val="24"/>
              </w:rPr>
            </w:pPr>
          </w:p>
          <w:p w14:paraId="7C4C885C" w14:textId="7F15167A" w:rsidR="00B55CDA" w:rsidRPr="00B55CDA" w:rsidRDefault="00B55CDA" w:rsidP="00334192">
            <w:pPr>
              <w:tabs>
                <w:tab w:val="left" w:pos="795"/>
              </w:tabs>
            </w:pPr>
            <w:r w:rsidRPr="00B55CDA">
              <w:t>B6.3k</w:t>
            </w:r>
            <w:r w:rsidRPr="00B55CDA">
              <w:tab/>
              <w:t xml:space="preserve">describe the non-specific defence systems of </w:t>
            </w:r>
            <w:r w:rsidR="00334192" w:rsidRPr="00B55CDA">
              <w:tab/>
            </w:r>
            <w:r w:rsidRPr="00B55CDA">
              <w:t>the human body against pathogens</w:t>
            </w:r>
          </w:p>
        </w:tc>
        <w:tc>
          <w:tcPr>
            <w:tcW w:w="909" w:type="dxa"/>
          </w:tcPr>
          <w:p w14:paraId="1F183932" w14:textId="2625B495" w:rsidR="00B55CDA" w:rsidRPr="00B55CDA" w:rsidRDefault="00B55CDA" w:rsidP="00B55CDA">
            <w:pPr>
              <w:rPr>
                <w:rFonts w:cs="Arial"/>
                <w:noProof/>
                <w:sz w:val="24"/>
                <w:szCs w:val="24"/>
              </w:rPr>
            </w:pPr>
          </w:p>
        </w:tc>
        <w:tc>
          <w:tcPr>
            <w:tcW w:w="850" w:type="dxa"/>
          </w:tcPr>
          <w:p w14:paraId="7F56EBBB" w14:textId="2E0FC304" w:rsidR="00B55CDA" w:rsidRPr="00B55CDA" w:rsidRDefault="00B55CDA" w:rsidP="00B55CDA">
            <w:pPr>
              <w:rPr>
                <w:rFonts w:cs="Arial"/>
                <w:noProof/>
                <w:sz w:val="24"/>
                <w:szCs w:val="24"/>
              </w:rPr>
            </w:pPr>
          </w:p>
        </w:tc>
        <w:tc>
          <w:tcPr>
            <w:tcW w:w="851" w:type="dxa"/>
          </w:tcPr>
          <w:p w14:paraId="449E6A75" w14:textId="2E30CFE7" w:rsidR="00B55CDA" w:rsidRPr="00B55CDA" w:rsidRDefault="00B55CDA" w:rsidP="00B55CDA">
            <w:pPr>
              <w:rPr>
                <w:rFonts w:cs="Arial"/>
                <w:noProof/>
                <w:sz w:val="24"/>
                <w:szCs w:val="24"/>
              </w:rPr>
            </w:pPr>
          </w:p>
        </w:tc>
        <w:tc>
          <w:tcPr>
            <w:tcW w:w="6237" w:type="dxa"/>
          </w:tcPr>
          <w:p w14:paraId="0C66D85C" w14:textId="77777777" w:rsidR="00B55CDA" w:rsidRPr="00B55CDA" w:rsidRDefault="00B55CDA" w:rsidP="00B55CDA">
            <w:pPr>
              <w:jc w:val="center"/>
              <w:rPr>
                <w:rFonts w:cs="Arial"/>
                <w:sz w:val="24"/>
                <w:szCs w:val="24"/>
              </w:rPr>
            </w:pPr>
          </w:p>
        </w:tc>
      </w:tr>
    </w:tbl>
    <w:p w14:paraId="50DD6A94" w14:textId="77777777" w:rsidR="00C459EE" w:rsidRDefault="00C459EE">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C459EE" w:rsidRPr="008460A9" w14:paraId="00E01277" w14:textId="77777777" w:rsidTr="006A4BB7">
        <w:trPr>
          <w:trHeight w:val="494"/>
        </w:trPr>
        <w:tc>
          <w:tcPr>
            <w:tcW w:w="14596" w:type="dxa"/>
            <w:gridSpan w:val="5"/>
            <w:shd w:val="clear" w:color="auto" w:fill="EDD0CF"/>
            <w:vAlign w:val="center"/>
          </w:tcPr>
          <w:p w14:paraId="0247359A" w14:textId="77777777" w:rsidR="00C459EE" w:rsidRPr="008460A9" w:rsidRDefault="00C459EE" w:rsidP="006A4BB7">
            <w:pPr>
              <w:tabs>
                <w:tab w:val="left" w:pos="850"/>
              </w:tabs>
              <w:spacing w:after="0"/>
              <w:rPr>
                <w:rFonts w:cs="Arial"/>
                <w:b/>
                <w:bCs/>
              </w:rPr>
            </w:pPr>
            <w:r w:rsidRPr="008460A9">
              <w:rPr>
                <w:rFonts w:cs="Arial"/>
                <w:b/>
                <w:bCs/>
              </w:rPr>
              <w:lastRenderedPageBreak/>
              <w:t>B6.3</w:t>
            </w:r>
            <w:r w:rsidRPr="008460A9">
              <w:rPr>
                <w:rFonts w:cs="Arial"/>
                <w:b/>
                <w:bCs/>
              </w:rPr>
              <w:tab/>
              <w:t>Monitoring and maintaining health</w:t>
            </w:r>
          </w:p>
        </w:tc>
      </w:tr>
      <w:tr w:rsidR="00C459EE" w:rsidRPr="008460A9" w14:paraId="4E8B4289" w14:textId="77777777" w:rsidTr="006A4BB7">
        <w:tc>
          <w:tcPr>
            <w:tcW w:w="5749" w:type="dxa"/>
          </w:tcPr>
          <w:p w14:paraId="2F311795" w14:textId="77777777" w:rsidR="00C459EE" w:rsidRPr="008460A9" w:rsidRDefault="00C459EE" w:rsidP="006A4BB7">
            <w:pPr>
              <w:tabs>
                <w:tab w:val="left" w:pos="850"/>
              </w:tabs>
              <w:rPr>
                <w:rFonts w:cs="Arial"/>
                <w:b/>
                <w:bCs/>
              </w:rPr>
            </w:pPr>
            <w:r w:rsidRPr="008460A9">
              <w:rPr>
                <w:rFonts w:cs="Arial"/>
                <w:b/>
                <w:bCs/>
              </w:rPr>
              <w:t>Learning outcomes</w:t>
            </w:r>
          </w:p>
          <w:p w14:paraId="09626A05" w14:textId="77777777" w:rsidR="00C459EE" w:rsidRPr="008460A9" w:rsidRDefault="00C459EE" w:rsidP="006A4BB7">
            <w:pPr>
              <w:tabs>
                <w:tab w:val="left" w:pos="850"/>
              </w:tabs>
              <w:rPr>
                <w:rFonts w:cs="Arial"/>
              </w:rPr>
            </w:pPr>
            <w:r w:rsidRPr="008460A9">
              <w:rPr>
                <w:rFonts w:cs="Arial"/>
              </w:rPr>
              <w:t>You will be required to:</w:t>
            </w:r>
          </w:p>
        </w:tc>
        <w:tc>
          <w:tcPr>
            <w:tcW w:w="909" w:type="dxa"/>
            <w:shd w:val="clear" w:color="auto" w:fill="FF0000"/>
            <w:vAlign w:val="center"/>
          </w:tcPr>
          <w:p w14:paraId="1F89FFAC" w14:textId="77777777" w:rsidR="00C459EE" w:rsidRPr="008460A9" w:rsidRDefault="00C459EE" w:rsidP="006A4BB7">
            <w:pPr>
              <w:tabs>
                <w:tab w:val="left" w:pos="850"/>
              </w:tabs>
              <w:spacing w:after="0"/>
              <w:jc w:val="center"/>
              <w:rPr>
                <w:rFonts w:cs="Arial"/>
                <w:b/>
                <w:bCs/>
              </w:rPr>
            </w:pPr>
            <w:r w:rsidRPr="008460A9">
              <w:rPr>
                <w:rFonts w:cs="Arial"/>
                <w:b/>
                <w:bCs/>
              </w:rPr>
              <w:t>R</w:t>
            </w:r>
          </w:p>
        </w:tc>
        <w:tc>
          <w:tcPr>
            <w:tcW w:w="850" w:type="dxa"/>
            <w:shd w:val="clear" w:color="auto" w:fill="FFC000" w:themeFill="accent4"/>
            <w:vAlign w:val="center"/>
          </w:tcPr>
          <w:p w14:paraId="0C222E03" w14:textId="77777777" w:rsidR="00C459EE" w:rsidRPr="008460A9" w:rsidRDefault="00C459EE" w:rsidP="006A4BB7">
            <w:pPr>
              <w:tabs>
                <w:tab w:val="left" w:pos="850"/>
              </w:tabs>
              <w:spacing w:after="0"/>
              <w:jc w:val="center"/>
              <w:rPr>
                <w:rFonts w:cs="Arial"/>
                <w:b/>
                <w:bCs/>
              </w:rPr>
            </w:pPr>
            <w:r w:rsidRPr="008460A9">
              <w:rPr>
                <w:rFonts w:cs="Arial"/>
                <w:b/>
                <w:bCs/>
              </w:rPr>
              <w:t>A</w:t>
            </w:r>
          </w:p>
        </w:tc>
        <w:tc>
          <w:tcPr>
            <w:tcW w:w="851" w:type="dxa"/>
            <w:shd w:val="clear" w:color="auto" w:fill="92D050"/>
            <w:vAlign w:val="center"/>
          </w:tcPr>
          <w:p w14:paraId="164BCD9F" w14:textId="77777777" w:rsidR="00C459EE" w:rsidRPr="008460A9" w:rsidRDefault="00C459EE" w:rsidP="006A4BB7">
            <w:pPr>
              <w:tabs>
                <w:tab w:val="left" w:pos="850"/>
              </w:tabs>
              <w:spacing w:after="0"/>
              <w:jc w:val="center"/>
              <w:rPr>
                <w:rFonts w:cs="Arial"/>
                <w:b/>
                <w:bCs/>
              </w:rPr>
            </w:pPr>
            <w:r w:rsidRPr="008460A9">
              <w:rPr>
                <w:rFonts w:cs="Arial"/>
                <w:b/>
                <w:bCs/>
              </w:rPr>
              <w:t>G</w:t>
            </w:r>
          </w:p>
        </w:tc>
        <w:tc>
          <w:tcPr>
            <w:tcW w:w="6237" w:type="dxa"/>
            <w:vAlign w:val="center"/>
          </w:tcPr>
          <w:p w14:paraId="751C0225" w14:textId="77777777" w:rsidR="00C459EE" w:rsidRPr="008460A9" w:rsidRDefault="00C459EE" w:rsidP="006A4BB7">
            <w:pPr>
              <w:tabs>
                <w:tab w:val="left" w:pos="850"/>
              </w:tabs>
              <w:jc w:val="center"/>
              <w:rPr>
                <w:rFonts w:cs="Arial"/>
                <w:b/>
                <w:bCs/>
              </w:rPr>
            </w:pPr>
            <w:r w:rsidRPr="008460A9">
              <w:rPr>
                <w:rFonts w:cs="Arial"/>
                <w:b/>
                <w:bCs/>
              </w:rPr>
              <w:t>Comments</w:t>
            </w:r>
          </w:p>
        </w:tc>
      </w:tr>
      <w:tr w:rsidR="00B55CDA" w:rsidRPr="00B55CDA" w14:paraId="16C429C9" w14:textId="77777777" w:rsidTr="00B55CDA">
        <w:trPr>
          <w:trHeight w:val="1111"/>
        </w:trPr>
        <w:tc>
          <w:tcPr>
            <w:tcW w:w="5749" w:type="dxa"/>
          </w:tcPr>
          <w:p w14:paraId="252855B7" w14:textId="676961E5" w:rsidR="00B55CDA" w:rsidRPr="00B55CDA" w:rsidRDefault="00B55CDA" w:rsidP="00334192"/>
          <w:p w14:paraId="4FFAB870" w14:textId="60863B82" w:rsidR="00B55CDA" w:rsidRPr="00334192" w:rsidRDefault="00B55CDA" w:rsidP="00334192">
            <w:pPr>
              <w:tabs>
                <w:tab w:val="left" w:pos="810"/>
              </w:tabs>
            </w:pPr>
            <w:r w:rsidRPr="00B55CDA">
              <w:t>B6.3l</w:t>
            </w:r>
            <w:r w:rsidRPr="00B55CDA">
              <w:tab/>
              <w:t xml:space="preserve">explain the role of the immune system of the </w:t>
            </w:r>
            <w:r w:rsidR="00334192" w:rsidRPr="00B55CDA">
              <w:tab/>
            </w:r>
            <w:r w:rsidRPr="00B55CDA">
              <w:t>human body in defence against disease</w:t>
            </w:r>
          </w:p>
        </w:tc>
        <w:tc>
          <w:tcPr>
            <w:tcW w:w="909" w:type="dxa"/>
          </w:tcPr>
          <w:p w14:paraId="60827774" w14:textId="03A887D7" w:rsidR="00B55CDA" w:rsidRPr="00B55CDA" w:rsidRDefault="00B55CDA" w:rsidP="00B55CDA">
            <w:pPr>
              <w:rPr>
                <w:rFonts w:cs="Arial"/>
                <w:sz w:val="24"/>
                <w:szCs w:val="24"/>
              </w:rPr>
            </w:pPr>
          </w:p>
        </w:tc>
        <w:tc>
          <w:tcPr>
            <w:tcW w:w="850" w:type="dxa"/>
          </w:tcPr>
          <w:p w14:paraId="082D8405" w14:textId="7646952B" w:rsidR="00B55CDA" w:rsidRPr="00B55CDA" w:rsidRDefault="00B55CDA" w:rsidP="00B55CDA">
            <w:pPr>
              <w:jc w:val="center"/>
              <w:rPr>
                <w:rFonts w:cs="Arial"/>
                <w:sz w:val="24"/>
                <w:szCs w:val="24"/>
              </w:rPr>
            </w:pPr>
          </w:p>
        </w:tc>
        <w:tc>
          <w:tcPr>
            <w:tcW w:w="851" w:type="dxa"/>
          </w:tcPr>
          <w:p w14:paraId="552E765A" w14:textId="47E6137B" w:rsidR="00B55CDA" w:rsidRPr="00B55CDA" w:rsidRDefault="00B55CDA" w:rsidP="00B55CDA">
            <w:pPr>
              <w:rPr>
                <w:rFonts w:cs="Arial"/>
                <w:sz w:val="24"/>
                <w:szCs w:val="24"/>
              </w:rPr>
            </w:pPr>
          </w:p>
        </w:tc>
        <w:tc>
          <w:tcPr>
            <w:tcW w:w="6237" w:type="dxa"/>
          </w:tcPr>
          <w:p w14:paraId="727F3FEC" w14:textId="77777777" w:rsidR="00B55CDA" w:rsidRPr="00B55CDA" w:rsidRDefault="00B55CDA" w:rsidP="00B55CDA">
            <w:pPr>
              <w:jc w:val="center"/>
              <w:rPr>
                <w:rFonts w:cs="Arial"/>
                <w:sz w:val="24"/>
                <w:szCs w:val="24"/>
              </w:rPr>
            </w:pPr>
          </w:p>
        </w:tc>
      </w:tr>
      <w:tr w:rsidR="00B55CDA" w:rsidRPr="00B55CDA" w14:paraId="387C9B7E" w14:textId="77777777" w:rsidTr="007D61B8">
        <w:trPr>
          <w:trHeight w:val="995"/>
        </w:trPr>
        <w:tc>
          <w:tcPr>
            <w:tcW w:w="5749" w:type="dxa"/>
          </w:tcPr>
          <w:p w14:paraId="7E83D0F8" w14:textId="77777777" w:rsidR="00B55CDA" w:rsidRPr="00B55CDA" w:rsidRDefault="00B55CDA" w:rsidP="00B55CDA">
            <w:pPr>
              <w:tabs>
                <w:tab w:val="left" w:pos="880"/>
              </w:tabs>
              <w:contextualSpacing/>
              <w:rPr>
                <w:rFonts w:cs="Arial"/>
                <w:sz w:val="24"/>
                <w:szCs w:val="24"/>
              </w:rPr>
            </w:pPr>
          </w:p>
          <w:p w14:paraId="0B370E9C" w14:textId="77777777" w:rsidR="00B55CDA" w:rsidRDefault="00B55CDA" w:rsidP="007D61B8">
            <w:pPr>
              <w:tabs>
                <w:tab w:val="left" w:pos="840"/>
              </w:tabs>
              <w:rPr>
                <w:b/>
                <w:bCs/>
              </w:rPr>
            </w:pPr>
            <w:r w:rsidRPr="00B55CDA">
              <w:t>B6.3m</w:t>
            </w:r>
            <w:r w:rsidRPr="00B55CDA">
              <w:tab/>
            </w:r>
            <w:r w:rsidRPr="00CC7082">
              <w:rPr>
                <w:b/>
                <w:bCs/>
              </w:rPr>
              <w:t xml:space="preserve">describe how monoclonal antibodies are </w:t>
            </w:r>
            <w:r w:rsidRPr="00CC7082">
              <w:rPr>
                <w:b/>
                <w:bCs/>
              </w:rPr>
              <w:tab/>
              <w:t>produced</w:t>
            </w:r>
          </w:p>
          <w:p w14:paraId="41FE0590" w14:textId="2735B203" w:rsidR="002C6532" w:rsidRPr="00CC7082" w:rsidRDefault="002C6532" w:rsidP="007D61B8">
            <w:pPr>
              <w:tabs>
                <w:tab w:val="left" w:pos="840"/>
              </w:tabs>
              <w:rPr>
                <w:b/>
                <w:bCs/>
                <w:i/>
                <w:iCs/>
              </w:rPr>
            </w:pPr>
            <w:r>
              <w:t xml:space="preserve">             </w:t>
            </w:r>
            <w:r>
              <w:rPr>
                <w:b/>
                <w:bCs/>
              </w:rPr>
              <w:t>(</w:t>
            </w:r>
            <w:r>
              <w:rPr>
                <w:b/>
                <w:bCs/>
                <w:i/>
                <w:iCs/>
              </w:rPr>
              <w:t>separate science only)</w:t>
            </w:r>
          </w:p>
        </w:tc>
        <w:tc>
          <w:tcPr>
            <w:tcW w:w="909" w:type="dxa"/>
          </w:tcPr>
          <w:p w14:paraId="49284DC3" w14:textId="1110F9AA" w:rsidR="00B55CDA" w:rsidRPr="00B55CDA" w:rsidRDefault="00B55CDA" w:rsidP="00B55CDA">
            <w:pPr>
              <w:rPr>
                <w:rFonts w:cs="Arial"/>
                <w:sz w:val="24"/>
                <w:szCs w:val="24"/>
              </w:rPr>
            </w:pPr>
          </w:p>
        </w:tc>
        <w:tc>
          <w:tcPr>
            <w:tcW w:w="850" w:type="dxa"/>
          </w:tcPr>
          <w:p w14:paraId="2A3C139F" w14:textId="0520A50C" w:rsidR="00B55CDA" w:rsidRPr="00B55CDA" w:rsidRDefault="00B55CDA" w:rsidP="00B55CDA">
            <w:pPr>
              <w:rPr>
                <w:rFonts w:cs="Arial"/>
                <w:sz w:val="24"/>
                <w:szCs w:val="24"/>
              </w:rPr>
            </w:pPr>
          </w:p>
        </w:tc>
        <w:tc>
          <w:tcPr>
            <w:tcW w:w="851" w:type="dxa"/>
          </w:tcPr>
          <w:p w14:paraId="5DC9962C" w14:textId="6A7CE52B" w:rsidR="00B55CDA" w:rsidRPr="00B55CDA" w:rsidRDefault="00B55CDA" w:rsidP="00B55CDA">
            <w:pPr>
              <w:rPr>
                <w:rFonts w:cs="Arial"/>
                <w:sz w:val="24"/>
                <w:szCs w:val="24"/>
              </w:rPr>
            </w:pPr>
          </w:p>
        </w:tc>
        <w:tc>
          <w:tcPr>
            <w:tcW w:w="6237" w:type="dxa"/>
          </w:tcPr>
          <w:p w14:paraId="199306E7" w14:textId="77777777" w:rsidR="00B55CDA" w:rsidRPr="00B55CDA" w:rsidRDefault="00B55CDA" w:rsidP="00B55CDA">
            <w:pPr>
              <w:jc w:val="center"/>
              <w:rPr>
                <w:rFonts w:cs="Arial"/>
                <w:sz w:val="24"/>
                <w:szCs w:val="24"/>
              </w:rPr>
            </w:pPr>
          </w:p>
        </w:tc>
      </w:tr>
      <w:tr w:rsidR="00B55CDA" w:rsidRPr="00B55CDA" w14:paraId="77CFCB90" w14:textId="77777777" w:rsidTr="001667A5">
        <w:trPr>
          <w:trHeight w:val="2686"/>
        </w:trPr>
        <w:tc>
          <w:tcPr>
            <w:tcW w:w="5749" w:type="dxa"/>
          </w:tcPr>
          <w:p w14:paraId="1F6606DE" w14:textId="77777777" w:rsidR="00B55CDA" w:rsidRPr="00B55CDA" w:rsidRDefault="00B55CDA" w:rsidP="004A4749"/>
          <w:p w14:paraId="0EB866CA" w14:textId="3BE09AE8" w:rsidR="00334192" w:rsidRPr="00CC7082" w:rsidRDefault="00B55CDA" w:rsidP="00CC7082">
            <w:pPr>
              <w:tabs>
                <w:tab w:val="left" w:pos="810"/>
              </w:tabs>
              <w:rPr>
                <w:b/>
                <w:bCs/>
              </w:rPr>
            </w:pPr>
            <w:r w:rsidRPr="00B55CDA">
              <w:t>B6.3n</w:t>
            </w:r>
            <w:r w:rsidRPr="00B55CDA">
              <w:tab/>
            </w:r>
            <w:r w:rsidRPr="00CC7082">
              <w:rPr>
                <w:b/>
                <w:bCs/>
              </w:rPr>
              <w:t xml:space="preserve">describe some of the ways in which </w:t>
            </w:r>
            <w:r w:rsidR="00C459EE">
              <w:rPr>
                <w:b/>
                <w:bCs/>
              </w:rPr>
              <w:tab/>
            </w:r>
            <w:r w:rsidRPr="00CC7082">
              <w:rPr>
                <w:b/>
                <w:bCs/>
              </w:rPr>
              <w:t>monoclonal antibodies can be used</w:t>
            </w:r>
          </w:p>
          <w:p w14:paraId="26137943" w14:textId="77777777" w:rsidR="00C459EE" w:rsidRDefault="00B55CDA" w:rsidP="00C459EE">
            <w:pPr>
              <w:tabs>
                <w:tab w:val="left" w:pos="825"/>
              </w:tabs>
              <w:ind w:left="1134"/>
              <w:rPr>
                <w:b/>
                <w:bCs/>
              </w:rPr>
            </w:pPr>
            <w:r w:rsidRPr="00CC7082">
              <w:rPr>
                <w:b/>
                <w:bCs/>
              </w:rPr>
              <w:tab/>
            </w:r>
            <w:r w:rsidRPr="00CC7082">
              <w:rPr>
                <w:b/>
                <w:bCs/>
                <w:i/>
                <w:iCs/>
              </w:rPr>
              <w:t xml:space="preserve">To include </w:t>
            </w:r>
            <w:r w:rsidRPr="00CC7082">
              <w:rPr>
                <w:b/>
                <w:bCs/>
              </w:rPr>
              <w:t>– their role in detecting antigens in pregnancy testing, detection of diseases (prostate cancer) and potentially treating disease (targeting cancer cells)</w:t>
            </w:r>
          </w:p>
          <w:p w14:paraId="5F9E136C" w14:textId="541FB776" w:rsidR="002C6532" w:rsidRPr="00C459EE" w:rsidRDefault="00C459EE" w:rsidP="00C459EE">
            <w:pPr>
              <w:tabs>
                <w:tab w:val="left" w:pos="825"/>
              </w:tabs>
              <w:ind w:left="1134"/>
              <w:rPr>
                <w:b/>
                <w:bCs/>
              </w:rPr>
            </w:pPr>
            <w:r>
              <w:rPr>
                <w:b/>
                <w:bCs/>
                <w:i/>
                <w:iCs/>
              </w:rPr>
              <w:tab/>
            </w:r>
            <w:r w:rsidR="00F06B4B">
              <w:rPr>
                <w:b/>
                <w:bCs/>
                <w:i/>
                <w:iCs/>
              </w:rPr>
              <w:t>(separate science only)</w:t>
            </w:r>
          </w:p>
        </w:tc>
        <w:tc>
          <w:tcPr>
            <w:tcW w:w="909" w:type="dxa"/>
          </w:tcPr>
          <w:p w14:paraId="4E5C0308" w14:textId="02D5E5D1" w:rsidR="00B55CDA" w:rsidRPr="00B55CDA" w:rsidRDefault="00B55CDA" w:rsidP="00B55CDA">
            <w:pPr>
              <w:rPr>
                <w:rFonts w:cs="Arial"/>
                <w:noProof/>
                <w:sz w:val="24"/>
                <w:szCs w:val="24"/>
              </w:rPr>
            </w:pPr>
          </w:p>
        </w:tc>
        <w:tc>
          <w:tcPr>
            <w:tcW w:w="850" w:type="dxa"/>
          </w:tcPr>
          <w:p w14:paraId="3AED19DB" w14:textId="3A2801B6" w:rsidR="00B55CDA" w:rsidRPr="00B55CDA" w:rsidRDefault="00B55CDA" w:rsidP="00B55CDA">
            <w:pPr>
              <w:rPr>
                <w:rFonts w:cs="Arial"/>
                <w:noProof/>
                <w:sz w:val="24"/>
                <w:szCs w:val="24"/>
              </w:rPr>
            </w:pPr>
          </w:p>
        </w:tc>
        <w:tc>
          <w:tcPr>
            <w:tcW w:w="851" w:type="dxa"/>
          </w:tcPr>
          <w:p w14:paraId="3505B921" w14:textId="6263E370" w:rsidR="00B55CDA" w:rsidRPr="00B55CDA" w:rsidRDefault="00B55CDA" w:rsidP="00B55CDA">
            <w:pPr>
              <w:rPr>
                <w:rFonts w:cs="Arial"/>
                <w:noProof/>
                <w:sz w:val="24"/>
                <w:szCs w:val="24"/>
              </w:rPr>
            </w:pPr>
          </w:p>
        </w:tc>
        <w:tc>
          <w:tcPr>
            <w:tcW w:w="6237" w:type="dxa"/>
          </w:tcPr>
          <w:p w14:paraId="379C0746" w14:textId="77777777" w:rsidR="00B55CDA" w:rsidRPr="00B55CDA" w:rsidRDefault="00B55CDA" w:rsidP="00B55CDA">
            <w:pPr>
              <w:jc w:val="center"/>
              <w:rPr>
                <w:rFonts w:cs="Arial"/>
                <w:sz w:val="24"/>
                <w:szCs w:val="24"/>
              </w:rPr>
            </w:pPr>
          </w:p>
        </w:tc>
      </w:tr>
      <w:tr w:rsidR="00B55CDA" w:rsidRPr="00B55CDA" w14:paraId="7E5291BC" w14:textId="77777777" w:rsidTr="00C459EE">
        <w:trPr>
          <w:trHeight w:val="1704"/>
        </w:trPr>
        <w:tc>
          <w:tcPr>
            <w:tcW w:w="5749" w:type="dxa"/>
          </w:tcPr>
          <w:p w14:paraId="79C149EC" w14:textId="77777777" w:rsidR="00B55CDA" w:rsidRPr="00B55CDA" w:rsidRDefault="00B55CDA" w:rsidP="00B55CDA">
            <w:pPr>
              <w:tabs>
                <w:tab w:val="left" w:pos="880"/>
              </w:tabs>
              <w:rPr>
                <w:rFonts w:cs="Arial"/>
                <w:sz w:val="24"/>
                <w:szCs w:val="24"/>
              </w:rPr>
            </w:pPr>
          </w:p>
          <w:p w14:paraId="69918174" w14:textId="6AD5DDAC" w:rsidR="00B55CDA" w:rsidRPr="00B55CDA" w:rsidRDefault="00B55CDA" w:rsidP="00CC7082">
            <w:pPr>
              <w:tabs>
                <w:tab w:val="left" w:pos="840"/>
              </w:tabs>
              <w:rPr>
                <w:rFonts w:cs="Arial"/>
                <w:sz w:val="24"/>
                <w:szCs w:val="24"/>
              </w:rPr>
            </w:pPr>
            <w:r w:rsidRPr="00B55CDA">
              <w:t>B6.3o</w:t>
            </w:r>
            <w:r w:rsidRPr="00B55CDA">
              <w:tab/>
              <w:t xml:space="preserve">explain the use of vaccines and medicines in </w:t>
            </w:r>
            <w:r w:rsidR="004A4749" w:rsidRPr="00B55CDA">
              <w:tab/>
            </w:r>
            <w:r w:rsidRPr="00B55CDA">
              <w:t>the prevention and treatment of disease</w:t>
            </w:r>
          </w:p>
          <w:p w14:paraId="036AA454" w14:textId="45CC37E7" w:rsidR="004A4749" w:rsidRPr="004A4749" w:rsidRDefault="00B55CDA" w:rsidP="007D61B8">
            <w:pPr>
              <w:tabs>
                <w:tab w:val="left" w:pos="825"/>
              </w:tabs>
            </w:pPr>
            <w:r w:rsidRPr="00B55CDA">
              <w:tab/>
            </w:r>
            <w:r w:rsidR="009E3534">
              <w:tab/>
            </w:r>
            <w:r w:rsidRPr="00B55CDA">
              <w:rPr>
                <w:i/>
                <w:iCs/>
              </w:rPr>
              <w:t xml:space="preserve">To include </w:t>
            </w:r>
            <w:r w:rsidRPr="00B55CDA">
              <w:t xml:space="preserve">– antibiotics, antivirals and </w:t>
            </w:r>
            <w:r w:rsidRPr="00B55CDA">
              <w:tab/>
            </w:r>
            <w:r w:rsidR="009E3534">
              <w:tab/>
            </w:r>
            <w:r w:rsidR="009E3534">
              <w:tab/>
            </w:r>
            <w:r w:rsidRPr="00B55CDA">
              <w:t>antiseptics</w:t>
            </w:r>
          </w:p>
        </w:tc>
        <w:tc>
          <w:tcPr>
            <w:tcW w:w="909" w:type="dxa"/>
          </w:tcPr>
          <w:p w14:paraId="2D2EE9C2" w14:textId="71424EC6" w:rsidR="00B55CDA" w:rsidRPr="00B55CDA" w:rsidRDefault="00B55CDA" w:rsidP="00B55CDA">
            <w:pPr>
              <w:rPr>
                <w:rFonts w:cs="Arial"/>
                <w:noProof/>
                <w:sz w:val="24"/>
                <w:szCs w:val="24"/>
              </w:rPr>
            </w:pPr>
          </w:p>
        </w:tc>
        <w:tc>
          <w:tcPr>
            <w:tcW w:w="850" w:type="dxa"/>
          </w:tcPr>
          <w:p w14:paraId="7BCA76A3" w14:textId="6B299795" w:rsidR="00B55CDA" w:rsidRPr="00B55CDA" w:rsidRDefault="00B55CDA" w:rsidP="00B55CDA">
            <w:pPr>
              <w:rPr>
                <w:rFonts w:cs="Arial"/>
                <w:noProof/>
                <w:sz w:val="24"/>
                <w:szCs w:val="24"/>
              </w:rPr>
            </w:pPr>
          </w:p>
        </w:tc>
        <w:tc>
          <w:tcPr>
            <w:tcW w:w="851" w:type="dxa"/>
          </w:tcPr>
          <w:p w14:paraId="21365024" w14:textId="516EC73A" w:rsidR="00B55CDA" w:rsidRPr="00B55CDA" w:rsidRDefault="00B55CDA" w:rsidP="00B55CDA">
            <w:pPr>
              <w:rPr>
                <w:rFonts w:cs="Arial"/>
                <w:noProof/>
                <w:sz w:val="24"/>
                <w:szCs w:val="24"/>
              </w:rPr>
            </w:pPr>
          </w:p>
        </w:tc>
        <w:tc>
          <w:tcPr>
            <w:tcW w:w="6237" w:type="dxa"/>
          </w:tcPr>
          <w:p w14:paraId="3BAD318C" w14:textId="77777777" w:rsidR="00B55CDA" w:rsidRPr="00B55CDA" w:rsidRDefault="00B55CDA" w:rsidP="00B55CDA">
            <w:pPr>
              <w:jc w:val="center"/>
              <w:rPr>
                <w:rFonts w:cs="Arial"/>
                <w:sz w:val="24"/>
                <w:szCs w:val="24"/>
              </w:rPr>
            </w:pPr>
          </w:p>
        </w:tc>
      </w:tr>
    </w:tbl>
    <w:p w14:paraId="3CC01221" w14:textId="77777777" w:rsidR="0061229E" w:rsidRDefault="0061229E">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4A4749" w:rsidRPr="00334192" w14:paraId="68BDEFD2" w14:textId="77777777" w:rsidTr="00503154">
        <w:trPr>
          <w:trHeight w:val="494"/>
        </w:trPr>
        <w:tc>
          <w:tcPr>
            <w:tcW w:w="14596" w:type="dxa"/>
            <w:gridSpan w:val="5"/>
            <w:shd w:val="clear" w:color="auto" w:fill="EDD0CF"/>
            <w:vAlign w:val="center"/>
          </w:tcPr>
          <w:p w14:paraId="4262F0D5" w14:textId="32AD486B" w:rsidR="004A4749" w:rsidRPr="00334192" w:rsidRDefault="004A4749" w:rsidP="00503154">
            <w:pPr>
              <w:tabs>
                <w:tab w:val="left" w:pos="850"/>
              </w:tabs>
              <w:spacing w:after="0"/>
              <w:rPr>
                <w:rFonts w:cs="Arial"/>
                <w:b/>
                <w:bCs/>
              </w:rPr>
            </w:pPr>
            <w:r w:rsidRPr="00334192">
              <w:rPr>
                <w:rFonts w:cs="Arial"/>
                <w:b/>
                <w:bCs/>
              </w:rPr>
              <w:lastRenderedPageBreak/>
              <w:t>B6.3</w:t>
            </w:r>
            <w:r w:rsidRPr="00334192">
              <w:rPr>
                <w:rFonts w:cs="Arial"/>
                <w:b/>
                <w:bCs/>
              </w:rPr>
              <w:tab/>
              <w:t>Monitoring and maintaining health</w:t>
            </w:r>
          </w:p>
        </w:tc>
      </w:tr>
      <w:tr w:rsidR="004A4749" w:rsidRPr="00334192" w14:paraId="07C8F08A" w14:textId="77777777" w:rsidTr="00503154">
        <w:tc>
          <w:tcPr>
            <w:tcW w:w="5749" w:type="dxa"/>
          </w:tcPr>
          <w:p w14:paraId="59A64053" w14:textId="77777777" w:rsidR="004A4749" w:rsidRPr="00334192" w:rsidRDefault="004A4749" w:rsidP="00503154">
            <w:pPr>
              <w:rPr>
                <w:rFonts w:cs="Arial"/>
                <w:b/>
                <w:bCs/>
              </w:rPr>
            </w:pPr>
            <w:r w:rsidRPr="00334192">
              <w:rPr>
                <w:rFonts w:cs="Arial"/>
                <w:b/>
                <w:bCs/>
              </w:rPr>
              <w:t>Learning outcomes</w:t>
            </w:r>
          </w:p>
          <w:p w14:paraId="59FEA5B7" w14:textId="77777777" w:rsidR="004A4749" w:rsidRPr="00334192" w:rsidRDefault="004A4749" w:rsidP="00503154">
            <w:pPr>
              <w:rPr>
                <w:rFonts w:cs="Arial"/>
              </w:rPr>
            </w:pPr>
            <w:r w:rsidRPr="00334192">
              <w:rPr>
                <w:rFonts w:cs="Arial"/>
              </w:rPr>
              <w:t>You will be required to:</w:t>
            </w:r>
          </w:p>
        </w:tc>
        <w:tc>
          <w:tcPr>
            <w:tcW w:w="909" w:type="dxa"/>
            <w:shd w:val="clear" w:color="auto" w:fill="FF0000"/>
            <w:vAlign w:val="center"/>
          </w:tcPr>
          <w:p w14:paraId="19283719" w14:textId="77777777" w:rsidR="004A4749" w:rsidRPr="00334192" w:rsidRDefault="004A4749" w:rsidP="00503154">
            <w:pPr>
              <w:spacing w:after="0"/>
              <w:jc w:val="center"/>
              <w:rPr>
                <w:rFonts w:cs="Arial"/>
                <w:b/>
                <w:bCs/>
              </w:rPr>
            </w:pPr>
            <w:r w:rsidRPr="00334192">
              <w:rPr>
                <w:rFonts w:cs="Arial"/>
                <w:b/>
                <w:bCs/>
              </w:rPr>
              <w:t>R</w:t>
            </w:r>
          </w:p>
        </w:tc>
        <w:tc>
          <w:tcPr>
            <w:tcW w:w="850" w:type="dxa"/>
            <w:shd w:val="clear" w:color="auto" w:fill="FFC000" w:themeFill="accent4"/>
            <w:vAlign w:val="center"/>
          </w:tcPr>
          <w:p w14:paraId="36D676DA" w14:textId="77777777" w:rsidR="004A4749" w:rsidRPr="00334192" w:rsidRDefault="004A4749" w:rsidP="00503154">
            <w:pPr>
              <w:spacing w:after="0"/>
              <w:jc w:val="center"/>
              <w:rPr>
                <w:rFonts w:cs="Arial"/>
                <w:b/>
                <w:bCs/>
              </w:rPr>
            </w:pPr>
            <w:r w:rsidRPr="00334192">
              <w:rPr>
                <w:rFonts w:cs="Arial"/>
                <w:b/>
                <w:bCs/>
              </w:rPr>
              <w:t>A</w:t>
            </w:r>
          </w:p>
        </w:tc>
        <w:tc>
          <w:tcPr>
            <w:tcW w:w="851" w:type="dxa"/>
            <w:shd w:val="clear" w:color="auto" w:fill="92D050"/>
            <w:vAlign w:val="center"/>
          </w:tcPr>
          <w:p w14:paraId="5C9A4895" w14:textId="77777777" w:rsidR="004A4749" w:rsidRPr="00334192" w:rsidRDefault="004A4749" w:rsidP="00503154">
            <w:pPr>
              <w:spacing w:after="0"/>
              <w:jc w:val="center"/>
              <w:rPr>
                <w:rFonts w:cs="Arial"/>
                <w:b/>
                <w:bCs/>
              </w:rPr>
            </w:pPr>
            <w:r w:rsidRPr="00334192">
              <w:rPr>
                <w:rFonts w:cs="Arial"/>
                <w:b/>
                <w:bCs/>
              </w:rPr>
              <w:t>G</w:t>
            </w:r>
          </w:p>
        </w:tc>
        <w:tc>
          <w:tcPr>
            <w:tcW w:w="6237" w:type="dxa"/>
            <w:vAlign w:val="center"/>
          </w:tcPr>
          <w:p w14:paraId="25DF6F98" w14:textId="77777777" w:rsidR="004A4749" w:rsidRPr="00334192" w:rsidRDefault="004A4749" w:rsidP="00503154">
            <w:pPr>
              <w:jc w:val="center"/>
              <w:rPr>
                <w:rFonts w:cs="Arial"/>
                <w:b/>
                <w:bCs/>
              </w:rPr>
            </w:pPr>
            <w:r w:rsidRPr="00334192">
              <w:rPr>
                <w:rFonts w:cs="Arial"/>
                <w:b/>
                <w:bCs/>
              </w:rPr>
              <w:t>Comments</w:t>
            </w:r>
          </w:p>
        </w:tc>
      </w:tr>
      <w:tr w:rsidR="00B55CDA" w:rsidRPr="00B55CDA" w14:paraId="52866071" w14:textId="77777777" w:rsidTr="001667A5">
        <w:trPr>
          <w:trHeight w:val="3111"/>
        </w:trPr>
        <w:tc>
          <w:tcPr>
            <w:tcW w:w="5749" w:type="dxa"/>
          </w:tcPr>
          <w:p w14:paraId="586F433B" w14:textId="77777777" w:rsidR="00B55CDA" w:rsidRPr="00B55CDA" w:rsidRDefault="00B55CDA" w:rsidP="004A4749"/>
          <w:p w14:paraId="3AC67A77" w14:textId="5D256077" w:rsidR="00B55CDA" w:rsidRPr="00B55CDA" w:rsidRDefault="00B55CDA" w:rsidP="00CC7082">
            <w:pPr>
              <w:tabs>
                <w:tab w:val="left" w:pos="840"/>
              </w:tabs>
            </w:pPr>
            <w:r w:rsidRPr="00B55CDA">
              <w:t>B6.3p</w:t>
            </w:r>
            <w:r w:rsidRPr="00B55CDA">
              <w:tab/>
              <w:t xml:space="preserve">explain the aseptic techniques used in </w:t>
            </w:r>
            <w:r w:rsidRPr="00B55CDA">
              <w:tab/>
              <w:t>culturing organisms</w:t>
            </w:r>
          </w:p>
          <w:p w14:paraId="7418B958" w14:textId="77777777" w:rsidR="004A4749" w:rsidRDefault="00B55CDA" w:rsidP="00B55CDA">
            <w:pPr>
              <w:tabs>
                <w:tab w:val="left" w:pos="880"/>
              </w:tabs>
            </w:pPr>
            <w:r w:rsidRPr="00B55CDA">
              <w:tab/>
            </w:r>
            <w:r w:rsidR="009E3534">
              <w:tab/>
            </w:r>
            <w:r w:rsidRPr="00B55CDA">
              <w:rPr>
                <w:i/>
                <w:iCs/>
              </w:rPr>
              <w:t xml:space="preserve">To include </w:t>
            </w:r>
            <w:r w:rsidRPr="00B55CDA">
              <w:t xml:space="preserve">– use of alcohol, flaming, </w:t>
            </w:r>
            <w:r w:rsidRPr="00B55CDA">
              <w:tab/>
            </w:r>
            <w:r w:rsidR="009E3534">
              <w:tab/>
            </w:r>
            <w:r w:rsidR="009E3534">
              <w:tab/>
            </w:r>
            <w:r w:rsidRPr="00B55CDA">
              <w:t xml:space="preserve">autoclaving of glassware and growth </w:t>
            </w:r>
            <w:r w:rsidRPr="00B55CDA">
              <w:tab/>
            </w:r>
            <w:r w:rsidR="009E3534">
              <w:tab/>
            </w:r>
            <w:r w:rsidR="009E3534">
              <w:tab/>
            </w:r>
            <w:r w:rsidRPr="00B55CDA">
              <w:t>media,</w:t>
            </w:r>
            <w:r w:rsidR="009E3534">
              <w:t xml:space="preserve"> </w:t>
            </w:r>
            <w:r w:rsidRPr="00B55CDA">
              <w:t xml:space="preserve">and measures used to stop </w:t>
            </w:r>
            <w:r w:rsidR="009E3534">
              <w:tab/>
            </w:r>
            <w:r w:rsidR="009E3534">
              <w:tab/>
            </w:r>
            <w:r w:rsidR="009E3534">
              <w:tab/>
            </w:r>
            <w:r w:rsidRPr="00B55CDA">
              <w:t xml:space="preserve">contaminants falling onto/into the growth </w:t>
            </w:r>
            <w:r w:rsidR="009E3534">
              <w:tab/>
            </w:r>
            <w:r w:rsidR="009E3534">
              <w:tab/>
            </w:r>
            <w:r w:rsidRPr="00B55CDA">
              <w:t xml:space="preserve">media (e.g. working around a Bunsen </w:t>
            </w:r>
            <w:r w:rsidR="009E3534">
              <w:tab/>
            </w:r>
            <w:r w:rsidR="009E3534">
              <w:tab/>
            </w:r>
            <w:r w:rsidR="009E3534">
              <w:tab/>
            </w:r>
            <w:r w:rsidRPr="00B55CDA">
              <w:t>burner)</w:t>
            </w:r>
          </w:p>
          <w:p w14:paraId="35D4EFB2" w14:textId="7C6E9314" w:rsidR="003A33C9" w:rsidRPr="00CC7082" w:rsidRDefault="003A33C9" w:rsidP="00B55CDA">
            <w:pPr>
              <w:tabs>
                <w:tab w:val="left" w:pos="880"/>
              </w:tabs>
              <w:rPr>
                <w:i/>
                <w:iCs/>
              </w:rPr>
            </w:pPr>
            <w:r>
              <w:t xml:space="preserve">              </w:t>
            </w:r>
            <w:r w:rsidR="00EC0D05">
              <w:t xml:space="preserve">    </w:t>
            </w:r>
            <w:r>
              <w:rPr>
                <w:i/>
                <w:iCs/>
              </w:rPr>
              <w:t>(separate science only)</w:t>
            </w:r>
          </w:p>
        </w:tc>
        <w:tc>
          <w:tcPr>
            <w:tcW w:w="909" w:type="dxa"/>
          </w:tcPr>
          <w:p w14:paraId="44FC5A67" w14:textId="70502C1F" w:rsidR="00B55CDA" w:rsidRPr="00B55CDA" w:rsidRDefault="00B55CDA" w:rsidP="00B55CDA">
            <w:pPr>
              <w:rPr>
                <w:rFonts w:cs="Arial"/>
                <w:sz w:val="24"/>
                <w:szCs w:val="24"/>
              </w:rPr>
            </w:pPr>
          </w:p>
        </w:tc>
        <w:tc>
          <w:tcPr>
            <w:tcW w:w="850" w:type="dxa"/>
          </w:tcPr>
          <w:p w14:paraId="2024F9FC" w14:textId="1054A576" w:rsidR="00B55CDA" w:rsidRPr="00B55CDA" w:rsidRDefault="00B55CDA" w:rsidP="00B55CDA">
            <w:pPr>
              <w:jc w:val="center"/>
              <w:rPr>
                <w:rFonts w:cs="Arial"/>
                <w:sz w:val="24"/>
                <w:szCs w:val="24"/>
              </w:rPr>
            </w:pPr>
          </w:p>
        </w:tc>
        <w:tc>
          <w:tcPr>
            <w:tcW w:w="851" w:type="dxa"/>
          </w:tcPr>
          <w:p w14:paraId="459706D9" w14:textId="1250D45A" w:rsidR="00B55CDA" w:rsidRPr="00B55CDA" w:rsidRDefault="00B55CDA" w:rsidP="00B55CDA">
            <w:pPr>
              <w:rPr>
                <w:rFonts w:cs="Arial"/>
                <w:sz w:val="24"/>
                <w:szCs w:val="24"/>
              </w:rPr>
            </w:pPr>
          </w:p>
        </w:tc>
        <w:tc>
          <w:tcPr>
            <w:tcW w:w="6237" w:type="dxa"/>
          </w:tcPr>
          <w:p w14:paraId="4DEE858D" w14:textId="77777777" w:rsidR="00B55CDA" w:rsidRPr="00B55CDA" w:rsidRDefault="00B55CDA" w:rsidP="00B55CDA">
            <w:pPr>
              <w:jc w:val="center"/>
              <w:rPr>
                <w:rFonts w:cs="Arial"/>
                <w:sz w:val="24"/>
                <w:szCs w:val="24"/>
              </w:rPr>
            </w:pPr>
          </w:p>
        </w:tc>
      </w:tr>
      <w:tr w:rsidR="00B55CDA" w:rsidRPr="00B55CDA" w14:paraId="429C7B59" w14:textId="77777777" w:rsidTr="00C459EE">
        <w:trPr>
          <w:trHeight w:val="1477"/>
        </w:trPr>
        <w:tc>
          <w:tcPr>
            <w:tcW w:w="5749" w:type="dxa"/>
          </w:tcPr>
          <w:p w14:paraId="082EB050" w14:textId="77777777" w:rsidR="00B55CDA" w:rsidRPr="00B55CDA" w:rsidRDefault="00B55CDA" w:rsidP="00B55CDA">
            <w:pPr>
              <w:tabs>
                <w:tab w:val="left" w:pos="880"/>
              </w:tabs>
              <w:contextualSpacing/>
              <w:rPr>
                <w:rFonts w:cs="Arial"/>
                <w:sz w:val="24"/>
                <w:szCs w:val="24"/>
              </w:rPr>
            </w:pPr>
          </w:p>
          <w:p w14:paraId="507E6F10" w14:textId="5300045D" w:rsidR="00B55CDA" w:rsidRPr="00B55CDA" w:rsidRDefault="00B55CDA" w:rsidP="00CC7082">
            <w:pPr>
              <w:tabs>
                <w:tab w:val="left" w:pos="825"/>
              </w:tabs>
            </w:pPr>
            <w:r w:rsidRPr="00B55CDA">
              <w:t>B6.3q</w:t>
            </w:r>
            <w:r w:rsidRPr="00B55CDA">
              <w:tab/>
              <w:t xml:space="preserve">describe the process of discovery and </w:t>
            </w:r>
            <w:r w:rsidRPr="00B55CDA">
              <w:tab/>
              <w:t>development of potential new medicines</w:t>
            </w:r>
          </w:p>
          <w:p w14:paraId="13134D60" w14:textId="3EFAC2CB" w:rsidR="00B55CDA" w:rsidRPr="004A4749" w:rsidRDefault="00B55CDA" w:rsidP="004A4749">
            <w:pPr>
              <w:tabs>
                <w:tab w:val="left" w:pos="825"/>
              </w:tabs>
            </w:pPr>
            <w:r w:rsidRPr="00B55CDA">
              <w:tab/>
            </w:r>
            <w:r w:rsidR="009E3534">
              <w:tab/>
            </w:r>
            <w:r w:rsidRPr="00B55CDA">
              <w:rPr>
                <w:i/>
                <w:iCs/>
              </w:rPr>
              <w:t xml:space="preserve">To include </w:t>
            </w:r>
            <w:r w:rsidRPr="00B55CDA">
              <w:t>– preclinical and clinical testing</w:t>
            </w:r>
          </w:p>
        </w:tc>
        <w:tc>
          <w:tcPr>
            <w:tcW w:w="909" w:type="dxa"/>
          </w:tcPr>
          <w:p w14:paraId="668C181E" w14:textId="0C917741" w:rsidR="00B55CDA" w:rsidRPr="00B55CDA" w:rsidRDefault="00B55CDA" w:rsidP="00B55CDA">
            <w:pPr>
              <w:rPr>
                <w:rFonts w:cs="Arial"/>
                <w:sz w:val="24"/>
                <w:szCs w:val="24"/>
              </w:rPr>
            </w:pPr>
          </w:p>
        </w:tc>
        <w:tc>
          <w:tcPr>
            <w:tcW w:w="850" w:type="dxa"/>
          </w:tcPr>
          <w:p w14:paraId="2786123D" w14:textId="012DE00B" w:rsidR="00B55CDA" w:rsidRPr="00B55CDA" w:rsidRDefault="00B55CDA" w:rsidP="00B55CDA">
            <w:pPr>
              <w:rPr>
                <w:rFonts w:cs="Arial"/>
                <w:sz w:val="24"/>
                <w:szCs w:val="24"/>
              </w:rPr>
            </w:pPr>
          </w:p>
        </w:tc>
        <w:tc>
          <w:tcPr>
            <w:tcW w:w="851" w:type="dxa"/>
          </w:tcPr>
          <w:p w14:paraId="5D7671BE" w14:textId="0A8B3AC3" w:rsidR="00B55CDA" w:rsidRPr="00B55CDA" w:rsidRDefault="00B55CDA" w:rsidP="00B55CDA">
            <w:pPr>
              <w:rPr>
                <w:rFonts w:cs="Arial"/>
                <w:sz w:val="24"/>
                <w:szCs w:val="24"/>
              </w:rPr>
            </w:pPr>
          </w:p>
        </w:tc>
        <w:tc>
          <w:tcPr>
            <w:tcW w:w="6237" w:type="dxa"/>
          </w:tcPr>
          <w:p w14:paraId="23F68015" w14:textId="77777777" w:rsidR="00B55CDA" w:rsidRPr="00B55CDA" w:rsidRDefault="00B55CDA" w:rsidP="00B55CDA">
            <w:pPr>
              <w:jc w:val="center"/>
              <w:rPr>
                <w:rFonts w:cs="Arial"/>
                <w:sz w:val="24"/>
                <w:szCs w:val="24"/>
              </w:rPr>
            </w:pPr>
          </w:p>
        </w:tc>
      </w:tr>
      <w:tr w:rsidR="00C459EE" w:rsidRPr="00B55CDA" w14:paraId="19E85C78" w14:textId="77777777" w:rsidTr="00C459EE">
        <w:trPr>
          <w:trHeight w:val="2560"/>
        </w:trPr>
        <w:tc>
          <w:tcPr>
            <w:tcW w:w="5749" w:type="dxa"/>
          </w:tcPr>
          <w:p w14:paraId="4F59A591" w14:textId="77777777" w:rsidR="00C459EE" w:rsidRDefault="00C459EE" w:rsidP="00B55CDA">
            <w:pPr>
              <w:tabs>
                <w:tab w:val="left" w:pos="880"/>
              </w:tabs>
              <w:contextualSpacing/>
              <w:rPr>
                <w:rFonts w:cs="Arial"/>
                <w:sz w:val="24"/>
                <w:szCs w:val="24"/>
              </w:rPr>
            </w:pPr>
          </w:p>
          <w:p w14:paraId="3D319374" w14:textId="77777777" w:rsidR="00C459EE" w:rsidRPr="00B55CDA" w:rsidRDefault="00C459EE" w:rsidP="00C459EE">
            <w:pPr>
              <w:tabs>
                <w:tab w:val="left" w:pos="795"/>
              </w:tabs>
            </w:pPr>
            <w:r w:rsidRPr="00B55CDA">
              <w:t>B6.3r</w:t>
            </w:r>
            <w:r w:rsidRPr="00B55CDA">
              <w:tab/>
              <w:t xml:space="preserve">recall that many non-communicable human </w:t>
            </w:r>
            <w:r w:rsidRPr="00B55CDA">
              <w:tab/>
              <w:t xml:space="preserve">diseases are caused by the interaction of a </w:t>
            </w:r>
            <w:r w:rsidRPr="00B55CDA">
              <w:tab/>
              <w:t>number of factors</w:t>
            </w:r>
          </w:p>
          <w:p w14:paraId="56E24762" w14:textId="31F29292" w:rsidR="00C459EE" w:rsidRPr="00B55CDA" w:rsidRDefault="00C459EE" w:rsidP="00C459EE">
            <w:pPr>
              <w:tabs>
                <w:tab w:val="left" w:pos="880"/>
              </w:tabs>
              <w:contextualSpacing/>
              <w:rPr>
                <w:rFonts w:cs="Arial"/>
                <w:sz w:val="24"/>
                <w:szCs w:val="24"/>
              </w:rPr>
            </w:pPr>
            <w:r w:rsidRPr="00B55CDA">
              <w:tab/>
            </w:r>
            <w:r>
              <w:tab/>
            </w:r>
            <w:r w:rsidRPr="00B55CDA">
              <w:rPr>
                <w:i/>
                <w:iCs/>
              </w:rPr>
              <w:t xml:space="preserve">To include </w:t>
            </w:r>
            <w:r w:rsidRPr="00B55CDA">
              <w:t xml:space="preserve">– cardiovascular diseases, many </w:t>
            </w:r>
            <w:r>
              <w:tab/>
            </w:r>
            <w:r>
              <w:tab/>
            </w:r>
            <w:r w:rsidRPr="00B55CDA">
              <w:t xml:space="preserve">forms of cancer, some lung (bronchitis) and </w:t>
            </w:r>
            <w:r>
              <w:tab/>
            </w:r>
            <w:r>
              <w:tab/>
            </w:r>
            <w:r w:rsidRPr="00B55CDA">
              <w:t xml:space="preserve">liver (cirrhosis) diseases and diseases </w:t>
            </w:r>
            <w:r>
              <w:tab/>
            </w:r>
            <w:r>
              <w:tab/>
            </w:r>
            <w:r>
              <w:tab/>
            </w:r>
            <w:r w:rsidRPr="00B55CDA">
              <w:t xml:space="preserve">influenced by nutrition, including type 2 </w:t>
            </w:r>
            <w:r>
              <w:tab/>
            </w:r>
            <w:r>
              <w:tab/>
            </w:r>
            <w:r>
              <w:tab/>
            </w:r>
            <w:r w:rsidRPr="00B55CDA">
              <w:t>diabetes</w:t>
            </w:r>
          </w:p>
        </w:tc>
        <w:tc>
          <w:tcPr>
            <w:tcW w:w="909" w:type="dxa"/>
          </w:tcPr>
          <w:p w14:paraId="41D952B8" w14:textId="77777777" w:rsidR="00C459EE" w:rsidRPr="00B55CDA" w:rsidRDefault="00C459EE" w:rsidP="00B55CDA">
            <w:pPr>
              <w:rPr>
                <w:rFonts w:cs="Arial"/>
                <w:sz w:val="24"/>
                <w:szCs w:val="24"/>
              </w:rPr>
            </w:pPr>
          </w:p>
        </w:tc>
        <w:tc>
          <w:tcPr>
            <w:tcW w:w="850" w:type="dxa"/>
          </w:tcPr>
          <w:p w14:paraId="494727B2" w14:textId="77777777" w:rsidR="00C459EE" w:rsidRPr="00B55CDA" w:rsidRDefault="00C459EE" w:rsidP="00B55CDA">
            <w:pPr>
              <w:rPr>
                <w:rFonts w:cs="Arial"/>
                <w:sz w:val="24"/>
                <w:szCs w:val="24"/>
              </w:rPr>
            </w:pPr>
          </w:p>
        </w:tc>
        <w:tc>
          <w:tcPr>
            <w:tcW w:w="851" w:type="dxa"/>
          </w:tcPr>
          <w:p w14:paraId="49CAC31C" w14:textId="77777777" w:rsidR="00C459EE" w:rsidRPr="00B55CDA" w:rsidRDefault="00C459EE" w:rsidP="00B55CDA">
            <w:pPr>
              <w:rPr>
                <w:rFonts w:cs="Arial"/>
                <w:sz w:val="24"/>
                <w:szCs w:val="24"/>
              </w:rPr>
            </w:pPr>
          </w:p>
        </w:tc>
        <w:tc>
          <w:tcPr>
            <w:tcW w:w="6237" w:type="dxa"/>
          </w:tcPr>
          <w:p w14:paraId="02ABF526" w14:textId="77777777" w:rsidR="00C459EE" w:rsidRPr="00B55CDA" w:rsidRDefault="00C459EE" w:rsidP="00B55CDA">
            <w:pPr>
              <w:jc w:val="center"/>
              <w:rPr>
                <w:rFonts w:cs="Arial"/>
                <w:sz w:val="24"/>
                <w:szCs w:val="24"/>
              </w:rPr>
            </w:pPr>
          </w:p>
        </w:tc>
      </w:tr>
    </w:tbl>
    <w:p w14:paraId="013C72BE" w14:textId="5D49759D" w:rsidR="009E3534" w:rsidRDefault="009E3534" w:rsidP="00B55CDA">
      <w:pPr>
        <w:rPr>
          <w:rFonts w:eastAsiaTheme="minorHAnsi" w:cs="Arial"/>
        </w:rPr>
      </w:pP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9E3534" w:rsidRPr="00334192" w14:paraId="1DD7CCC9" w14:textId="77777777" w:rsidTr="009D3562">
        <w:trPr>
          <w:trHeight w:val="494"/>
        </w:trPr>
        <w:tc>
          <w:tcPr>
            <w:tcW w:w="14596" w:type="dxa"/>
            <w:gridSpan w:val="5"/>
            <w:shd w:val="clear" w:color="auto" w:fill="EDD0CF"/>
            <w:vAlign w:val="center"/>
          </w:tcPr>
          <w:p w14:paraId="0143B733" w14:textId="0A00D9D3" w:rsidR="009E3534" w:rsidRPr="00334192" w:rsidRDefault="009E3534" w:rsidP="009D3562">
            <w:pPr>
              <w:tabs>
                <w:tab w:val="left" w:pos="850"/>
              </w:tabs>
              <w:spacing w:after="0"/>
              <w:rPr>
                <w:rFonts w:cs="Arial"/>
                <w:b/>
                <w:bCs/>
              </w:rPr>
            </w:pPr>
            <w:r w:rsidRPr="00334192">
              <w:rPr>
                <w:rFonts w:cs="Arial"/>
                <w:b/>
                <w:bCs/>
              </w:rPr>
              <w:lastRenderedPageBreak/>
              <w:t>B6.3</w:t>
            </w:r>
            <w:r w:rsidRPr="00334192">
              <w:rPr>
                <w:rFonts w:cs="Arial"/>
                <w:b/>
                <w:bCs/>
              </w:rPr>
              <w:tab/>
              <w:t>Monitoring and maintaining health</w:t>
            </w:r>
          </w:p>
        </w:tc>
      </w:tr>
      <w:tr w:rsidR="009E3534" w:rsidRPr="00334192" w14:paraId="26CE44B2" w14:textId="77777777" w:rsidTr="009D3562">
        <w:tc>
          <w:tcPr>
            <w:tcW w:w="5749" w:type="dxa"/>
          </w:tcPr>
          <w:p w14:paraId="7AD809C4" w14:textId="77777777" w:rsidR="009E3534" w:rsidRPr="00334192" w:rsidRDefault="009E3534" w:rsidP="009D3562">
            <w:pPr>
              <w:rPr>
                <w:rFonts w:cs="Arial"/>
                <w:b/>
                <w:bCs/>
              </w:rPr>
            </w:pPr>
            <w:r w:rsidRPr="00334192">
              <w:rPr>
                <w:rFonts w:cs="Arial"/>
                <w:b/>
                <w:bCs/>
              </w:rPr>
              <w:t>Learning outcomes</w:t>
            </w:r>
          </w:p>
          <w:p w14:paraId="4CFBAC3C" w14:textId="77777777" w:rsidR="009E3534" w:rsidRPr="00334192" w:rsidRDefault="009E3534" w:rsidP="009D3562">
            <w:pPr>
              <w:rPr>
                <w:rFonts w:cs="Arial"/>
              </w:rPr>
            </w:pPr>
            <w:r w:rsidRPr="00334192">
              <w:rPr>
                <w:rFonts w:cs="Arial"/>
              </w:rPr>
              <w:t>You will be required to:</w:t>
            </w:r>
          </w:p>
        </w:tc>
        <w:tc>
          <w:tcPr>
            <w:tcW w:w="909" w:type="dxa"/>
            <w:shd w:val="clear" w:color="auto" w:fill="FF0000"/>
            <w:vAlign w:val="center"/>
          </w:tcPr>
          <w:p w14:paraId="6E0B5DF9" w14:textId="77777777" w:rsidR="009E3534" w:rsidRPr="00334192" w:rsidRDefault="009E3534" w:rsidP="009D3562">
            <w:pPr>
              <w:spacing w:after="0"/>
              <w:jc w:val="center"/>
              <w:rPr>
                <w:rFonts w:cs="Arial"/>
                <w:b/>
                <w:bCs/>
              </w:rPr>
            </w:pPr>
            <w:r w:rsidRPr="00334192">
              <w:rPr>
                <w:rFonts w:cs="Arial"/>
                <w:b/>
                <w:bCs/>
              </w:rPr>
              <w:t>R</w:t>
            </w:r>
          </w:p>
        </w:tc>
        <w:tc>
          <w:tcPr>
            <w:tcW w:w="850" w:type="dxa"/>
            <w:shd w:val="clear" w:color="auto" w:fill="FFC000" w:themeFill="accent4"/>
            <w:vAlign w:val="center"/>
          </w:tcPr>
          <w:p w14:paraId="4521140A" w14:textId="77777777" w:rsidR="009E3534" w:rsidRPr="00334192" w:rsidRDefault="009E3534" w:rsidP="009D3562">
            <w:pPr>
              <w:spacing w:after="0"/>
              <w:jc w:val="center"/>
              <w:rPr>
                <w:rFonts w:cs="Arial"/>
                <w:b/>
                <w:bCs/>
              </w:rPr>
            </w:pPr>
            <w:r w:rsidRPr="00334192">
              <w:rPr>
                <w:rFonts w:cs="Arial"/>
                <w:b/>
                <w:bCs/>
              </w:rPr>
              <w:t>A</w:t>
            </w:r>
          </w:p>
        </w:tc>
        <w:tc>
          <w:tcPr>
            <w:tcW w:w="851" w:type="dxa"/>
            <w:shd w:val="clear" w:color="auto" w:fill="92D050"/>
            <w:vAlign w:val="center"/>
          </w:tcPr>
          <w:p w14:paraId="210AA3C5" w14:textId="77777777" w:rsidR="009E3534" w:rsidRPr="00334192" w:rsidRDefault="009E3534" w:rsidP="009D3562">
            <w:pPr>
              <w:spacing w:after="0"/>
              <w:jc w:val="center"/>
              <w:rPr>
                <w:rFonts w:cs="Arial"/>
                <w:b/>
                <w:bCs/>
              </w:rPr>
            </w:pPr>
            <w:r w:rsidRPr="00334192">
              <w:rPr>
                <w:rFonts w:cs="Arial"/>
                <w:b/>
                <w:bCs/>
              </w:rPr>
              <w:t>G</w:t>
            </w:r>
          </w:p>
        </w:tc>
        <w:tc>
          <w:tcPr>
            <w:tcW w:w="6237" w:type="dxa"/>
            <w:vAlign w:val="center"/>
          </w:tcPr>
          <w:p w14:paraId="303971C4" w14:textId="77777777" w:rsidR="009E3534" w:rsidRPr="00334192" w:rsidRDefault="009E3534" w:rsidP="009D3562">
            <w:pPr>
              <w:jc w:val="center"/>
              <w:rPr>
                <w:rFonts w:cs="Arial"/>
                <w:b/>
                <w:bCs/>
              </w:rPr>
            </w:pPr>
            <w:r w:rsidRPr="00334192">
              <w:rPr>
                <w:rFonts w:cs="Arial"/>
                <w:b/>
                <w:bCs/>
              </w:rPr>
              <w:t>Comments</w:t>
            </w:r>
          </w:p>
        </w:tc>
      </w:tr>
      <w:tr w:rsidR="00B55CDA" w:rsidRPr="00B55CDA" w14:paraId="0401CB04" w14:textId="77777777" w:rsidTr="00CC7082">
        <w:trPr>
          <w:trHeight w:val="1542"/>
        </w:trPr>
        <w:tc>
          <w:tcPr>
            <w:tcW w:w="5749" w:type="dxa"/>
          </w:tcPr>
          <w:p w14:paraId="31FBF361" w14:textId="77777777" w:rsidR="00B55CDA" w:rsidRPr="00B55CDA" w:rsidRDefault="00B55CDA" w:rsidP="00080000"/>
          <w:p w14:paraId="11B4410A" w14:textId="3DDC90FD" w:rsidR="00B55CDA" w:rsidRPr="00B55CDA" w:rsidRDefault="00B55CDA" w:rsidP="00CC7082">
            <w:pPr>
              <w:tabs>
                <w:tab w:val="left" w:pos="825"/>
              </w:tabs>
            </w:pPr>
            <w:r w:rsidRPr="00B55CDA">
              <w:t>B6.3s</w:t>
            </w:r>
            <w:r w:rsidRPr="00B55CDA">
              <w:tab/>
              <w:t xml:space="preserve">evaluate some different treatments for </w:t>
            </w:r>
            <w:r w:rsidRPr="00B55CDA">
              <w:tab/>
              <w:t>cardiovascular disease</w:t>
            </w:r>
          </w:p>
          <w:p w14:paraId="029207E5" w14:textId="0BDC8B2A" w:rsidR="00B55CDA" w:rsidRPr="007D61B8" w:rsidRDefault="00B55CDA" w:rsidP="007D61B8">
            <w:pPr>
              <w:tabs>
                <w:tab w:val="left" w:pos="855"/>
              </w:tabs>
            </w:pPr>
            <w:r w:rsidRPr="00B55CDA">
              <w:tab/>
            </w:r>
            <w:r w:rsidR="009E3534">
              <w:tab/>
            </w:r>
            <w:r w:rsidRPr="00B55CDA">
              <w:rPr>
                <w:i/>
                <w:iCs/>
              </w:rPr>
              <w:t xml:space="preserve">To include </w:t>
            </w:r>
            <w:r w:rsidRPr="00B55CDA">
              <w:t>– lifestyle, medical and surgical</w:t>
            </w:r>
          </w:p>
        </w:tc>
        <w:tc>
          <w:tcPr>
            <w:tcW w:w="909" w:type="dxa"/>
          </w:tcPr>
          <w:p w14:paraId="374581CE" w14:textId="464526CD" w:rsidR="00B55CDA" w:rsidRPr="00B55CDA" w:rsidRDefault="00B55CDA" w:rsidP="00B55CDA">
            <w:pPr>
              <w:rPr>
                <w:rFonts w:cs="Arial"/>
                <w:sz w:val="24"/>
                <w:szCs w:val="24"/>
              </w:rPr>
            </w:pPr>
          </w:p>
        </w:tc>
        <w:tc>
          <w:tcPr>
            <w:tcW w:w="850" w:type="dxa"/>
          </w:tcPr>
          <w:p w14:paraId="00919CBA" w14:textId="377C251D" w:rsidR="00B55CDA" w:rsidRPr="00B55CDA" w:rsidRDefault="00B55CDA" w:rsidP="00B55CDA">
            <w:pPr>
              <w:jc w:val="center"/>
              <w:rPr>
                <w:rFonts w:cs="Arial"/>
                <w:sz w:val="24"/>
                <w:szCs w:val="24"/>
              </w:rPr>
            </w:pPr>
          </w:p>
        </w:tc>
        <w:tc>
          <w:tcPr>
            <w:tcW w:w="851" w:type="dxa"/>
          </w:tcPr>
          <w:p w14:paraId="6D362A5D" w14:textId="70C8C130" w:rsidR="00B55CDA" w:rsidRPr="00B55CDA" w:rsidRDefault="00B55CDA" w:rsidP="00B55CDA">
            <w:pPr>
              <w:rPr>
                <w:rFonts w:cs="Arial"/>
                <w:sz w:val="24"/>
                <w:szCs w:val="24"/>
              </w:rPr>
            </w:pPr>
          </w:p>
        </w:tc>
        <w:tc>
          <w:tcPr>
            <w:tcW w:w="6237" w:type="dxa"/>
          </w:tcPr>
          <w:p w14:paraId="520424BA" w14:textId="77777777" w:rsidR="00B55CDA" w:rsidRPr="00B55CDA" w:rsidRDefault="00B55CDA" w:rsidP="00B55CDA">
            <w:pPr>
              <w:jc w:val="center"/>
              <w:rPr>
                <w:rFonts w:cs="Arial"/>
                <w:sz w:val="24"/>
                <w:szCs w:val="24"/>
              </w:rPr>
            </w:pPr>
          </w:p>
        </w:tc>
      </w:tr>
      <w:tr w:rsidR="00B55CDA" w:rsidRPr="00B55CDA" w14:paraId="564815B5" w14:textId="77777777" w:rsidTr="004500DA">
        <w:trPr>
          <w:trHeight w:val="2064"/>
        </w:trPr>
        <w:tc>
          <w:tcPr>
            <w:tcW w:w="5749" w:type="dxa"/>
          </w:tcPr>
          <w:p w14:paraId="53D60AF4" w14:textId="77777777" w:rsidR="00B55CDA" w:rsidRPr="00B55CDA" w:rsidRDefault="00B55CDA" w:rsidP="00080000"/>
          <w:p w14:paraId="22B1402A" w14:textId="7A7A64C9" w:rsidR="00B55CDA" w:rsidRPr="00B55CDA" w:rsidRDefault="00B55CDA" w:rsidP="00CC7082">
            <w:pPr>
              <w:tabs>
                <w:tab w:val="left" w:pos="840"/>
              </w:tabs>
            </w:pPr>
            <w:r w:rsidRPr="00B55CDA">
              <w:t>B6.3t</w:t>
            </w:r>
            <w:r w:rsidRPr="00B55CDA">
              <w:tab/>
              <w:t xml:space="preserve">analyse the effect of lifestyle factors on the </w:t>
            </w:r>
            <w:r w:rsidRPr="00B55CDA">
              <w:tab/>
              <w:t xml:space="preserve">incidence of non-communicable diseases at </w:t>
            </w:r>
            <w:r w:rsidR="00080000" w:rsidRPr="00B55CDA">
              <w:tab/>
            </w:r>
            <w:r w:rsidRPr="00B55CDA">
              <w:t>local, national and global levels</w:t>
            </w:r>
          </w:p>
          <w:p w14:paraId="1F75DE35" w14:textId="67DB73AD" w:rsidR="00B55CDA" w:rsidRPr="007D61B8" w:rsidRDefault="00B55CDA" w:rsidP="007D61B8">
            <w:pPr>
              <w:tabs>
                <w:tab w:val="left" w:pos="795"/>
              </w:tabs>
            </w:pPr>
            <w:r w:rsidRPr="00B55CDA">
              <w:tab/>
            </w:r>
            <w:r w:rsidR="009E3534">
              <w:tab/>
            </w:r>
            <w:r w:rsidRPr="00B55CDA">
              <w:rPr>
                <w:i/>
                <w:iCs/>
              </w:rPr>
              <w:t xml:space="preserve">To include </w:t>
            </w:r>
            <w:r w:rsidRPr="00B55CDA">
              <w:t xml:space="preserve">– lifestyle factors to include </w:t>
            </w:r>
            <w:r w:rsidRPr="00B55CDA">
              <w:tab/>
            </w:r>
            <w:r w:rsidR="009E3534">
              <w:tab/>
            </w:r>
            <w:r w:rsidR="009E3534">
              <w:tab/>
            </w:r>
            <w:r w:rsidRPr="00B55CDA">
              <w:t>exercise, diet, alcohol and smoking</w:t>
            </w:r>
          </w:p>
        </w:tc>
        <w:tc>
          <w:tcPr>
            <w:tcW w:w="909" w:type="dxa"/>
          </w:tcPr>
          <w:p w14:paraId="07DA6290" w14:textId="0D5E0AD6" w:rsidR="00B55CDA" w:rsidRPr="00B55CDA" w:rsidRDefault="00B55CDA" w:rsidP="00B55CDA">
            <w:pPr>
              <w:rPr>
                <w:rFonts w:cs="Arial"/>
                <w:sz w:val="24"/>
                <w:szCs w:val="24"/>
              </w:rPr>
            </w:pPr>
          </w:p>
        </w:tc>
        <w:tc>
          <w:tcPr>
            <w:tcW w:w="850" w:type="dxa"/>
          </w:tcPr>
          <w:p w14:paraId="6003D07A" w14:textId="6194965D" w:rsidR="00B55CDA" w:rsidRPr="00B55CDA" w:rsidRDefault="00B55CDA" w:rsidP="00B55CDA">
            <w:pPr>
              <w:rPr>
                <w:rFonts w:cs="Arial"/>
                <w:sz w:val="24"/>
                <w:szCs w:val="24"/>
              </w:rPr>
            </w:pPr>
          </w:p>
        </w:tc>
        <w:tc>
          <w:tcPr>
            <w:tcW w:w="851" w:type="dxa"/>
          </w:tcPr>
          <w:p w14:paraId="0D61D1EF" w14:textId="21E27E71" w:rsidR="00B55CDA" w:rsidRPr="00B55CDA" w:rsidRDefault="00B55CDA" w:rsidP="00B55CDA">
            <w:pPr>
              <w:rPr>
                <w:rFonts w:cs="Arial"/>
                <w:sz w:val="24"/>
                <w:szCs w:val="24"/>
              </w:rPr>
            </w:pPr>
          </w:p>
        </w:tc>
        <w:tc>
          <w:tcPr>
            <w:tcW w:w="6237" w:type="dxa"/>
          </w:tcPr>
          <w:p w14:paraId="7CBF69BB" w14:textId="77777777" w:rsidR="00B55CDA" w:rsidRPr="00B55CDA" w:rsidRDefault="00B55CDA" w:rsidP="00B55CDA">
            <w:pPr>
              <w:jc w:val="center"/>
              <w:rPr>
                <w:rFonts w:cs="Arial"/>
                <w:sz w:val="24"/>
                <w:szCs w:val="24"/>
              </w:rPr>
            </w:pPr>
          </w:p>
        </w:tc>
      </w:tr>
      <w:tr w:rsidR="00B55CDA" w:rsidRPr="00B55CDA" w14:paraId="538BCA12" w14:textId="77777777" w:rsidTr="001667A5">
        <w:trPr>
          <w:trHeight w:val="1403"/>
        </w:trPr>
        <w:tc>
          <w:tcPr>
            <w:tcW w:w="5749" w:type="dxa"/>
          </w:tcPr>
          <w:p w14:paraId="26759473" w14:textId="77777777" w:rsidR="00B55CDA" w:rsidRPr="00B55CDA" w:rsidRDefault="00B55CDA" w:rsidP="00B55CDA">
            <w:pPr>
              <w:tabs>
                <w:tab w:val="left" w:pos="880"/>
              </w:tabs>
              <w:rPr>
                <w:rFonts w:cs="Arial"/>
                <w:sz w:val="24"/>
                <w:szCs w:val="24"/>
              </w:rPr>
            </w:pPr>
          </w:p>
          <w:p w14:paraId="58273B2F" w14:textId="4898A466" w:rsidR="00B55CDA" w:rsidRPr="007D61B8" w:rsidRDefault="00B55CDA" w:rsidP="007D61B8">
            <w:pPr>
              <w:tabs>
                <w:tab w:val="left" w:pos="810"/>
              </w:tabs>
            </w:pPr>
            <w:r w:rsidRPr="00B55CDA">
              <w:t>B6.3u</w:t>
            </w:r>
            <w:r w:rsidRPr="00B55CDA">
              <w:tab/>
              <w:t xml:space="preserve">describe cancer as the result of changes in </w:t>
            </w:r>
            <w:r w:rsidRPr="00B55CDA">
              <w:tab/>
              <w:t xml:space="preserve">cells that lead to uncontrolled growth and </w:t>
            </w:r>
            <w:r w:rsidRPr="00B55CDA">
              <w:tab/>
              <w:t>division</w:t>
            </w:r>
          </w:p>
        </w:tc>
        <w:tc>
          <w:tcPr>
            <w:tcW w:w="909" w:type="dxa"/>
          </w:tcPr>
          <w:p w14:paraId="74164FF0" w14:textId="27220B32" w:rsidR="00B55CDA" w:rsidRPr="00B55CDA" w:rsidRDefault="00B55CDA" w:rsidP="00B55CDA">
            <w:pPr>
              <w:rPr>
                <w:rFonts w:cs="Arial"/>
                <w:noProof/>
                <w:sz w:val="24"/>
                <w:szCs w:val="24"/>
              </w:rPr>
            </w:pPr>
          </w:p>
        </w:tc>
        <w:tc>
          <w:tcPr>
            <w:tcW w:w="850" w:type="dxa"/>
          </w:tcPr>
          <w:p w14:paraId="1705B089" w14:textId="6027AB1C" w:rsidR="00B55CDA" w:rsidRPr="00B55CDA" w:rsidRDefault="00B55CDA" w:rsidP="00B55CDA">
            <w:pPr>
              <w:rPr>
                <w:rFonts w:cs="Arial"/>
                <w:noProof/>
                <w:sz w:val="24"/>
                <w:szCs w:val="24"/>
              </w:rPr>
            </w:pPr>
          </w:p>
        </w:tc>
        <w:tc>
          <w:tcPr>
            <w:tcW w:w="851" w:type="dxa"/>
          </w:tcPr>
          <w:p w14:paraId="50524578" w14:textId="0DC28B77" w:rsidR="00B55CDA" w:rsidRPr="00B55CDA" w:rsidRDefault="00B55CDA" w:rsidP="00B55CDA">
            <w:pPr>
              <w:rPr>
                <w:rFonts w:cs="Arial"/>
                <w:noProof/>
                <w:sz w:val="24"/>
                <w:szCs w:val="24"/>
              </w:rPr>
            </w:pPr>
          </w:p>
        </w:tc>
        <w:tc>
          <w:tcPr>
            <w:tcW w:w="6237" w:type="dxa"/>
          </w:tcPr>
          <w:p w14:paraId="7F3FF44A" w14:textId="77777777" w:rsidR="00B55CDA" w:rsidRPr="00B55CDA" w:rsidRDefault="00B55CDA" w:rsidP="00B55CDA">
            <w:pPr>
              <w:jc w:val="center"/>
              <w:rPr>
                <w:rFonts w:cs="Arial"/>
                <w:sz w:val="24"/>
                <w:szCs w:val="24"/>
              </w:rPr>
            </w:pPr>
          </w:p>
        </w:tc>
      </w:tr>
      <w:tr w:rsidR="00B55CDA" w:rsidRPr="00B55CDA" w14:paraId="56923E90" w14:textId="77777777" w:rsidTr="00CC7082">
        <w:trPr>
          <w:trHeight w:val="2044"/>
        </w:trPr>
        <w:tc>
          <w:tcPr>
            <w:tcW w:w="5749" w:type="dxa"/>
          </w:tcPr>
          <w:p w14:paraId="34D3F2E0" w14:textId="77777777" w:rsidR="00B55CDA" w:rsidRPr="00B55CDA" w:rsidRDefault="00B55CDA" w:rsidP="00B55CDA">
            <w:pPr>
              <w:tabs>
                <w:tab w:val="left" w:pos="880"/>
              </w:tabs>
              <w:rPr>
                <w:rFonts w:cs="Arial"/>
                <w:sz w:val="24"/>
                <w:szCs w:val="24"/>
              </w:rPr>
            </w:pPr>
          </w:p>
          <w:p w14:paraId="5F182579" w14:textId="2EE15B4E" w:rsidR="00B55CDA" w:rsidRPr="00B55CDA" w:rsidRDefault="00B55CDA" w:rsidP="00CC7082">
            <w:pPr>
              <w:tabs>
                <w:tab w:val="left" w:pos="825"/>
              </w:tabs>
            </w:pPr>
            <w:r w:rsidRPr="00B55CDA">
              <w:t>B6.3v</w:t>
            </w:r>
            <w:r w:rsidRPr="00B55CDA">
              <w:tab/>
              <w:t xml:space="preserve">discuss potential benefits and risks </w:t>
            </w:r>
            <w:r w:rsidRPr="00B55CDA">
              <w:tab/>
              <w:t xml:space="preserve">associated with the use of stem cells in </w:t>
            </w:r>
            <w:r w:rsidRPr="00B55CDA">
              <w:tab/>
              <w:t>medicine</w:t>
            </w:r>
          </w:p>
          <w:p w14:paraId="28956D08" w14:textId="28C9D8A2" w:rsidR="00B55CDA" w:rsidRPr="008B3A81" w:rsidRDefault="00B55CDA" w:rsidP="008B3A81">
            <w:pPr>
              <w:tabs>
                <w:tab w:val="left" w:pos="810"/>
              </w:tabs>
            </w:pPr>
            <w:r w:rsidRPr="00B55CDA">
              <w:tab/>
            </w:r>
            <w:r w:rsidR="009E3534">
              <w:tab/>
            </w:r>
            <w:r w:rsidRPr="00B55CDA">
              <w:rPr>
                <w:i/>
                <w:iCs/>
              </w:rPr>
              <w:t xml:space="preserve">To include </w:t>
            </w:r>
            <w:r w:rsidRPr="00B55CDA">
              <w:t xml:space="preserve">– tissue transplantation and </w:t>
            </w:r>
            <w:r w:rsidRPr="00B55CDA">
              <w:tab/>
            </w:r>
            <w:r w:rsidR="009E3534">
              <w:tab/>
            </w:r>
            <w:r w:rsidR="009E3534">
              <w:tab/>
            </w:r>
            <w:r w:rsidRPr="00B55CDA">
              <w:t>rejection</w:t>
            </w:r>
          </w:p>
        </w:tc>
        <w:tc>
          <w:tcPr>
            <w:tcW w:w="909" w:type="dxa"/>
          </w:tcPr>
          <w:p w14:paraId="07848F32" w14:textId="2570142C" w:rsidR="00B55CDA" w:rsidRPr="00B55CDA" w:rsidRDefault="00B55CDA" w:rsidP="00B55CDA">
            <w:pPr>
              <w:rPr>
                <w:rFonts w:cs="Arial"/>
                <w:noProof/>
                <w:sz w:val="24"/>
                <w:szCs w:val="24"/>
              </w:rPr>
            </w:pPr>
          </w:p>
        </w:tc>
        <w:tc>
          <w:tcPr>
            <w:tcW w:w="850" w:type="dxa"/>
          </w:tcPr>
          <w:p w14:paraId="037628FD" w14:textId="7591DB51" w:rsidR="00B55CDA" w:rsidRPr="00B55CDA" w:rsidRDefault="00B55CDA" w:rsidP="00B55CDA">
            <w:pPr>
              <w:rPr>
                <w:rFonts w:cs="Arial"/>
                <w:noProof/>
                <w:sz w:val="24"/>
                <w:szCs w:val="24"/>
              </w:rPr>
            </w:pPr>
          </w:p>
        </w:tc>
        <w:tc>
          <w:tcPr>
            <w:tcW w:w="851" w:type="dxa"/>
          </w:tcPr>
          <w:p w14:paraId="670F31BF" w14:textId="12712D2B" w:rsidR="00B55CDA" w:rsidRPr="00B55CDA" w:rsidRDefault="00B55CDA" w:rsidP="00B55CDA">
            <w:pPr>
              <w:rPr>
                <w:rFonts w:cs="Arial"/>
                <w:noProof/>
                <w:sz w:val="24"/>
                <w:szCs w:val="24"/>
              </w:rPr>
            </w:pPr>
          </w:p>
        </w:tc>
        <w:tc>
          <w:tcPr>
            <w:tcW w:w="6237" w:type="dxa"/>
          </w:tcPr>
          <w:p w14:paraId="4CF4634C" w14:textId="77777777" w:rsidR="00B55CDA" w:rsidRPr="00B55CDA" w:rsidRDefault="00B55CDA" w:rsidP="00B55CDA">
            <w:pPr>
              <w:jc w:val="center"/>
              <w:rPr>
                <w:rFonts w:cs="Arial"/>
                <w:sz w:val="24"/>
                <w:szCs w:val="24"/>
              </w:rPr>
            </w:pPr>
          </w:p>
        </w:tc>
      </w:tr>
    </w:tbl>
    <w:p w14:paraId="707A7E45" w14:textId="77777777" w:rsidR="004500DA" w:rsidRDefault="004500DA">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4500DA" w:rsidRPr="00334192" w14:paraId="21FEA497" w14:textId="77777777" w:rsidTr="006A4BB7">
        <w:trPr>
          <w:trHeight w:val="494"/>
        </w:trPr>
        <w:tc>
          <w:tcPr>
            <w:tcW w:w="14596" w:type="dxa"/>
            <w:gridSpan w:val="5"/>
            <w:shd w:val="clear" w:color="auto" w:fill="EDD0CF"/>
            <w:vAlign w:val="center"/>
          </w:tcPr>
          <w:p w14:paraId="2E4ED99A" w14:textId="77777777" w:rsidR="004500DA" w:rsidRPr="00334192" w:rsidRDefault="004500DA" w:rsidP="006A4BB7">
            <w:pPr>
              <w:tabs>
                <w:tab w:val="left" w:pos="850"/>
              </w:tabs>
              <w:spacing w:after="0"/>
              <w:rPr>
                <w:rFonts w:cs="Arial"/>
                <w:b/>
                <w:bCs/>
              </w:rPr>
            </w:pPr>
            <w:r w:rsidRPr="00334192">
              <w:rPr>
                <w:rFonts w:cs="Arial"/>
                <w:b/>
                <w:bCs/>
              </w:rPr>
              <w:lastRenderedPageBreak/>
              <w:t>B6.3</w:t>
            </w:r>
            <w:r w:rsidRPr="00334192">
              <w:rPr>
                <w:rFonts w:cs="Arial"/>
                <w:b/>
                <w:bCs/>
              </w:rPr>
              <w:tab/>
              <w:t>Monitoring and maintaining health</w:t>
            </w:r>
          </w:p>
        </w:tc>
      </w:tr>
      <w:tr w:rsidR="004500DA" w:rsidRPr="00334192" w14:paraId="2DC4F6E3" w14:textId="77777777" w:rsidTr="006A4BB7">
        <w:tc>
          <w:tcPr>
            <w:tcW w:w="5749" w:type="dxa"/>
          </w:tcPr>
          <w:p w14:paraId="40FCFECF" w14:textId="77777777" w:rsidR="004500DA" w:rsidRPr="00334192" w:rsidRDefault="004500DA" w:rsidP="006A4BB7">
            <w:pPr>
              <w:rPr>
                <w:rFonts w:cs="Arial"/>
                <w:b/>
                <w:bCs/>
              </w:rPr>
            </w:pPr>
            <w:r w:rsidRPr="00334192">
              <w:rPr>
                <w:rFonts w:cs="Arial"/>
                <w:b/>
                <w:bCs/>
              </w:rPr>
              <w:t>Learning outcomes</w:t>
            </w:r>
          </w:p>
          <w:p w14:paraId="44C82FC1" w14:textId="77777777" w:rsidR="004500DA" w:rsidRPr="00334192" w:rsidRDefault="004500DA" w:rsidP="006A4BB7">
            <w:pPr>
              <w:rPr>
                <w:rFonts w:cs="Arial"/>
              </w:rPr>
            </w:pPr>
            <w:r w:rsidRPr="00334192">
              <w:rPr>
                <w:rFonts w:cs="Arial"/>
              </w:rPr>
              <w:t>You will be required to:</w:t>
            </w:r>
          </w:p>
        </w:tc>
        <w:tc>
          <w:tcPr>
            <w:tcW w:w="909" w:type="dxa"/>
            <w:shd w:val="clear" w:color="auto" w:fill="FF0000"/>
            <w:vAlign w:val="center"/>
          </w:tcPr>
          <w:p w14:paraId="4EDCCFCF" w14:textId="77777777" w:rsidR="004500DA" w:rsidRPr="00334192" w:rsidRDefault="004500DA" w:rsidP="006A4BB7">
            <w:pPr>
              <w:spacing w:after="0"/>
              <w:jc w:val="center"/>
              <w:rPr>
                <w:rFonts w:cs="Arial"/>
                <w:b/>
                <w:bCs/>
              </w:rPr>
            </w:pPr>
            <w:r w:rsidRPr="00334192">
              <w:rPr>
                <w:rFonts w:cs="Arial"/>
                <w:b/>
                <w:bCs/>
              </w:rPr>
              <w:t>R</w:t>
            </w:r>
          </w:p>
        </w:tc>
        <w:tc>
          <w:tcPr>
            <w:tcW w:w="850" w:type="dxa"/>
            <w:shd w:val="clear" w:color="auto" w:fill="FFC000" w:themeFill="accent4"/>
            <w:vAlign w:val="center"/>
          </w:tcPr>
          <w:p w14:paraId="081D2A18" w14:textId="77777777" w:rsidR="004500DA" w:rsidRPr="00334192" w:rsidRDefault="004500DA" w:rsidP="006A4BB7">
            <w:pPr>
              <w:spacing w:after="0"/>
              <w:jc w:val="center"/>
              <w:rPr>
                <w:rFonts w:cs="Arial"/>
                <w:b/>
                <w:bCs/>
              </w:rPr>
            </w:pPr>
            <w:r w:rsidRPr="00334192">
              <w:rPr>
                <w:rFonts w:cs="Arial"/>
                <w:b/>
                <w:bCs/>
              </w:rPr>
              <w:t>A</w:t>
            </w:r>
          </w:p>
        </w:tc>
        <w:tc>
          <w:tcPr>
            <w:tcW w:w="851" w:type="dxa"/>
            <w:shd w:val="clear" w:color="auto" w:fill="92D050"/>
            <w:vAlign w:val="center"/>
          </w:tcPr>
          <w:p w14:paraId="61E491CA" w14:textId="77777777" w:rsidR="004500DA" w:rsidRPr="00334192" w:rsidRDefault="004500DA" w:rsidP="006A4BB7">
            <w:pPr>
              <w:spacing w:after="0"/>
              <w:jc w:val="center"/>
              <w:rPr>
                <w:rFonts w:cs="Arial"/>
                <w:b/>
                <w:bCs/>
              </w:rPr>
            </w:pPr>
            <w:r w:rsidRPr="00334192">
              <w:rPr>
                <w:rFonts w:cs="Arial"/>
                <w:b/>
                <w:bCs/>
              </w:rPr>
              <w:t>G</w:t>
            </w:r>
          </w:p>
        </w:tc>
        <w:tc>
          <w:tcPr>
            <w:tcW w:w="6237" w:type="dxa"/>
            <w:vAlign w:val="center"/>
          </w:tcPr>
          <w:p w14:paraId="18B9DFA2" w14:textId="77777777" w:rsidR="004500DA" w:rsidRPr="00334192" w:rsidRDefault="004500DA" w:rsidP="006A4BB7">
            <w:pPr>
              <w:jc w:val="center"/>
              <w:rPr>
                <w:rFonts w:cs="Arial"/>
                <w:b/>
                <w:bCs/>
              </w:rPr>
            </w:pPr>
            <w:r w:rsidRPr="00334192">
              <w:rPr>
                <w:rFonts w:cs="Arial"/>
                <w:b/>
                <w:bCs/>
              </w:rPr>
              <w:t>Comments</w:t>
            </w:r>
          </w:p>
        </w:tc>
      </w:tr>
      <w:tr w:rsidR="00B55CDA" w:rsidRPr="00B55CDA" w14:paraId="6B312D63" w14:textId="77777777" w:rsidTr="00CC7082">
        <w:trPr>
          <w:trHeight w:val="1832"/>
        </w:trPr>
        <w:tc>
          <w:tcPr>
            <w:tcW w:w="5749" w:type="dxa"/>
          </w:tcPr>
          <w:p w14:paraId="68034540" w14:textId="14648CCE" w:rsidR="00B55CDA" w:rsidRPr="00B55CDA" w:rsidRDefault="00B55CDA" w:rsidP="00B55CDA">
            <w:pPr>
              <w:tabs>
                <w:tab w:val="left" w:pos="880"/>
              </w:tabs>
              <w:rPr>
                <w:rFonts w:cs="Arial"/>
                <w:sz w:val="24"/>
                <w:szCs w:val="24"/>
              </w:rPr>
            </w:pPr>
          </w:p>
          <w:p w14:paraId="570697F3" w14:textId="610F7A01" w:rsidR="00B55CDA" w:rsidRPr="00B55CDA" w:rsidRDefault="00B55CDA" w:rsidP="00CC7082">
            <w:pPr>
              <w:tabs>
                <w:tab w:val="left" w:pos="840"/>
              </w:tabs>
              <w:rPr>
                <w:rFonts w:cs="Arial"/>
                <w:sz w:val="24"/>
                <w:szCs w:val="24"/>
              </w:rPr>
            </w:pPr>
            <w:r w:rsidRPr="00B55CDA">
              <w:t>B6.3w</w:t>
            </w:r>
            <w:r w:rsidRPr="00B55CDA">
              <w:tab/>
              <w:t xml:space="preserve">explain some of the possible benefits and </w:t>
            </w:r>
            <w:r w:rsidRPr="00B55CDA">
              <w:tab/>
              <w:t>risks of using gene technology in medicine</w:t>
            </w:r>
          </w:p>
          <w:p w14:paraId="265D7795" w14:textId="60718CB7" w:rsidR="00B55CDA" w:rsidRPr="008B3A81" w:rsidRDefault="00B55CDA" w:rsidP="008B3A81">
            <w:pPr>
              <w:tabs>
                <w:tab w:val="left" w:pos="795"/>
              </w:tabs>
            </w:pPr>
            <w:r w:rsidRPr="00B55CDA">
              <w:tab/>
            </w:r>
            <w:r w:rsidR="009E3534">
              <w:tab/>
            </w:r>
            <w:r w:rsidRPr="00B55CDA">
              <w:rPr>
                <w:i/>
                <w:iCs/>
              </w:rPr>
              <w:t xml:space="preserve">To include </w:t>
            </w:r>
            <w:r w:rsidRPr="00B55CDA">
              <w:t xml:space="preserve">– practical and ethical </w:t>
            </w:r>
            <w:r w:rsidRPr="00B55CDA">
              <w:tab/>
            </w:r>
            <w:r w:rsidR="009E3534">
              <w:tab/>
            </w:r>
            <w:r w:rsidR="009E3534">
              <w:tab/>
            </w:r>
            <w:r w:rsidR="009E3534">
              <w:tab/>
            </w:r>
            <w:r w:rsidRPr="00B55CDA">
              <w:t>considerations</w:t>
            </w:r>
          </w:p>
        </w:tc>
        <w:tc>
          <w:tcPr>
            <w:tcW w:w="909" w:type="dxa"/>
          </w:tcPr>
          <w:p w14:paraId="6AC14ED1" w14:textId="045CFA5E" w:rsidR="00B55CDA" w:rsidRPr="00B55CDA" w:rsidRDefault="00B55CDA" w:rsidP="00B55CDA">
            <w:pPr>
              <w:rPr>
                <w:rFonts w:cs="Arial"/>
                <w:sz w:val="24"/>
                <w:szCs w:val="24"/>
              </w:rPr>
            </w:pPr>
          </w:p>
        </w:tc>
        <w:tc>
          <w:tcPr>
            <w:tcW w:w="850" w:type="dxa"/>
          </w:tcPr>
          <w:p w14:paraId="14F990E7" w14:textId="57B92376" w:rsidR="00B55CDA" w:rsidRPr="00B55CDA" w:rsidRDefault="00B55CDA" w:rsidP="00B55CDA">
            <w:pPr>
              <w:jc w:val="center"/>
              <w:rPr>
                <w:rFonts w:cs="Arial"/>
                <w:sz w:val="24"/>
                <w:szCs w:val="24"/>
              </w:rPr>
            </w:pPr>
          </w:p>
        </w:tc>
        <w:tc>
          <w:tcPr>
            <w:tcW w:w="851" w:type="dxa"/>
          </w:tcPr>
          <w:p w14:paraId="4538B3C0" w14:textId="54C462BD" w:rsidR="00B55CDA" w:rsidRPr="00B55CDA" w:rsidRDefault="00B55CDA" w:rsidP="00B55CDA">
            <w:pPr>
              <w:rPr>
                <w:rFonts w:cs="Arial"/>
                <w:sz w:val="24"/>
                <w:szCs w:val="24"/>
              </w:rPr>
            </w:pPr>
          </w:p>
        </w:tc>
        <w:tc>
          <w:tcPr>
            <w:tcW w:w="6237" w:type="dxa"/>
          </w:tcPr>
          <w:p w14:paraId="2B54B1AE" w14:textId="77777777" w:rsidR="00B55CDA" w:rsidRPr="00B55CDA" w:rsidRDefault="00B55CDA" w:rsidP="00B55CDA">
            <w:pPr>
              <w:jc w:val="center"/>
              <w:rPr>
                <w:rFonts w:cs="Arial"/>
                <w:sz w:val="24"/>
                <w:szCs w:val="24"/>
              </w:rPr>
            </w:pPr>
          </w:p>
        </w:tc>
      </w:tr>
      <w:tr w:rsidR="00B55CDA" w:rsidRPr="00B55CDA" w14:paraId="3CEB6D9D" w14:textId="77777777" w:rsidTr="00CC7082">
        <w:trPr>
          <w:trHeight w:val="2396"/>
        </w:trPr>
        <w:tc>
          <w:tcPr>
            <w:tcW w:w="5749" w:type="dxa"/>
          </w:tcPr>
          <w:p w14:paraId="58A70C40" w14:textId="77777777" w:rsidR="00B55CDA" w:rsidRPr="00B55CDA" w:rsidRDefault="00B55CDA" w:rsidP="00B55CDA">
            <w:pPr>
              <w:tabs>
                <w:tab w:val="left" w:pos="880"/>
              </w:tabs>
              <w:contextualSpacing/>
              <w:rPr>
                <w:rFonts w:cs="Arial"/>
                <w:sz w:val="24"/>
                <w:szCs w:val="24"/>
              </w:rPr>
            </w:pPr>
          </w:p>
          <w:p w14:paraId="2AD67375" w14:textId="53ADADB8" w:rsidR="00B55CDA" w:rsidRPr="00B55CDA" w:rsidRDefault="00B55CDA" w:rsidP="00CC7082">
            <w:pPr>
              <w:tabs>
                <w:tab w:val="left" w:pos="810"/>
              </w:tabs>
            </w:pPr>
            <w:r w:rsidRPr="00B55CDA">
              <w:t>B6.3x</w:t>
            </w:r>
            <w:r w:rsidRPr="00B55CDA">
              <w:tab/>
              <w:t xml:space="preserve">discuss the potential importance for medicine of </w:t>
            </w:r>
            <w:r w:rsidR="0007303A">
              <w:tab/>
            </w:r>
            <w:r w:rsidRPr="00B55CDA">
              <w:t xml:space="preserve">our increasing understanding of the human </w:t>
            </w:r>
            <w:r w:rsidR="0007303A">
              <w:tab/>
            </w:r>
            <w:r w:rsidRPr="00B55CDA">
              <w:t>genome</w:t>
            </w:r>
          </w:p>
          <w:p w14:paraId="3A30640E" w14:textId="587D6A8B" w:rsidR="00B55CDA" w:rsidRPr="008B3A81" w:rsidRDefault="00B55CDA" w:rsidP="008B3A81">
            <w:pPr>
              <w:tabs>
                <w:tab w:val="left" w:pos="825"/>
              </w:tabs>
            </w:pPr>
            <w:r w:rsidRPr="00B55CDA">
              <w:tab/>
            </w:r>
            <w:r w:rsidR="009E3534">
              <w:tab/>
            </w:r>
            <w:r w:rsidRPr="00B55CDA">
              <w:rPr>
                <w:i/>
                <w:iCs/>
              </w:rPr>
              <w:t xml:space="preserve">To include </w:t>
            </w:r>
            <w:r w:rsidRPr="00B55CDA">
              <w:t xml:space="preserve">– the ideas of predicting the </w:t>
            </w:r>
            <w:r w:rsidRPr="00B55CDA">
              <w:tab/>
            </w:r>
            <w:r w:rsidR="009E3534">
              <w:tab/>
            </w:r>
            <w:r w:rsidR="009E3534">
              <w:tab/>
            </w:r>
            <w:r w:rsidRPr="00B55CDA">
              <w:t xml:space="preserve">likelihood of diseases occurring and their </w:t>
            </w:r>
            <w:r w:rsidRPr="00B55CDA">
              <w:tab/>
            </w:r>
            <w:r w:rsidR="009E3534">
              <w:tab/>
            </w:r>
            <w:r w:rsidRPr="00B55CDA">
              <w:t xml:space="preserve">treatment by drugs which are targeted to </w:t>
            </w:r>
            <w:r w:rsidRPr="00B55CDA">
              <w:tab/>
            </w:r>
            <w:r w:rsidR="009E3534">
              <w:tab/>
            </w:r>
            <w:r w:rsidRPr="00B55CDA">
              <w:t>genomes</w:t>
            </w:r>
          </w:p>
        </w:tc>
        <w:tc>
          <w:tcPr>
            <w:tcW w:w="909" w:type="dxa"/>
          </w:tcPr>
          <w:p w14:paraId="6D7B40C8" w14:textId="67230378" w:rsidR="00B55CDA" w:rsidRPr="00B55CDA" w:rsidRDefault="00B55CDA" w:rsidP="00B55CDA">
            <w:pPr>
              <w:rPr>
                <w:rFonts w:cs="Arial"/>
                <w:sz w:val="24"/>
                <w:szCs w:val="24"/>
              </w:rPr>
            </w:pPr>
          </w:p>
        </w:tc>
        <w:tc>
          <w:tcPr>
            <w:tcW w:w="850" w:type="dxa"/>
          </w:tcPr>
          <w:p w14:paraId="2C711C03" w14:textId="5963AB24" w:rsidR="00B55CDA" w:rsidRPr="00B55CDA" w:rsidRDefault="00B55CDA" w:rsidP="00B55CDA">
            <w:pPr>
              <w:rPr>
                <w:rFonts w:cs="Arial"/>
                <w:sz w:val="24"/>
                <w:szCs w:val="24"/>
              </w:rPr>
            </w:pPr>
          </w:p>
        </w:tc>
        <w:tc>
          <w:tcPr>
            <w:tcW w:w="851" w:type="dxa"/>
          </w:tcPr>
          <w:p w14:paraId="0A4C738A" w14:textId="5CAD8CE2" w:rsidR="00B55CDA" w:rsidRPr="00B55CDA" w:rsidRDefault="00B55CDA" w:rsidP="00B55CDA">
            <w:pPr>
              <w:rPr>
                <w:rFonts w:cs="Arial"/>
                <w:sz w:val="24"/>
                <w:szCs w:val="24"/>
              </w:rPr>
            </w:pPr>
          </w:p>
        </w:tc>
        <w:tc>
          <w:tcPr>
            <w:tcW w:w="6237" w:type="dxa"/>
          </w:tcPr>
          <w:p w14:paraId="31F91D72" w14:textId="77777777" w:rsidR="00B55CDA" w:rsidRPr="00B55CDA" w:rsidRDefault="00B55CDA" w:rsidP="00B55CDA">
            <w:pPr>
              <w:jc w:val="center"/>
              <w:rPr>
                <w:rFonts w:cs="Arial"/>
                <w:sz w:val="24"/>
                <w:szCs w:val="24"/>
              </w:rPr>
            </w:pPr>
          </w:p>
        </w:tc>
      </w:tr>
    </w:tbl>
    <w:p w14:paraId="482A1000" w14:textId="2B8C5DC6" w:rsidR="007D61B8" w:rsidRDefault="007D61B8">
      <w:pPr>
        <w:spacing w:after="0"/>
        <w:rPr>
          <w:rFonts w:cs="Arial"/>
        </w:rPr>
      </w:pPr>
    </w:p>
    <w:p w14:paraId="5749CDFE" w14:textId="77777777" w:rsidR="00C630C7" w:rsidRDefault="00C630C7">
      <w:pPr>
        <w:spacing w:after="0"/>
        <w:rPr>
          <w:rFonts w:cs="Arial"/>
        </w:rPr>
      </w:pPr>
    </w:p>
    <w:p w14:paraId="050710A8" w14:textId="77777777" w:rsidR="00C630C7" w:rsidRDefault="00C630C7">
      <w:pPr>
        <w:spacing w:after="0"/>
        <w:rPr>
          <w:rFonts w:cs="Arial"/>
        </w:rPr>
      </w:pPr>
    </w:p>
    <w:p w14:paraId="4BBD2EC3" w14:textId="77777777" w:rsidR="00C630C7" w:rsidRDefault="00C630C7">
      <w:pPr>
        <w:spacing w:after="0"/>
        <w:rPr>
          <w:rFonts w:cs="Arial"/>
        </w:rPr>
      </w:pPr>
    </w:p>
    <w:p w14:paraId="2B269AF8" w14:textId="77777777" w:rsidR="00C60419" w:rsidRDefault="00C60419">
      <w:bookmarkStart w:id="16" w:name="_Hlk46220280"/>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7D61B8" w:rsidRPr="00B55CDA" w14:paraId="7EAAC5DA" w14:textId="77777777" w:rsidTr="009D3562">
        <w:trPr>
          <w:trHeight w:val="494"/>
        </w:trPr>
        <w:tc>
          <w:tcPr>
            <w:tcW w:w="14596" w:type="dxa"/>
            <w:gridSpan w:val="5"/>
            <w:shd w:val="clear" w:color="auto" w:fill="EDD0CF"/>
            <w:vAlign w:val="center"/>
          </w:tcPr>
          <w:p w14:paraId="10B4AF03" w14:textId="721F0598" w:rsidR="007D61B8" w:rsidRPr="00F50900" w:rsidRDefault="007D61B8" w:rsidP="009D3562">
            <w:pPr>
              <w:tabs>
                <w:tab w:val="left" w:pos="850"/>
              </w:tabs>
              <w:rPr>
                <w:rFonts w:cs="Arial"/>
                <w:b/>
                <w:bCs/>
                <w:sz w:val="24"/>
                <w:szCs w:val="24"/>
              </w:rPr>
            </w:pPr>
            <w:r>
              <w:rPr>
                <w:rFonts w:cs="Arial"/>
                <w:b/>
                <w:bCs/>
                <w:sz w:val="24"/>
                <w:szCs w:val="24"/>
              </w:rPr>
              <w:lastRenderedPageBreak/>
              <w:t>WS</w:t>
            </w:r>
            <w:r w:rsidRPr="00F50900">
              <w:rPr>
                <w:rFonts w:cs="Arial"/>
                <w:b/>
                <w:bCs/>
                <w:sz w:val="24"/>
                <w:szCs w:val="24"/>
              </w:rPr>
              <w:t>1</w:t>
            </w:r>
            <w:r w:rsidRPr="00F50900">
              <w:rPr>
                <w:rFonts w:cs="Arial"/>
                <w:b/>
                <w:bCs/>
                <w:sz w:val="24"/>
                <w:szCs w:val="24"/>
              </w:rPr>
              <w:tab/>
            </w:r>
            <w:r>
              <w:rPr>
                <w:rFonts w:cs="Arial"/>
                <w:b/>
                <w:bCs/>
                <w:sz w:val="24"/>
                <w:szCs w:val="24"/>
              </w:rPr>
              <w:t>Working scientifically assessed in written examinations</w:t>
            </w:r>
          </w:p>
        </w:tc>
      </w:tr>
      <w:tr w:rsidR="007D61B8" w:rsidRPr="00B55CDA" w14:paraId="422B22F1" w14:textId="77777777" w:rsidTr="009D3562">
        <w:trPr>
          <w:trHeight w:val="494"/>
        </w:trPr>
        <w:tc>
          <w:tcPr>
            <w:tcW w:w="14596" w:type="dxa"/>
            <w:gridSpan w:val="5"/>
            <w:shd w:val="clear" w:color="auto" w:fill="EDD0CF"/>
            <w:vAlign w:val="center"/>
          </w:tcPr>
          <w:p w14:paraId="78752C23" w14:textId="77777777" w:rsidR="007D61B8" w:rsidRPr="00F50900" w:rsidRDefault="007D61B8" w:rsidP="009D3562">
            <w:pPr>
              <w:tabs>
                <w:tab w:val="left" w:pos="850"/>
              </w:tabs>
              <w:rPr>
                <w:rFonts w:cs="Arial"/>
                <w:b/>
                <w:bCs/>
                <w:sz w:val="24"/>
                <w:szCs w:val="24"/>
              </w:rPr>
            </w:pPr>
            <w:r w:rsidRPr="00F50900">
              <w:rPr>
                <w:rFonts w:cs="Arial"/>
                <w:b/>
                <w:bCs/>
                <w:sz w:val="24"/>
                <w:szCs w:val="24"/>
              </w:rPr>
              <w:t>WS1.1</w:t>
            </w:r>
            <w:r w:rsidRPr="00F50900">
              <w:rPr>
                <w:rFonts w:cs="Arial"/>
                <w:b/>
                <w:bCs/>
                <w:sz w:val="24"/>
                <w:szCs w:val="24"/>
              </w:rPr>
              <w:tab/>
              <w:t xml:space="preserve"> Development of scientific thinking</w:t>
            </w:r>
          </w:p>
        </w:tc>
      </w:tr>
      <w:tr w:rsidR="007D61B8" w:rsidRPr="00B55CDA" w14:paraId="5EA72071" w14:textId="77777777" w:rsidTr="009D3562">
        <w:tc>
          <w:tcPr>
            <w:tcW w:w="5749" w:type="dxa"/>
          </w:tcPr>
          <w:p w14:paraId="0BE84481" w14:textId="77777777" w:rsidR="007D61B8" w:rsidRPr="00F50900" w:rsidRDefault="007D61B8" w:rsidP="009D3562">
            <w:pPr>
              <w:rPr>
                <w:rFonts w:cs="Arial"/>
                <w:b/>
              </w:rPr>
            </w:pPr>
            <w:r w:rsidRPr="00F50900">
              <w:rPr>
                <w:rFonts w:cs="Arial"/>
                <w:b/>
              </w:rPr>
              <w:t>Learning outcomes</w:t>
            </w:r>
          </w:p>
          <w:p w14:paraId="6898D13E" w14:textId="77777777" w:rsidR="007D61B8" w:rsidRPr="00F50900" w:rsidRDefault="007D61B8" w:rsidP="009D3562">
            <w:pPr>
              <w:rPr>
                <w:rFonts w:cs="Arial"/>
                <w:sz w:val="24"/>
                <w:szCs w:val="24"/>
              </w:rPr>
            </w:pPr>
            <w:r w:rsidRPr="00F50900">
              <w:rPr>
                <w:rFonts w:cs="Arial"/>
                <w:sz w:val="24"/>
                <w:szCs w:val="24"/>
              </w:rPr>
              <w:t>You will be required to:</w:t>
            </w:r>
          </w:p>
        </w:tc>
        <w:tc>
          <w:tcPr>
            <w:tcW w:w="909" w:type="dxa"/>
            <w:shd w:val="clear" w:color="auto" w:fill="FF0000"/>
            <w:vAlign w:val="center"/>
          </w:tcPr>
          <w:p w14:paraId="49A02332" w14:textId="77777777" w:rsidR="007D61B8" w:rsidRPr="00F50900" w:rsidRDefault="007D61B8" w:rsidP="009D3562">
            <w:pPr>
              <w:jc w:val="center"/>
              <w:rPr>
                <w:rFonts w:cs="Arial"/>
                <w:b/>
                <w:bCs/>
                <w:sz w:val="24"/>
                <w:szCs w:val="24"/>
              </w:rPr>
            </w:pPr>
            <w:r w:rsidRPr="00F50900">
              <w:rPr>
                <w:rFonts w:cs="Arial"/>
                <w:b/>
                <w:bCs/>
                <w:sz w:val="24"/>
                <w:szCs w:val="24"/>
              </w:rPr>
              <w:t>R</w:t>
            </w:r>
          </w:p>
        </w:tc>
        <w:tc>
          <w:tcPr>
            <w:tcW w:w="850" w:type="dxa"/>
            <w:shd w:val="clear" w:color="auto" w:fill="FFC000" w:themeFill="accent4"/>
            <w:vAlign w:val="center"/>
          </w:tcPr>
          <w:p w14:paraId="1F730FAE" w14:textId="77777777" w:rsidR="007D61B8" w:rsidRPr="00F50900" w:rsidRDefault="007D61B8" w:rsidP="009D3562">
            <w:pPr>
              <w:jc w:val="center"/>
              <w:rPr>
                <w:rFonts w:cs="Arial"/>
                <w:b/>
                <w:bCs/>
                <w:sz w:val="24"/>
                <w:szCs w:val="24"/>
              </w:rPr>
            </w:pPr>
            <w:r w:rsidRPr="00F50900">
              <w:rPr>
                <w:rFonts w:cs="Arial"/>
                <w:b/>
                <w:bCs/>
                <w:sz w:val="24"/>
                <w:szCs w:val="24"/>
              </w:rPr>
              <w:t>A</w:t>
            </w:r>
          </w:p>
        </w:tc>
        <w:tc>
          <w:tcPr>
            <w:tcW w:w="851" w:type="dxa"/>
            <w:shd w:val="clear" w:color="auto" w:fill="92D050"/>
            <w:vAlign w:val="center"/>
          </w:tcPr>
          <w:p w14:paraId="1C2D49E0" w14:textId="77777777" w:rsidR="007D61B8" w:rsidRPr="00F50900" w:rsidRDefault="007D61B8" w:rsidP="009D3562">
            <w:pPr>
              <w:jc w:val="center"/>
              <w:rPr>
                <w:rFonts w:cs="Arial"/>
                <w:b/>
                <w:bCs/>
                <w:sz w:val="24"/>
                <w:szCs w:val="24"/>
              </w:rPr>
            </w:pPr>
            <w:r w:rsidRPr="00F50900">
              <w:rPr>
                <w:rFonts w:cs="Arial"/>
                <w:b/>
                <w:bCs/>
                <w:sz w:val="24"/>
                <w:szCs w:val="24"/>
              </w:rPr>
              <w:t>G</w:t>
            </w:r>
          </w:p>
        </w:tc>
        <w:tc>
          <w:tcPr>
            <w:tcW w:w="6237" w:type="dxa"/>
            <w:vAlign w:val="center"/>
          </w:tcPr>
          <w:p w14:paraId="1077CAAE" w14:textId="77777777" w:rsidR="007D61B8" w:rsidRPr="00F50900" w:rsidRDefault="007D61B8" w:rsidP="009D3562">
            <w:pPr>
              <w:jc w:val="center"/>
              <w:rPr>
                <w:rFonts w:cs="Arial"/>
                <w:b/>
                <w:bCs/>
                <w:sz w:val="24"/>
                <w:szCs w:val="24"/>
              </w:rPr>
            </w:pPr>
            <w:r w:rsidRPr="00F50900">
              <w:rPr>
                <w:rFonts w:cs="Arial"/>
                <w:b/>
                <w:bCs/>
                <w:sz w:val="24"/>
                <w:szCs w:val="24"/>
              </w:rPr>
              <w:t>Comments</w:t>
            </w:r>
          </w:p>
        </w:tc>
      </w:tr>
      <w:bookmarkEnd w:id="16"/>
    </w:tbl>
    <w:tbl>
      <w:tblPr>
        <w:tblStyle w:val="TableGrid"/>
        <w:tblW w:w="14596" w:type="dxa"/>
        <w:tblLook w:val="04A0" w:firstRow="1" w:lastRow="0" w:firstColumn="1" w:lastColumn="0" w:noHBand="0" w:noVBand="1"/>
      </w:tblPr>
      <w:tblGrid>
        <w:gridCol w:w="5749"/>
        <w:gridCol w:w="909"/>
        <w:gridCol w:w="850"/>
        <w:gridCol w:w="851"/>
        <w:gridCol w:w="6237"/>
      </w:tblGrid>
      <w:tr w:rsidR="007D61B8" w:rsidRPr="00B96F85" w14:paraId="74B7A85C" w14:textId="77777777" w:rsidTr="00CC7082">
        <w:trPr>
          <w:trHeight w:val="2233"/>
        </w:trPr>
        <w:tc>
          <w:tcPr>
            <w:tcW w:w="5749" w:type="dxa"/>
          </w:tcPr>
          <w:p w14:paraId="4C9487D6" w14:textId="77777777" w:rsidR="007D61B8" w:rsidRPr="00355B92" w:rsidRDefault="007D61B8" w:rsidP="009D3562">
            <w:pPr>
              <w:tabs>
                <w:tab w:val="left" w:pos="880"/>
              </w:tabs>
              <w:rPr>
                <w:rFonts w:cs="Arial"/>
              </w:rPr>
            </w:pPr>
          </w:p>
          <w:p w14:paraId="258010BC" w14:textId="60AF5350" w:rsidR="007D61B8" w:rsidRPr="00355B92" w:rsidRDefault="007D61B8" w:rsidP="009D3562">
            <w:pPr>
              <w:tabs>
                <w:tab w:val="left" w:pos="880"/>
              </w:tabs>
              <w:rPr>
                <w:rFonts w:cs="Arial"/>
              </w:rPr>
            </w:pPr>
            <w:r w:rsidRPr="00540E53">
              <w:rPr>
                <w:rFonts w:cs="Arial"/>
              </w:rPr>
              <w:t>1.1a</w:t>
            </w:r>
            <w:r>
              <w:rPr>
                <w:rFonts w:cs="Arial"/>
              </w:rPr>
              <w:tab/>
            </w:r>
            <w:r w:rsidRPr="00355B92">
              <w:rPr>
                <w:rFonts w:cs="Arial"/>
              </w:rPr>
              <w:t xml:space="preserve">understand how scientific methods and   </w:t>
            </w:r>
            <w:r w:rsidRPr="00355B92">
              <w:rPr>
                <w:rFonts w:cs="Arial"/>
              </w:rPr>
              <w:tab/>
              <w:t>theories develop over time</w:t>
            </w:r>
          </w:p>
          <w:p w14:paraId="7BB2DFF9" w14:textId="1021610B" w:rsidR="007D61B8" w:rsidRPr="007D61B8" w:rsidRDefault="007D61B8" w:rsidP="007D61B8">
            <w:pPr>
              <w:tabs>
                <w:tab w:val="left" w:pos="880"/>
              </w:tabs>
              <w:rPr>
                <w:rFonts w:cs="Arial"/>
              </w:rPr>
            </w:pPr>
            <w:r w:rsidRPr="00355B92">
              <w:rPr>
                <w:rFonts w:cs="Arial"/>
              </w:rPr>
              <w:tab/>
            </w:r>
            <w:r w:rsidRPr="00355B92">
              <w:rPr>
                <w:rFonts w:cs="Arial"/>
              </w:rPr>
              <w:tab/>
            </w:r>
            <w:r w:rsidRPr="00355B92">
              <w:rPr>
                <w:rFonts w:cs="Arial"/>
                <w:i/>
                <w:iCs/>
              </w:rPr>
              <w:t xml:space="preserve">To include </w:t>
            </w:r>
            <w:r>
              <w:rPr>
                <w:rFonts w:cs="Arial"/>
              </w:rPr>
              <w:t>– n</w:t>
            </w:r>
            <w:r w:rsidRPr="00355B92">
              <w:rPr>
                <w:rFonts w:cs="Arial"/>
              </w:rPr>
              <w:t xml:space="preserve">ew technology allowing </w:t>
            </w:r>
            <w:r>
              <w:rPr>
                <w:rFonts w:cs="Arial"/>
              </w:rPr>
              <w:tab/>
            </w:r>
            <w:r>
              <w:rPr>
                <w:rFonts w:cs="Arial"/>
              </w:rPr>
              <w:tab/>
            </w:r>
            <w:r>
              <w:rPr>
                <w:rFonts w:cs="Arial"/>
              </w:rPr>
              <w:tab/>
            </w:r>
            <w:r w:rsidRPr="00355B92">
              <w:rPr>
                <w:rFonts w:cs="Arial"/>
              </w:rPr>
              <w:t xml:space="preserve">new evidence to be collected and </w:t>
            </w:r>
            <w:r>
              <w:rPr>
                <w:rFonts w:cs="Arial"/>
              </w:rPr>
              <w:tab/>
            </w:r>
            <w:r>
              <w:rPr>
                <w:rFonts w:cs="Arial"/>
              </w:rPr>
              <w:tab/>
            </w:r>
            <w:r>
              <w:rPr>
                <w:rFonts w:cs="Arial"/>
              </w:rPr>
              <w:tab/>
            </w:r>
            <w:r>
              <w:rPr>
                <w:rFonts w:cs="Arial"/>
              </w:rPr>
              <w:tab/>
            </w:r>
            <w:r w:rsidRPr="00355B92">
              <w:rPr>
                <w:rFonts w:cs="Arial"/>
              </w:rPr>
              <w:t xml:space="preserve">changing explanations as new evidence </w:t>
            </w:r>
            <w:r>
              <w:rPr>
                <w:rFonts w:cs="Arial"/>
              </w:rPr>
              <w:tab/>
            </w:r>
            <w:r>
              <w:rPr>
                <w:rFonts w:cs="Arial"/>
              </w:rPr>
              <w:tab/>
            </w:r>
            <w:r>
              <w:rPr>
                <w:rFonts w:cs="Arial"/>
              </w:rPr>
              <w:tab/>
            </w:r>
            <w:r w:rsidRPr="00355B92">
              <w:rPr>
                <w:rFonts w:cs="Arial"/>
              </w:rPr>
              <w:t>is found</w:t>
            </w:r>
          </w:p>
        </w:tc>
        <w:tc>
          <w:tcPr>
            <w:tcW w:w="909" w:type="dxa"/>
          </w:tcPr>
          <w:p w14:paraId="1847443A" w14:textId="77777777" w:rsidR="007D61B8" w:rsidRPr="00B96F85" w:rsidRDefault="007D61B8" w:rsidP="009D3562">
            <w:pPr>
              <w:jc w:val="center"/>
              <w:rPr>
                <w:rFonts w:cs="Arial"/>
                <w:sz w:val="24"/>
                <w:szCs w:val="24"/>
              </w:rPr>
            </w:pPr>
          </w:p>
        </w:tc>
        <w:tc>
          <w:tcPr>
            <w:tcW w:w="850" w:type="dxa"/>
          </w:tcPr>
          <w:p w14:paraId="011126C9" w14:textId="77777777" w:rsidR="007D61B8" w:rsidRPr="00B96F85" w:rsidRDefault="007D61B8" w:rsidP="009D3562">
            <w:pPr>
              <w:jc w:val="center"/>
              <w:rPr>
                <w:rFonts w:cs="Arial"/>
                <w:sz w:val="24"/>
                <w:szCs w:val="24"/>
              </w:rPr>
            </w:pPr>
          </w:p>
        </w:tc>
        <w:tc>
          <w:tcPr>
            <w:tcW w:w="851" w:type="dxa"/>
          </w:tcPr>
          <w:p w14:paraId="0A09ABF7" w14:textId="77777777" w:rsidR="007D61B8" w:rsidRPr="00B96F85" w:rsidRDefault="007D61B8" w:rsidP="009D3562">
            <w:pPr>
              <w:jc w:val="center"/>
              <w:rPr>
                <w:rFonts w:cs="Arial"/>
                <w:sz w:val="24"/>
                <w:szCs w:val="24"/>
              </w:rPr>
            </w:pPr>
          </w:p>
        </w:tc>
        <w:tc>
          <w:tcPr>
            <w:tcW w:w="6237" w:type="dxa"/>
          </w:tcPr>
          <w:p w14:paraId="3016C606" w14:textId="77777777" w:rsidR="007D61B8" w:rsidRPr="00B96F85" w:rsidRDefault="007D61B8" w:rsidP="009D3562">
            <w:pPr>
              <w:jc w:val="center"/>
              <w:rPr>
                <w:rFonts w:cs="Arial"/>
                <w:sz w:val="24"/>
                <w:szCs w:val="24"/>
              </w:rPr>
            </w:pPr>
          </w:p>
        </w:tc>
      </w:tr>
      <w:tr w:rsidR="007D61B8" w:rsidRPr="00B96F85" w14:paraId="073362CE" w14:textId="77777777" w:rsidTr="001667A5">
        <w:trPr>
          <w:trHeight w:val="2868"/>
        </w:trPr>
        <w:tc>
          <w:tcPr>
            <w:tcW w:w="5749" w:type="dxa"/>
          </w:tcPr>
          <w:p w14:paraId="44C2C141" w14:textId="77777777" w:rsidR="007D61B8" w:rsidRPr="00355B92" w:rsidRDefault="007D61B8" w:rsidP="009D3562">
            <w:pPr>
              <w:pStyle w:val="ListParagraph"/>
              <w:tabs>
                <w:tab w:val="left" w:pos="880"/>
              </w:tabs>
              <w:ind w:left="360"/>
              <w:rPr>
                <w:rFonts w:cs="Arial"/>
              </w:rPr>
            </w:pPr>
          </w:p>
          <w:p w14:paraId="0ED93233" w14:textId="7B3A4842" w:rsidR="007D61B8" w:rsidRPr="00355B92" w:rsidRDefault="007D61B8" w:rsidP="009D3562">
            <w:pPr>
              <w:tabs>
                <w:tab w:val="left" w:pos="880"/>
              </w:tabs>
              <w:rPr>
                <w:rFonts w:cs="Arial"/>
                <w:i/>
                <w:iCs/>
              </w:rPr>
            </w:pPr>
            <w:r w:rsidRPr="00540E53">
              <w:rPr>
                <w:rFonts w:cs="Arial"/>
              </w:rPr>
              <w:t>1.1b</w:t>
            </w:r>
            <w:r>
              <w:rPr>
                <w:rFonts w:cs="Arial"/>
              </w:rPr>
              <w:tab/>
            </w:r>
            <w:r w:rsidRPr="00355B92">
              <w:rPr>
                <w:rFonts w:cs="Arial"/>
              </w:rPr>
              <w:t>use models to solve problems, make</w:t>
            </w:r>
            <w:r>
              <w:rPr>
                <w:rFonts w:cs="Arial"/>
              </w:rPr>
              <w:t xml:space="preserve"> </w:t>
            </w:r>
            <w:r>
              <w:rPr>
                <w:rFonts w:cs="Arial"/>
              </w:rPr>
              <w:tab/>
            </w:r>
            <w:r w:rsidRPr="00355B92">
              <w:rPr>
                <w:rFonts w:cs="Arial"/>
              </w:rPr>
              <w:t xml:space="preserve">predictions and to develop scientific </w:t>
            </w:r>
            <w:r w:rsidRPr="00355B92">
              <w:rPr>
                <w:rFonts w:cs="Arial"/>
              </w:rPr>
              <w:tab/>
              <w:t>explanations and understanding of familiar</w:t>
            </w:r>
            <w:r>
              <w:rPr>
                <w:rFonts w:cs="Arial"/>
              </w:rPr>
              <w:t xml:space="preserve"> </w:t>
            </w:r>
            <w:r w:rsidRPr="00355B92">
              <w:rPr>
                <w:rFonts w:cs="Arial"/>
              </w:rPr>
              <w:t xml:space="preserve">and </w:t>
            </w:r>
            <w:r>
              <w:rPr>
                <w:rFonts w:cs="Arial"/>
              </w:rPr>
              <w:tab/>
            </w:r>
            <w:r w:rsidRPr="00355B92">
              <w:rPr>
                <w:rFonts w:cs="Arial"/>
              </w:rPr>
              <w:t>unfamiliar facts</w:t>
            </w:r>
          </w:p>
          <w:p w14:paraId="4669383E" w14:textId="4B4319A7" w:rsidR="007D61B8" w:rsidRPr="00355B92" w:rsidRDefault="007D61B8" w:rsidP="009D3562">
            <w:pPr>
              <w:tabs>
                <w:tab w:val="left" w:pos="880"/>
              </w:tabs>
              <w:rPr>
                <w:rFonts w:cs="Arial"/>
              </w:rPr>
            </w:pPr>
            <w:r w:rsidRPr="00355B92">
              <w:rPr>
                <w:rFonts w:cs="Arial"/>
                <w:i/>
                <w:iCs/>
              </w:rPr>
              <w:tab/>
            </w:r>
            <w:r w:rsidRPr="00355B92">
              <w:rPr>
                <w:rFonts w:cs="Arial"/>
                <w:i/>
                <w:iCs/>
              </w:rPr>
              <w:tab/>
              <w:t xml:space="preserve">To include </w:t>
            </w:r>
            <w:r>
              <w:rPr>
                <w:rFonts w:cs="Arial"/>
              </w:rPr>
              <w:t xml:space="preserve">– </w:t>
            </w:r>
            <w:r w:rsidRPr="00355B92">
              <w:rPr>
                <w:rFonts w:cs="Arial"/>
              </w:rPr>
              <w:t xml:space="preserve">representational, spatial, </w:t>
            </w:r>
            <w:r w:rsidRPr="00355B92">
              <w:rPr>
                <w:rFonts w:cs="Arial"/>
              </w:rPr>
              <w:tab/>
            </w:r>
            <w:r w:rsidRPr="00355B92">
              <w:rPr>
                <w:rFonts w:cs="Arial"/>
              </w:rPr>
              <w:tab/>
            </w:r>
            <w:r>
              <w:rPr>
                <w:rFonts w:cs="Arial"/>
              </w:rPr>
              <w:tab/>
            </w:r>
            <w:r w:rsidRPr="00355B92">
              <w:rPr>
                <w:rFonts w:cs="Arial"/>
              </w:rPr>
              <w:t xml:space="preserve">descriptive, computational and </w:t>
            </w:r>
            <w:r w:rsidRPr="00355B92">
              <w:rPr>
                <w:rFonts w:cs="Arial"/>
              </w:rPr>
              <w:tab/>
            </w:r>
            <w:r w:rsidRPr="00355B92">
              <w:rPr>
                <w:rFonts w:cs="Arial"/>
              </w:rPr>
              <w:tab/>
            </w:r>
            <w:r w:rsidRPr="00355B92">
              <w:rPr>
                <w:rFonts w:cs="Arial"/>
              </w:rPr>
              <w:tab/>
            </w:r>
            <w:r>
              <w:rPr>
                <w:rFonts w:cs="Arial"/>
              </w:rPr>
              <w:tab/>
            </w:r>
            <w:r w:rsidRPr="00355B92">
              <w:rPr>
                <w:rFonts w:cs="Arial"/>
              </w:rPr>
              <w:t>mathematical models</w:t>
            </w:r>
          </w:p>
        </w:tc>
        <w:tc>
          <w:tcPr>
            <w:tcW w:w="909" w:type="dxa"/>
          </w:tcPr>
          <w:p w14:paraId="4D9F81E8" w14:textId="77777777" w:rsidR="007D61B8" w:rsidRPr="00B96F85" w:rsidRDefault="007D61B8" w:rsidP="009D3562">
            <w:pPr>
              <w:rPr>
                <w:rFonts w:cs="Arial"/>
                <w:sz w:val="24"/>
                <w:szCs w:val="24"/>
              </w:rPr>
            </w:pPr>
          </w:p>
        </w:tc>
        <w:tc>
          <w:tcPr>
            <w:tcW w:w="850" w:type="dxa"/>
          </w:tcPr>
          <w:p w14:paraId="7B4783E2" w14:textId="77777777" w:rsidR="007D61B8" w:rsidRPr="00B96F85" w:rsidRDefault="007D61B8" w:rsidP="009D3562">
            <w:pPr>
              <w:rPr>
                <w:rFonts w:cs="Arial"/>
                <w:sz w:val="24"/>
                <w:szCs w:val="24"/>
              </w:rPr>
            </w:pPr>
          </w:p>
        </w:tc>
        <w:tc>
          <w:tcPr>
            <w:tcW w:w="851" w:type="dxa"/>
          </w:tcPr>
          <w:p w14:paraId="019B76CE" w14:textId="77777777" w:rsidR="007D61B8" w:rsidRPr="00B96F85" w:rsidRDefault="007D61B8" w:rsidP="009D3562">
            <w:pPr>
              <w:rPr>
                <w:rFonts w:cs="Arial"/>
                <w:sz w:val="24"/>
                <w:szCs w:val="24"/>
              </w:rPr>
            </w:pPr>
          </w:p>
        </w:tc>
        <w:tc>
          <w:tcPr>
            <w:tcW w:w="6237" w:type="dxa"/>
          </w:tcPr>
          <w:p w14:paraId="4429807F" w14:textId="77777777" w:rsidR="007D61B8" w:rsidRPr="00B96F85" w:rsidRDefault="007D61B8" w:rsidP="009D3562">
            <w:pPr>
              <w:jc w:val="center"/>
              <w:rPr>
                <w:rFonts w:cs="Arial"/>
                <w:sz w:val="24"/>
                <w:szCs w:val="24"/>
              </w:rPr>
            </w:pPr>
          </w:p>
        </w:tc>
      </w:tr>
    </w:tbl>
    <w:p w14:paraId="4B175AEA" w14:textId="77777777" w:rsidR="007D61B8" w:rsidRDefault="007D61B8" w:rsidP="007D61B8"/>
    <w:p w14:paraId="5A07938E" w14:textId="77777777" w:rsidR="007D61B8" w:rsidRDefault="007D61B8" w:rsidP="007D61B8">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7D61B8" w:rsidRPr="00F50900" w14:paraId="7D669DCF" w14:textId="77777777" w:rsidTr="009D3562">
        <w:trPr>
          <w:trHeight w:val="494"/>
        </w:trPr>
        <w:tc>
          <w:tcPr>
            <w:tcW w:w="14596" w:type="dxa"/>
            <w:gridSpan w:val="5"/>
            <w:shd w:val="clear" w:color="auto" w:fill="EDD0CF"/>
            <w:vAlign w:val="center"/>
          </w:tcPr>
          <w:p w14:paraId="6FB4928A" w14:textId="77777777" w:rsidR="007D61B8" w:rsidRPr="00F50900" w:rsidRDefault="007D61B8" w:rsidP="009D3562">
            <w:pPr>
              <w:tabs>
                <w:tab w:val="left" w:pos="850"/>
              </w:tabs>
              <w:rPr>
                <w:rFonts w:cs="Arial"/>
                <w:b/>
                <w:bCs/>
                <w:sz w:val="24"/>
                <w:szCs w:val="24"/>
              </w:rPr>
            </w:pPr>
            <w:bookmarkStart w:id="17" w:name="_Hlk46500399"/>
            <w:r>
              <w:rPr>
                <w:rFonts w:cs="Arial"/>
                <w:b/>
                <w:bCs/>
                <w:sz w:val="24"/>
                <w:szCs w:val="24"/>
              </w:rPr>
              <w:lastRenderedPageBreak/>
              <w:t>WS</w:t>
            </w:r>
            <w:r w:rsidRPr="00F50900">
              <w:rPr>
                <w:rFonts w:cs="Arial"/>
                <w:b/>
                <w:bCs/>
                <w:sz w:val="24"/>
                <w:szCs w:val="24"/>
              </w:rPr>
              <w:t>1</w:t>
            </w:r>
            <w:r w:rsidRPr="00F50900">
              <w:rPr>
                <w:rFonts w:cs="Arial"/>
                <w:b/>
                <w:bCs/>
                <w:sz w:val="24"/>
                <w:szCs w:val="24"/>
              </w:rPr>
              <w:tab/>
            </w:r>
            <w:r>
              <w:rPr>
                <w:rFonts w:cs="Arial"/>
                <w:b/>
                <w:bCs/>
                <w:sz w:val="24"/>
                <w:szCs w:val="24"/>
              </w:rPr>
              <w:t>Working scientifically assessed in written examinations</w:t>
            </w:r>
          </w:p>
        </w:tc>
      </w:tr>
      <w:tr w:rsidR="007D61B8" w:rsidRPr="00F50900" w14:paraId="5A61390C" w14:textId="77777777" w:rsidTr="009D3562">
        <w:trPr>
          <w:trHeight w:val="494"/>
        </w:trPr>
        <w:tc>
          <w:tcPr>
            <w:tcW w:w="14596" w:type="dxa"/>
            <w:gridSpan w:val="5"/>
            <w:shd w:val="clear" w:color="auto" w:fill="EDD0CF"/>
            <w:vAlign w:val="center"/>
          </w:tcPr>
          <w:p w14:paraId="64C0FAC5" w14:textId="77777777" w:rsidR="007D61B8" w:rsidRPr="00F50900" w:rsidRDefault="007D61B8" w:rsidP="009D3562">
            <w:pPr>
              <w:tabs>
                <w:tab w:val="left" w:pos="850"/>
              </w:tabs>
              <w:rPr>
                <w:rFonts w:cs="Arial"/>
                <w:b/>
                <w:bCs/>
                <w:sz w:val="24"/>
                <w:szCs w:val="24"/>
              </w:rPr>
            </w:pPr>
            <w:r w:rsidRPr="00F50900">
              <w:rPr>
                <w:rFonts w:cs="Arial"/>
                <w:b/>
                <w:bCs/>
                <w:sz w:val="24"/>
                <w:szCs w:val="24"/>
              </w:rPr>
              <w:t>WS1.1</w:t>
            </w:r>
            <w:r w:rsidRPr="00F50900">
              <w:rPr>
                <w:rFonts w:cs="Arial"/>
                <w:b/>
                <w:bCs/>
                <w:sz w:val="24"/>
                <w:szCs w:val="24"/>
              </w:rPr>
              <w:tab/>
              <w:t xml:space="preserve"> Development of scientific thinking</w:t>
            </w:r>
          </w:p>
        </w:tc>
      </w:tr>
      <w:tr w:rsidR="007D61B8" w:rsidRPr="00F50900" w14:paraId="74ADA2FB" w14:textId="77777777" w:rsidTr="009D3562">
        <w:tc>
          <w:tcPr>
            <w:tcW w:w="5749" w:type="dxa"/>
          </w:tcPr>
          <w:p w14:paraId="5ED66743" w14:textId="77777777" w:rsidR="007D61B8" w:rsidRPr="00F50900" w:rsidRDefault="007D61B8" w:rsidP="009D3562">
            <w:pPr>
              <w:rPr>
                <w:rFonts w:cs="Arial"/>
                <w:b/>
              </w:rPr>
            </w:pPr>
            <w:r w:rsidRPr="00F50900">
              <w:rPr>
                <w:rFonts w:cs="Arial"/>
                <w:b/>
              </w:rPr>
              <w:t>Learning outcomes</w:t>
            </w:r>
          </w:p>
          <w:p w14:paraId="62445060" w14:textId="77777777" w:rsidR="007D61B8" w:rsidRPr="00F50900" w:rsidRDefault="007D61B8" w:rsidP="009D3562">
            <w:pPr>
              <w:rPr>
                <w:rFonts w:cs="Arial"/>
                <w:sz w:val="24"/>
                <w:szCs w:val="24"/>
              </w:rPr>
            </w:pPr>
            <w:r w:rsidRPr="00F50900">
              <w:rPr>
                <w:rFonts w:cs="Arial"/>
                <w:sz w:val="24"/>
                <w:szCs w:val="24"/>
              </w:rPr>
              <w:t>You will be required to:</w:t>
            </w:r>
          </w:p>
        </w:tc>
        <w:tc>
          <w:tcPr>
            <w:tcW w:w="909" w:type="dxa"/>
            <w:shd w:val="clear" w:color="auto" w:fill="FF0000"/>
            <w:vAlign w:val="center"/>
          </w:tcPr>
          <w:p w14:paraId="71CC6750" w14:textId="77777777" w:rsidR="007D61B8" w:rsidRPr="00F50900" w:rsidRDefault="007D61B8" w:rsidP="009D3562">
            <w:pPr>
              <w:jc w:val="center"/>
              <w:rPr>
                <w:rFonts w:cs="Arial"/>
                <w:b/>
                <w:bCs/>
                <w:sz w:val="24"/>
                <w:szCs w:val="24"/>
              </w:rPr>
            </w:pPr>
            <w:r w:rsidRPr="00F50900">
              <w:rPr>
                <w:rFonts w:cs="Arial"/>
                <w:b/>
                <w:bCs/>
                <w:sz w:val="24"/>
                <w:szCs w:val="24"/>
              </w:rPr>
              <w:t>R</w:t>
            </w:r>
          </w:p>
        </w:tc>
        <w:tc>
          <w:tcPr>
            <w:tcW w:w="850" w:type="dxa"/>
            <w:shd w:val="clear" w:color="auto" w:fill="FFC000" w:themeFill="accent4"/>
            <w:vAlign w:val="center"/>
          </w:tcPr>
          <w:p w14:paraId="49A44C3E" w14:textId="77777777" w:rsidR="007D61B8" w:rsidRPr="00F50900" w:rsidRDefault="007D61B8" w:rsidP="009D3562">
            <w:pPr>
              <w:jc w:val="center"/>
              <w:rPr>
                <w:rFonts w:cs="Arial"/>
                <w:b/>
                <w:bCs/>
                <w:sz w:val="24"/>
                <w:szCs w:val="24"/>
              </w:rPr>
            </w:pPr>
            <w:r w:rsidRPr="00F50900">
              <w:rPr>
                <w:rFonts w:cs="Arial"/>
                <w:b/>
                <w:bCs/>
                <w:sz w:val="24"/>
                <w:szCs w:val="24"/>
              </w:rPr>
              <w:t>A</w:t>
            </w:r>
          </w:p>
        </w:tc>
        <w:tc>
          <w:tcPr>
            <w:tcW w:w="851" w:type="dxa"/>
            <w:shd w:val="clear" w:color="auto" w:fill="92D050"/>
            <w:vAlign w:val="center"/>
          </w:tcPr>
          <w:p w14:paraId="3F0DBAD1" w14:textId="77777777" w:rsidR="007D61B8" w:rsidRPr="00F50900" w:rsidRDefault="007D61B8" w:rsidP="009D3562">
            <w:pPr>
              <w:jc w:val="center"/>
              <w:rPr>
                <w:rFonts w:cs="Arial"/>
                <w:b/>
                <w:bCs/>
                <w:sz w:val="24"/>
                <w:szCs w:val="24"/>
              </w:rPr>
            </w:pPr>
            <w:r w:rsidRPr="00F50900">
              <w:rPr>
                <w:rFonts w:cs="Arial"/>
                <w:b/>
                <w:bCs/>
                <w:sz w:val="24"/>
                <w:szCs w:val="24"/>
              </w:rPr>
              <w:t>G</w:t>
            </w:r>
          </w:p>
        </w:tc>
        <w:tc>
          <w:tcPr>
            <w:tcW w:w="6237" w:type="dxa"/>
            <w:vAlign w:val="center"/>
          </w:tcPr>
          <w:p w14:paraId="0CC4CB08" w14:textId="77777777" w:rsidR="007D61B8" w:rsidRPr="00F50900" w:rsidRDefault="007D61B8" w:rsidP="009D3562">
            <w:pPr>
              <w:jc w:val="center"/>
              <w:rPr>
                <w:rFonts w:cs="Arial"/>
                <w:b/>
                <w:bCs/>
                <w:sz w:val="24"/>
                <w:szCs w:val="24"/>
              </w:rPr>
            </w:pPr>
            <w:r w:rsidRPr="00F50900">
              <w:rPr>
                <w:rFonts w:cs="Arial"/>
                <w:b/>
                <w:bCs/>
                <w:sz w:val="24"/>
                <w:szCs w:val="24"/>
              </w:rPr>
              <w:t>Comments</w:t>
            </w:r>
          </w:p>
        </w:tc>
      </w:tr>
      <w:bookmarkEnd w:id="17"/>
    </w:tbl>
    <w:tbl>
      <w:tblPr>
        <w:tblStyle w:val="TableGrid"/>
        <w:tblW w:w="14596" w:type="dxa"/>
        <w:tblLook w:val="04A0" w:firstRow="1" w:lastRow="0" w:firstColumn="1" w:lastColumn="0" w:noHBand="0" w:noVBand="1"/>
      </w:tblPr>
      <w:tblGrid>
        <w:gridCol w:w="5749"/>
        <w:gridCol w:w="909"/>
        <w:gridCol w:w="850"/>
        <w:gridCol w:w="851"/>
        <w:gridCol w:w="6237"/>
      </w:tblGrid>
      <w:tr w:rsidR="007D61B8" w:rsidRPr="00B96F85" w14:paraId="15939D4B" w14:textId="77777777" w:rsidTr="00CC7082">
        <w:trPr>
          <w:trHeight w:val="2516"/>
        </w:trPr>
        <w:tc>
          <w:tcPr>
            <w:tcW w:w="5749" w:type="dxa"/>
          </w:tcPr>
          <w:p w14:paraId="1E6F9898" w14:textId="77777777" w:rsidR="007D61B8" w:rsidRDefault="007D61B8" w:rsidP="009D3562">
            <w:pPr>
              <w:tabs>
                <w:tab w:val="left" w:pos="880"/>
              </w:tabs>
              <w:rPr>
                <w:rFonts w:cs="Arial"/>
                <w:sz w:val="24"/>
                <w:szCs w:val="24"/>
              </w:rPr>
            </w:pPr>
          </w:p>
          <w:p w14:paraId="6ECEA7DF" w14:textId="746B4DB1" w:rsidR="007D61B8" w:rsidRPr="00355B92" w:rsidRDefault="007D61B8" w:rsidP="007D61B8">
            <w:pPr>
              <w:tabs>
                <w:tab w:val="left" w:pos="880"/>
              </w:tabs>
              <w:rPr>
                <w:rFonts w:cs="Arial"/>
              </w:rPr>
            </w:pPr>
            <w:r w:rsidRPr="00355B92">
              <w:rPr>
                <w:rFonts w:cs="Arial"/>
              </w:rPr>
              <w:t>1.1c</w:t>
            </w:r>
            <w:r>
              <w:rPr>
                <w:rFonts w:cs="Arial"/>
              </w:rPr>
              <w:tab/>
            </w:r>
            <w:r w:rsidRPr="00355B92">
              <w:rPr>
                <w:rFonts w:cs="Arial"/>
              </w:rPr>
              <w:t xml:space="preserve">understand the power and limitations of </w:t>
            </w:r>
            <w:r w:rsidRPr="00355B92">
              <w:rPr>
                <w:rFonts w:cs="Arial"/>
              </w:rPr>
              <w:tab/>
              <w:t>science</w:t>
            </w:r>
          </w:p>
          <w:p w14:paraId="3D9DA2FB" w14:textId="2C2481C7" w:rsidR="007D61B8" w:rsidRDefault="007D61B8" w:rsidP="00CC7082">
            <w:pPr>
              <w:tabs>
                <w:tab w:val="left" w:pos="880"/>
              </w:tabs>
              <w:ind w:left="1134"/>
              <w:rPr>
                <w:rFonts w:cs="Arial"/>
                <w:sz w:val="24"/>
                <w:szCs w:val="24"/>
              </w:rPr>
            </w:pPr>
            <w:r w:rsidRPr="00355B92">
              <w:rPr>
                <w:rFonts w:cs="Arial"/>
                <w:i/>
                <w:iCs/>
              </w:rPr>
              <w:tab/>
              <w:t xml:space="preserve">To include </w:t>
            </w:r>
            <w:r w:rsidRPr="00355B92">
              <w:rPr>
                <w:rFonts w:cs="Arial"/>
              </w:rPr>
              <w:t>– how developments in science have led to increased understanding and improved quality of</w:t>
            </w:r>
            <w:r>
              <w:rPr>
                <w:rFonts w:cs="Arial"/>
              </w:rPr>
              <w:t xml:space="preserve"> </w:t>
            </w:r>
            <w:r w:rsidRPr="00355B92">
              <w:rPr>
                <w:rFonts w:cs="Arial"/>
              </w:rPr>
              <w:t>life and questions and problems that science cannot currently answer</w:t>
            </w:r>
          </w:p>
        </w:tc>
        <w:tc>
          <w:tcPr>
            <w:tcW w:w="909" w:type="dxa"/>
          </w:tcPr>
          <w:p w14:paraId="63824B7A" w14:textId="77777777" w:rsidR="007D61B8" w:rsidRPr="00B96F85" w:rsidRDefault="007D61B8" w:rsidP="009D3562">
            <w:pPr>
              <w:rPr>
                <w:rFonts w:cs="Arial"/>
                <w:sz w:val="24"/>
                <w:szCs w:val="24"/>
              </w:rPr>
            </w:pPr>
          </w:p>
        </w:tc>
        <w:tc>
          <w:tcPr>
            <w:tcW w:w="850" w:type="dxa"/>
          </w:tcPr>
          <w:p w14:paraId="18966E6D" w14:textId="77777777" w:rsidR="007D61B8" w:rsidRPr="00B96F85" w:rsidRDefault="007D61B8" w:rsidP="009D3562">
            <w:pPr>
              <w:rPr>
                <w:rFonts w:cs="Arial"/>
                <w:sz w:val="24"/>
                <w:szCs w:val="24"/>
              </w:rPr>
            </w:pPr>
          </w:p>
        </w:tc>
        <w:tc>
          <w:tcPr>
            <w:tcW w:w="851" w:type="dxa"/>
          </w:tcPr>
          <w:p w14:paraId="5E16FCAD" w14:textId="77777777" w:rsidR="007D61B8" w:rsidRPr="00B96F85" w:rsidRDefault="007D61B8" w:rsidP="009D3562">
            <w:pPr>
              <w:rPr>
                <w:rFonts w:cs="Arial"/>
                <w:sz w:val="24"/>
                <w:szCs w:val="24"/>
              </w:rPr>
            </w:pPr>
          </w:p>
        </w:tc>
        <w:tc>
          <w:tcPr>
            <w:tcW w:w="6237" w:type="dxa"/>
          </w:tcPr>
          <w:p w14:paraId="32E851B7" w14:textId="77777777" w:rsidR="007D61B8" w:rsidRPr="00B96F85" w:rsidRDefault="007D61B8" w:rsidP="009D3562">
            <w:pPr>
              <w:jc w:val="center"/>
              <w:rPr>
                <w:rFonts w:cs="Arial"/>
                <w:sz w:val="24"/>
                <w:szCs w:val="24"/>
              </w:rPr>
            </w:pPr>
          </w:p>
        </w:tc>
      </w:tr>
      <w:tr w:rsidR="007D61B8" w:rsidRPr="00B96F85" w14:paraId="140EE4B9" w14:textId="77777777" w:rsidTr="007D61B8">
        <w:trPr>
          <w:trHeight w:val="1139"/>
        </w:trPr>
        <w:tc>
          <w:tcPr>
            <w:tcW w:w="5749" w:type="dxa"/>
          </w:tcPr>
          <w:p w14:paraId="44527669" w14:textId="77777777" w:rsidR="007D61B8" w:rsidRPr="007D61B8" w:rsidRDefault="007D61B8" w:rsidP="009D3562">
            <w:pPr>
              <w:tabs>
                <w:tab w:val="left" w:pos="880"/>
              </w:tabs>
              <w:rPr>
                <w:rFonts w:cs="Arial"/>
              </w:rPr>
            </w:pPr>
          </w:p>
          <w:p w14:paraId="2A958478" w14:textId="77777777" w:rsidR="007D61B8" w:rsidRPr="007D61B8" w:rsidRDefault="007D61B8" w:rsidP="009D3562">
            <w:pPr>
              <w:tabs>
                <w:tab w:val="left" w:pos="880"/>
              </w:tabs>
              <w:rPr>
                <w:rFonts w:cs="Arial"/>
              </w:rPr>
            </w:pPr>
            <w:r w:rsidRPr="007D61B8">
              <w:rPr>
                <w:rFonts w:cs="Arial"/>
              </w:rPr>
              <w:t>1.1d</w:t>
            </w:r>
            <w:r w:rsidRPr="007D61B8">
              <w:rPr>
                <w:rFonts w:cs="Arial"/>
              </w:rPr>
              <w:tab/>
              <w:t xml:space="preserve">discuss ethical issues arising from </w:t>
            </w:r>
            <w:r w:rsidRPr="007D61B8">
              <w:rPr>
                <w:rFonts w:cs="Arial"/>
              </w:rPr>
              <w:tab/>
              <w:t>developments in science</w:t>
            </w:r>
          </w:p>
        </w:tc>
        <w:tc>
          <w:tcPr>
            <w:tcW w:w="909" w:type="dxa"/>
          </w:tcPr>
          <w:p w14:paraId="4507BFC4" w14:textId="77777777" w:rsidR="007D61B8" w:rsidRPr="00B96F85" w:rsidRDefault="007D61B8" w:rsidP="009D3562">
            <w:pPr>
              <w:rPr>
                <w:rFonts w:cs="Arial"/>
                <w:sz w:val="24"/>
                <w:szCs w:val="24"/>
              </w:rPr>
            </w:pPr>
          </w:p>
        </w:tc>
        <w:tc>
          <w:tcPr>
            <w:tcW w:w="850" w:type="dxa"/>
          </w:tcPr>
          <w:p w14:paraId="5554A9AE" w14:textId="77777777" w:rsidR="007D61B8" w:rsidRPr="00B96F85" w:rsidRDefault="007D61B8" w:rsidP="009D3562">
            <w:pPr>
              <w:rPr>
                <w:rFonts w:cs="Arial"/>
                <w:sz w:val="24"/>
                <w:szCs w:val="24"/>
              </w:rPr>
            </w:pPr>
          </w:p>
        </w:tc>
        <w:tc>
          <w:tcPr>
            <w:tcW w:w="851" w:type="dxa"/>
          </w:tcPr>
          <w:p w14:paraId="2BFE4C22" w14:textId="77777777" w:rsidR="007D61B8" w:rsidRPr="00B96F85" w:rsidRDefault="007D61B8" w:rsidP="009D3562">
            <w:pPr>
              <w:rPr>
                <w:rFonts w:cs="Arial"/>
                <w:sz w:val="24"/>
                <w:szCs w:val="24"/>
              </w:rPr>
            </w:pPr>
          </w:p>
        </w:tc>
        <w:tc>
          <w:tcPr>
            <w:tcW w:w="6237" w:type="dxa"/>
          </w:tcPr>
          <w:p w14:paraId="55BB789C" w14:textId="77777777" w:rsidR="007D61B8" w:rsidRPr="00B96F85" w:rsidRDefault="007D61B8" w:rsidP="009D3562">
            <w:pPr>
              <w:jc w:val="center"/>
              <w:rPr>
                <w:rFonts w:cs="Arial"/>
                <w:sz w:val="24"/>
                <w:szCs w:val="24"/>
              </w:rPr>
            </w:pPr>
          </w:p>
        </w:tc>
      </w:tr>
      <w:tr w:rsidR="007D61B8" w:rsidRPr="00B96F85" w14:paraId="0E7F0378" w14:textId="77777777" w:rsidTr="007D61B8">
        <w:trPr>
          <w:trHeight w:val="1071"/>
        </w:trPr>
        <w:tc>
          <w:tcPr>
            <w:tcW w:w="5749" w:type="dxa"/>
          </w:tcPr>
          <w:p w14:paraId="1A693DD7" w14:textId="77777777" w:rsidR="007D61B8" w:rsidRPr="007D61B8" w:rsidRDefault="007D61B8" w:rsidP="009D3562">
            <w:pPr>
              <w:tabs>
                <w:tab w:val="left" w:pos="880"/>
              </w:tabs>
              <w:rPr>
                <w:rFonts w:cs="Arial"/>
              </w:rPr>
            </w:pPr>
          </w:p>
          <w:p w14:paraId="52761029" w14:textId="77777777" w:rsidR="007D61B8" w:rsidRPr="007D61B8" w:rsidRDefault="007D61B8" w:rsidP="009D3562">
            <w:pPr>
              <w:tabs>
                <w:tab w:val="left" w:pos="880"/>
              </w:tabs>
              <w:rPr>
                <w:rFonts w:cs="Arial"/>
              </w:rPr>
            </w:pPr>
            <w:r w:rsidRPr="007D61B8">
              <w:rPr>
                <w:rFonts w:cs="Arial"/>
              </w:rPr>
              <w:t>1.1e</w:t>
            </w:r>
            <w:r w:rsidRPr="007D61B8">
              <w:rPr>
                <w:rFonts w:cs="Arial"/>
              </w:rPr>
              <w:tab/>
              <w:t xml:space="preserve">explain every day and technological </w:t>
            </w:r>
            <w:r w:rsidRPr="007D61B8">
              <w:rPr>
                <w:rFonts w:cs="Arial"/>
              </w:rPr>
              <w:tab/>
              <w:t>applications of science</w:t>
            </w:r>
          </w:p>
        </w:tc>
        <w:tc>
          <w:tcPr>
            <w:tcW w:w="909" w:type="dxa"/>
          </w:tcPr>
          <w:p w14:paraId="1656D16F" w14:textId="77777777" w:rsidR="007D61B8" w:rsidRPr="00B96F85" w:rsidRDefault="007D61B8" w:rsidP="009D3562">
            <w:pPr>
              <w:rPr>
                <w:rFonts w:cs="Arial"/>
                <w:sz w:val="24"/>
                <w:szCs w:val="24"/>
              </w:rPr>
            </w:pPr>
          </w:p>
        </w:tc>
        <w:tc>
          <w:tcPr>
            <w:tcW w:w="850" w:type="dxa"/>
          </w:tcPr>
          <w:p w14:paraId="1BAD4F51" w14:textId="77777777" w:rsidR="007D61B8" w:rsidRPr="00B96F85" w:rsidRDefault="007D61B8" w:rsidP="009D3562">
            <w:pPr>
              <w:rPr>
                <w:rFonts w:cs="Arial"/>
                <w:sz w:val="24"/>
                <w:szCs w:val="24"/>
              </w:rPr>
            </w:pPr>
          </w:p>
        </w:tc>
        <w:tc>
          <w:tcPr>
            <w:tcW w:w="851" w:type="dxa"/>
          </w:tcPr>
          <w:p w14:paraId="62C88E8C" w14:textId="77777777" w:rsidR="007D61B8" w:rsidRPr="00B96F85" w:rsidRDefault="007D61B8" w:rsidP="009D3562">
            <w:pPr>
              <w:rPr>
                <w:rFonts w:cs="Arial"/>
                <w:sz w:val="24"/>
                <w:szCs w:val="24"/>
              </w:rPr>
            </w:pPr>
          </w:p>
        </w:tc>
        <w:tc>
          <w:tcPr>
            <w:tcW w:w="6237" w:type="dxa"/>
          </w:tcPr>
          <w:p w14:paraId="43116C92" w14:textId="77777777" w:rsidR="007D61B8" w:rsidRPr="00B96F85" w:rsidRDefault="007D61B8" w:rsidP="009D3562">
            <w:pPr>
              <w:jc w:val="center"/>
              <w:rPr>
                <w:rFonts w:cs="Arial"/>
                <w:sz w:val="24"/>
                <w:szCs w:val="24"/>
              </w:rPr>
            </w:pPr>
          </w:p>
        </w:tc>
      </w:tr>
      <w:tr w:rsidR="007D61B8" w:rsidRPr="00B96F85" w14:paraId="760B244E" w14:textId="77777777" w:rsidTr="001667A5">
        <w:trPr>
          <w:trHeight w:val="1173"/>
        </w:trPr>
        <w:tc>
          <w:tcPr>
            <w:tcW w:w="5749" w:type="dxa"/>
          </w:tcPr>
          <w:p w14:paraId="39B4D1AF" w14:textId="77777777" w:rsidR="007D61B8" w:rsidRPr="007D61B8" w:rsidRDefault="007D61B8" w:rsidP="009D3562">
            <w:pPr>
              <w:tabs>
                <w:tab w:val="left" w:pos="880"/>
              </w:tabs>
              <w:rPr>
                <w:rFonts w:cs="Arial"/>
              </w:rPr>
            </w:pPr>
          </w:p>
          <w:p w14:paraId="68DCFE2A" w14:textId="77777777" w:rsidR="007D61B8" w:rsidRPr="007D61B8" w:rsidRDefault="007D61B8" w:rsidP="009D3562">
            <w:pPr>
              <w:tabs>
                <w:tab w:val="left" w:pos="880"/>
              </w:tabs>
              <w:rPr>
                <w:rFonts w:cs="Arial"/>
              </w:rPr>
            </w:pPr>
            <w:r w:rsidRPr="007D61B8">
              <w:rPr>
                <w:rFonts w:cs="Arial"/>
              </w:rPr>
              <w:t>1.1f</w:t>
            </w:r>
            <w:r w:rsidRPr="007D61B8">
              <w:rPr>
                <w:rFonts w:cs="Arial"/>
              </w:rPr>
              <w:tab/>
              <w:t xml:space="preserve">evaluate associated personal, social, </w:t>
            </w:r>
            <w:r w:rsidRPr="007D61B8">
              <w:rPr>
                <w:rFonts w:cs="Arial"/>
              </w:rPr>
              <w:tab/>
              <w:t>economic and environmental implications</w:t>
            </w:r>
          </w:p>
        </w:tc>
        <w:tc>
          <w:tcPr>
            <w:tcW w:w="909" w:type="dxa"/>
          </w:tcPr>
          <w:p w14:paraId="010F7810" w14:textId="77777777" w:rsidR="007D61B8" w:rsidRPr="00B96F85" w:rsidRDefault="007D61B8" w:rsidP="009D3562">
            <w:pPr>
              <w:rPr>
                <w:rFonts w:cs="Arial"/>
                <w:sz w:val="24"/>
                <w:szCs w:val="24"/>
              </w:rPr>
            </w:pPr>
          </w:p>
        </w:tc>
        <w:tc>
          <w:tcPr>
            <w:tcW w:w="850" w:type="dxa"/>
          </w:tcPr>
          <w:p w14:paraId="497DB961" w14:textId="77777777" w:rsidR="007D61B8" w:rsidRPr="00B96F85" w:rsidRDefault="007D61B8" w:rsidP="009D3562">
            <w:pPr>
              <w:rPr>
                <w:rFonts w:cs="Arial"/>
                <w:sz w:val="24"/>
                <w:szCs w:val="24"/>
              </w:rPr>
            </w:pPr>
          </w:p>
        </w:tc>
        <w:tc>
          <w:tcPr>
            <w:tcW w:w="851" w:type="dxa"/>
          </w:tcPr>
          <w:p w14:paraId="773DA796" w14:textId="77777777" w:rsidR="007D61B8" w:rsidRPr="00B96F85" w:rsidRDefault="007D61B8" w:rsidP="009D3562">
            <w:pPr>
              <w:rPr>
                <w:rFonts w:cs="Arial"/>
                <w:sz w:val="24"/>
                <w:szCs w:val="24"/>
              </w:rPr>
            </w:pPr>
          </w:p>
        </w:tc>
        <w:tc>
          <w:tcPr>
            <w:tcW w:w="6237" w:type="dxa"/>
          </w:tcPr>
          <w:p w14:paraId="135319A2" w14:textId="77777777" w:rsidR="007D61B8" w:rsidRPr="00B96F85" w:rsidRDefault="007D61B8" w:rsidP="009D3562">
            <w:pPr>
              <w:jc w:val="center"/>
              <w:rPr>
                <w:rFonts w:cs="Arial"/>
                <w:sz w:val="24"/>
                <w:szCs w:val="24"/>
              </w:rPr>
            </w:pPr>
          </w:p>
        </w:tc>
      </w:tr>
    </w:tbl>
    <w:p w14:paraId="234CE7C8" w14:textId="77777777" w:rsidR="007D61B8" w:rsidRDefault="007D61B8">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7D61B8" w:rsidRPr="00F50900" w14:paraId="18C2FFC7" w14:textId="77777777" w:rsidTr="009D3562">
        <w:trPr>
          <w:trHeight w:val="494"/>
        </w:trPr>
        <w:tc>
          <w:tcPr>
            <w:tcW w:w="14596" w:type="dxa"/>
            <w:gridSpan w:val="5"/>
            <w:shd w:val="clear" w:color="auto" w:fill="EDD0CF"/>
            <w:vAlign w:val="center"/>
          </w:tcPr>
          <w:p w14:paraId="4B586261" w14:textId="2D7958B5" w:rsidR="007D61B8" w:rsidRPr="00F50900" w:rsidRDefault="007D61B8" w:rsidP="009D3562">
            <w:pPr>
              <w:tabs>
                <w:tab w:val="left" w:pos="850"/>
              </w:tabs>
              <w:rPr>
                <w:rFonts w:cs="Arial"/>
                <w:b/>
                <w:bCs/>
                <w:sz w:val="24"/>
                <w:szCs w:val="24"/>
              </w:rPr>
            </w:pPr>
            <w:r>
              <w:rPr>
                <w:rFonts w:cs="Arial"/>
                <w:b/>
                <w:bCs/>
                <w:sz w:val="24"/>
                <w:szCs w:val="24"/>
              </w:rPr>
              <w:lastRenderedPageBreak/>
              <w:t>WS</w:t>
            </w:r>
            <w:r w:rsidRPr="00F50900">
              <w:rPr>
                <w:rFonts w:cs="Arial"/>
                <w:b/>
                <w:bCs/>
                <w:sz w:val="24"/>
                <w:szCs w:val="24"/>
              </w:rPr>
              <w:t>1</w:t>
            </w:r>
            <w:r w:rsidRPr="00F50900">
              <w:rPr>
                <w:rFonts w:cs="Arial"/>
                <w:b/>
                <w:bCs/>
                <w:sz w:val="24"/>
                <w:szCs w:val="24"/>
              </w:rPr>
              <w:tab/>
            </w:r>
            <w:r>
              <w:rPr>
                <w:rFonts w:cs="Arial"/>
                <w:b/>
                <w:bCs/>
                <w:sz w:val="24"/>
                <w:szCs w:val="24"/>
              </w:rPr>
              <w:t>Working scientifically assessed in written examinations</w:t>
            </w:r>
          </w:p>
        </w:tc>
      </w:tr>
      <w:tr w:rsidR="007D61B8" w:rsidRPr="00F50900" w14:paraId="7397E9A3" w14:textId="77777777" w:rsidTr="009D3562">
        <w:trPr>
          <w:trHeight w:val="494"/>
        </w:trPr>
        <w:tc>
          <w:tcPr>
            <w:tcW w:w="14596" w:type="dxa"/>
            <w:gridSpan w:val="5"/>
            <w:shd w:val="clear" w:color="auto" w:fill="EDD0CF"/>
            <w:vAlign w:val="center"/>
          </w:tcPr>
          <w:p w14:paraId="0BDB3549" w14:textId="77777777" w:rsidR="007D61B8" w:rsidRPr="00F50900" w:rsidRDefault="007D61B8" w:rsidP="009D3562">
            <w:pPr>
              <w:tabs>
                <w:tab w:val="left" w:pos="850"/>
              </w:tabs>
              <w:rPr>
                <w:rFonts w:cs="Arial"/>
                <w:b/>
                <w:bCs/>
                <w:sz w:val="24"/>
                <w:szCs w:val="24"/>
              </w:rPr>
            </w:pPr>
            <w:r w:rsidRPr="00F50900">
              <w:rPr>
                <w:rFonts w:cs="Arial"/>
                <w:b/>
                <w:bCs/>
                <w:sz w:val="24"/>
                <w:szCs w:val="24"/>
              </w:rPr>
              <w:t>WS1.1</w:t>
            </w:r>
            <w:r w:rsidRPr="00F50900">
              <w:rPr>
                <w:rFonts w:cs="Arial"/>
                <w:b/>
                <w:bCs/>
                <w:sz w:val="24"/>
                <w:szCs w:val="24"/>
              </w:rPr>
              <w:tab/>
              <w:t xml:space="preserve"> Development of scientific thinking</w:t>
            </w:r>
          </w:p>
        </w:tc>
      </w:tr>
      <w:tr w:rsidR="007D61B8" w:rsidRPr="00F50900" w14:paraId="395C888F" w14:textId="77777777" w:rsidTr="009D3562">
        <w:tc>
          <w:tcPr>
            <w:tcW w:w="5749" w:type="dxa"/>
          </w:tcPr>
          <w:p w14:paraId="25EB144B" w14:textId="77777777" w:rsidR="007D61B8" w:rsidRPr="00F50900" w:rsidRDefault="007D61B8" w:rsidP="009D3562">
            <w:pPr>
              <w:rPr>
                <w:rFonts w:cs="Arial"/>
                <w:b/>
              </w:rPr>
            </w:pPr>
            <w:r w:rsidRPr="00F50900">
              <w:rPr>
                <w:rFonts w:cs="Arial"/>
                <w:b/>
              </w:rPr>
              <w:t>Learning outcomes</w:t>
            </w:r>
          </w:p>
          <w:p w14:paraId="4676414F" w14:textId="77777777" w:rsidR="007D61B8" w:rsidRPr="00F50900" w:rsidRDefault="007D61B8" w:rsidP="009D3562">
            <w:pPr>
              <w:rPr>
                <w:rFonts w:cs="Arial"/>
                <w:sz w:val="24"/>
                <w:szCs w:val="24"/>
              </w:rPr>
            </w:pPr>
            <w:r w:rsidRPr="00F50900">
              <w:rPr>
                <w:rFonts w:cs="Arial"/>
                <w:sz w:val="24"/>
                <w:szCs w:val="24"/>
              </w:rPr>
              <w:t>You will be required to:</w:t>
            </w:r>
          </w:p>
        </w:tc>
        <w:tc>
          <w:tcPr>
            <w:tcW w:w="909" w:type="dxa"/>
            <w:shd w:val="clear" w:color="auto" w:fill="FF0000"/>
            <w:vAlign w:val="center"/>
          </w:tcPr>
          <w:p w14:paraId="41B45927" w14:textId="77777777" w:rsidR="007D61B8" w:rsidRPr="00F50900" w:rsidRDefault="007D61B8" w:rsidP="009D3562">
            <w:pPr>
              <w:jc w:val="center"/>
              <w:rPr>
                <w:rFonts w:cs="Arial"/>
                <w:b/>
                <w:bCs/>
                <w:sz w:val="24"/>
                <w:szCs w:val="24"/>
              </w:rPr>
            </w:pPr>
            <w:r w:rsidRPr="00F50900">
              <w:rPr>
                <w:rFonts w:cs="Arial"/>
                <w:b/>
                <w:bCs/>
                <w:sz w:val="24"/>
                <w:szCs w:val="24"/>
              </w:rPr>
              <w:t>R</w:t>
            </w:r>
          </w:p>
        </w:tc>
        <w:tc>
          <w:tcPr>
            <w:tcW w:w="850" w:type="dxa"/>
            <w:shd w:val="clear" w:color="auto" w:fill="FFC000" w:themeFill="accent4"/>
            <w:vAlign w:val="center"/>
          </w:tcPr>
          <w:p w14:paraId="3ECD04C2" w14:textId="77777777" w:rsidR="007D61B8" w:rsidRPr="00F50900" w:rsidRDefault="007D61B8" w:rsidP="009D3562">
            <w:pPr>
              <w:jc w:val="center"/>
              <w:rPr>
                <w:rFonts w:cs="Arial"/>
                <w:b/>
                <w:bCs/>
                <w:sz w:val="24"/>
                <w:szCs w:val="24"/>
              </w:rPr>
            </w:pPr>
            <w:r w:rsidRPr="00F50900">
              <w:rPr>
                <w:rFonts w:cs="Arial"/>
                <w:b/>
                <w:bCs/>
                <w:sz w:val="24"/>
                <w:szCs w:val="24"/>
              </w:rPr>
              <w:t>A</w:t>
            </w:r>
          </w:p>
        </w:tc>
        <w:tc>
          <w:tcPr>
            <w:tcW w:w="851" w:type="dxa"/>
            <w:shd w:val="clear" w:color="auto" w:fill="92D050"/>
            <w:vAlign w:val="center"/>
          </w:tcPr>
          <w:p w14:paraId="5A3C6D47" w14:textId="77777777" w:rsidR="007D61B8" w:rsidRPr="00F50900" w:rsidRDefault="007D61B8" w:rsidP="009D3562">
            <w:pPr>
              <w:jc w:val="center"/>
              <w:rPr>
                <w:rFonts w:cs="Arial"/>
                <w:b/>
                <w:bCs/>
                <w:sz w:val="24"/>
                <w:szCs w:val="24"/>
              </w:rPr>
            </w:pPr>
            <w:r w:rsidRPr="00F50900">
              <w:rPr>
                <w:rFonts w:cs="Arial"/>
                <w:b/>
                <w:bCs/>
                <w:sz w:val="24"/>
                <w:szCs w:val="24"/>
              </w:rPr>
              <w:t>G</w:t>
            </w:r>
          </w:p>
        </w:tc>
        <w:tc>
          <w:tcPr>
            <w:tcW w:w="6237" w:type="dxa"/>
            <w:vAlign w:val="center"/>
          </w:tcPr>
          <w:p w14:paraId="5B391EB9" w14:textId="77777777" w:rsidR="007D61B8" w:rsidRPr="00F50900" w:rsidRDefault="007D61B8" w:rsidP="009D3562">
            <w:pPr>
              <w:jc w:val="center"/>
              <w:rPr>
                <w:rFonts w:cs="Arial"/>
                <w:b/>
                <w:bCs/>
                <w:sz w:val="24"/>
                <w:szCs w:val="24"/>
              </w:rPr>
            </w:pPr>
            <w:r w:rsidRPr="00F50900">
              <w:rPr>
                <w:rFonts w:cs="Arial"/>
                <w:b/>
                <w:bCs/>
                <w:sz w:val="24"/>
                <w:szCs w:val="24"/>
              </w:rPr>
              <w:t>Comments</w:t>
            </w:r>
          </w:p>
        </w:tc>
      </w:tr>
    </w:tbl>
    <w:tbl>
      <w:tblPr>
        <w:tblStyle w:val="TableGrid"/>
        <w:tblW w:w="14596" w:type="dxa"/>
        <w:tblLook w:val="04A0" w:firstRow="1" w:lastRow="0" w:firstColumn="1" w:lastColumn="0" w:noHBand="0" w:noVBand="1"/>
      </w:tblPr>
      <w:tblGrid>
        <w:gridCol w:w="5749"/>
        <w:gridCol w:w="909"/>
        <w:gridCol w:w="850"/>
        <w:gridCol w:w="851"/>
        <w:gridCol w:w="6237"/>
      </w:tblGrid>
      <w:tr w:rsidR="007D61B8" w:rsidRPr="00355B92" w14:paraId="28CB6D78" w14:textId="77777777" w:rsidTr="007D61B8">
        <w:trPr>
          <w:trHeight w:val="1099"/>
        </w:trPr>
        <w:tc>
          <w:tcPr>
            <w:tcW w:w="5749" w:type="dxa"/>
          </w:tcPr>
          <w:p w14:paraId="247CB6FA" w14:textId="77777777" w:rsidR="007D61B8" w:rsidRPr="00355B92" w:rsidRDefault="007D61B8" w:rsidP="009D3562">
            <w:pPr>
              <w:tabs>
                <w:tab w:val="left" w:pos="880"/>
              </w:tabs>
              <w:rPr>
                <w:rFonts w:cs="Arial"/>
              </w:rPr>
            </w:pPr>
          </w:p>
          <w:p w14:paraId="5F846B5C" w14:textId="77777777" w:rsidR="007D61B8" w:rsidRPr="00355B92" w:rsidRDefault="007D61B8" w:rsidP="009D3562">
            <w:pPr>
              <w:tabs>
                <w:tab w:val="left" w:pos="880"/>
              </w:tabs>
              <w:rPr>
                <w:rFonts w:cs="Arial"/>
              </w:rPr>
            </w:pPr>
            <w:r w:rsidRPr="00355B92">
              <w:rPr>
                <w:rFonts w:cs="Arial"/>
              </w:rPr>
              <w:t>1.1g</w:t>
            </w:r>
            <w:r>
              <w:rPr>
                <w:rFonts w:cs="Arial"/>
              </w:rPr>
              <w:tab/>
            </w:r>
            <w:r w:rsidRPr="00355B92">
              <w:rPr>
                <w:rFonts w:cs="Arial"/>
              </w:rPr>
              <w:t xml:space="preserve">make decisions based on the evaluation of </w:t>
            </w:r>
            <w:r>
              <w:rPr>
                <w:rFonts w:cs="Arial"/>
              </w:rPr>
              <w:tab/>
            </w:r>
            <w:r w:rsidRPr="00355B92">
              <w:rPr>
                <w:rFonts w:cs="Arial"/>
              </w:rPr>
              <w:t>evidence and arguments</w:t>
            </w:r>
          </w:p>
        </w:tc>
        <w:tc>
          <w:tcPr>
            <w:tcW w:w="909" w:type="dxa"/>
          </w:tcPr>
          <w:p w14:paraId="7617A0C1" w14:textId="77777777" w:rsidR="007D61B8" w:rsidRPr="00355B92" w:rsidRDefault="007D61B8" w:rsidP="009D3562">
            <w:pPr>
              <w:rPr>
                <w:rFonts w:cs="Arial"/>
              </w:rPr>
            </w:pPr>
          </w:p>
        </w:tc>
        <w:tc>
          <w:tcPr>
            <w:tcW w:w="850" w:type="dxa"/>
          </w:tcPr>
          <w:p w14:paraId="037F0161" w14:textId="77777777" w:rsidR="007D61B8" w:rsidRPr="00355B92" w:rsidRDefault="007D61B8" w:rsidP="009D3562">
            <w:pPr>
              <w:rPr>
                <w:rFonts w:cs="Arial"/>
              </w:rPr>
            </w:pPr>
          </w:p>
        </w:tc>
        <w:tc>
          <w:tcPr>
            <w:tcW w:w="851" w:type="dxa"/>
          </w:tcPr>
          <w:p w14:paraId="3A64A40E" w14:textId="77777777" w:rsidR="007D61B8" w:rsidRPr="00355B92" w:rsidRDefault="007D61B8" w:rsidP="009D3562">
            <w:pPr>
              <w:rPr>
                <w:rFonts w:cs="Arial"/>
              </w:rPr>
            </w:pPr>
          </w:p>
        </w:tc>
        <w:tc>
          <w:tcPr>
            <w:tcW w:w="6237" w:type="dxa"/>
          </w:tcPr>
          <w:p w14:paraId="41F6814E" w14:textId="77777777" w:rsidR="007D61B8" w:rsidRPr="00355B92" w:rsidRDefault="007D61B8" w:rsidP="009D3562">
            <w:pPr>
              <w:jc w:val="center"/>
              <w:rPr>
                <w:rFonts w:cs="Arial"/>
              </w:rPr>
            </w:pPr>
          </w:p>
        </w:tc>
      </w:tr>
      <w:tr w:rsidR="007D61B8" w:rsidRPr="00355B92" w14:paraId="759187CE" w14:textId="77777777" w:rsidTr="00CC7082">
        <w:trPr>
          <w:trHeight w:val="1838"/>
        </w:trPr>
        <w:tc>
          <w:tcPr>
            <w:tcW w:w="5749" w:type="dxa"/>
          </w:tcPr>
          <w:p w14:paraId="1F337029" w14:textId="77777777" w:rsidR="007D61B8" w:rsidRPr="00355B92" w:rsidRDefault="007D61B8" w:rsidP="009D3562">
            <w:pPr>
              <w:tabs>
                <w:tab w:val="left" w:pos="880"/>
              </w:tabs>
              <w:rPr>
                <w:rFonts w:cs="Arial"/>
              </w:rPr>
            </w:pPr>
          </w:p>
          <w:p w14:paraId="45E2B883" w14:textId="6FE9FC86" w:rsidR="007D61B8" w:rsidRPr="00355B92" w:rsidRDefault="007D61B8" w:rsidP="009D3562">
            <w:pPr>
              <w:tabs>
                <w:tab w:val="left" w:pos="880"/>
              </w:tabs>
              <w:rPr>
                <w:rFonts w:cs="Arial"/>
              </w:rPr>
            </w:pPr>
            <w:r w:rsidRPr="00355B92">
              <w:rPr>
                <w:rFonts w:cs="Arial"/>
              </w:rPr>
              <w:t>1.1h</w:t>
            </w:r>
            <w:r>
              <w:rPr>
                <w:rFonts w:cs="Arial"/>
              </w:rPr>
              <w:tab/>
            </w:r>
            <w:r w:rsidRPr="00355B92">
              <w:rPr>
                <w:rFonts w:cs="Arial"/>
              </w:rPr>
              <w:t xml:space="preserve">evaluate risks both in practical science and the </w:t>
            </w:r>
            <w:r>
              <w:rPr>
                <w:rFonts w:cs="Arial"/>
              </w:rPr>
              <w:tab/>
            </w:r>
            <w:r w:rsidRPr="00355B92">
              <w:rPr>
                <w:rFonts w:cs="Arial"/>
              </w:rPr>
              <w:t>wider societal context</w:t>
            </w:r>
          </w:p>
          <w:p w14:paraId="509379CE" w14:textId="0C410726" w:rsidR="007D61B8" w:rsidRPr="00355B92" w:rsidRDefault="007D61B8" w:rsidP="007D61B8">
            <w:pPr>
              <w:tabs>
                <w:tab w:val="left" w:pos="880"/>
              </w:tabs>
              <w:ind w:left="850"/>
              <w:rPr>
                <w:rFonts w:cs="Arial"/>
              </w:rPr>
            </w:pPr>
            <w:r>
              <w:rPr>
                <w:rFonts w:cs="Arial"/>
                <w:i/>
                <w:iCs/>
              </w:rPr>
              <w:tab/>
            </w:r>
            <w:r>
              <w:rPr>
                <w:rFonts w:cs="Arial"/>
                <w:i/>
                <w:iCs/>
              </w:rPr>
              <w:tab/>
            </w:r>
            <w:r w:rsidRPr="00355B92">
              <w:rPr>
                <w:rFonts w:cs="Arial"/>
                <w:i/>
                <w:iCs/>
              </w:rPr>
              <w:t xml:space="preserve">To include </w:t>
            </w:r>
            <w:r>
              <w:rPr>
                <w:rFonts w:cs="Arial"/>
              </w:rPr>
              <w:t xml:space="preserve">– </w:t>
            </w:r>
            <w:r w:rsidRPr="00355B92">
              <w:rPr>
                <w:rFonts w:cs="Arial"/>
              </w:rPr>
              <w:t xml:space="preserve">perception of risk in relation </w:t>
            </w:r>
            <w:r>
              <w:rPr>
                <w:rFonts w:cs="Arial"/>
              </w:rPr>
              <w:tab/>
            </w:r>
            <w:r>
              <w:rPr>
                <w:rFonts w:cs="Arial"/>
              </w:rPr>
              <w:tab/>
            </w:r>
            <w:r w:rsidRPr="00355B92">
              <w:rPr>
                <w:rFonts w:cs="Arial"/>
              </w:rPr>
              <w:t>to data and consequences</w:t>
            </w:r>
          </w:p>
        </w:tc>
        <w:tc>
          <w:tcPr>
            <w:tcW w:w="909" w:type="dxa"/>
          </w:tcPr>
          <w:p w14:paraId="44B4B89D" w14:textId="77777777" w:rsidR="007D61B8" w:rsidRPr="00355B92" w:rsidRDefault="007D61B8" w:rsidP="009D3562">
            <w:pPr>
              <w:rPr>
                <w:rFonts w:cs="Arial"/>
              </w:rPr>
            </w:pPr>
          </w:p>
        </w:tc>
        <w:tc>
          <w:tcPr>
            <w:tcW w:w="850" w:type="dxa"/>
          </w:tcPr>
          <w:p w14:paraId="641B44A3" w14:textId="77777777" w:rsidR="007D61B8" w:rsidRPr="00355B92" w:rsidRDefault="007D61B8" w:rsidP="009D3562">
            <w:pPr>
              <w:rPr>
                <w:rFonts w:cs="Arial"/>
              </w:rPr>
            </w:pPr>
          </w:p>
        </w:tc>
        <w:tc>
          <w:tcPr>
            <w:tcW w:w="851" w:type="dxa"/>
          </w:tcPr>
          <w:p w14:paraId="052506BF" w14:textId="77777777" w:rsidR="007D61B8" w:rsidRPr="00355B92" w:rsidRDefault="007D61B8" w:rsidP="009D3562">
            <w:pPr>
              <w:rPr>
                <w:rFonts w:cs="Arial"/>
              </w:rPr>
            </w:pPr>
          </w:p>
        </w:tc>
        <w:tc>
          <w:tcPr>
            <w:tcW w:w="6237" w:type="dxa"/>
          </w:tcPr>
          <w:p w14:paraId="78808594" w14:textId="77777777" w:rsidR="007D61B8" w:rsidRPr="00355B92" w:rsidRDefault="007D61B8" w:rsidP="009D3562">
            <w:pPr>
              <w:jc w:val="center"/>
              <w:rPr>
                <w:rFonts w:cs="Arial"/>
              </w:rPr>
            </w:pPr>
          </w:p>
        </w:tc>
      </w:tr>
      <w:tr w:rsidR="007D61B8" w:rsidRPr="00355B92" w14:paraId="1DE2520B" w14:textId="77777777" w:rsidTr="001667A5">
        <w:trPr>
          <w:trHeight w:val="1401"/>
        </w:trPr>
        <w:tc>
          <w:tcPr>
            <w:tcW w:w="5749" w:type="dxa"/>
          </w:tcPr>
          <w:p w14:paraId="6B13F294" w14:textId="77777777" w:rsidR="007D61B8" w:rsidRDefault="007D61B8" w:rsidP="009D3562">
            <w:pPr>
              <w:tabs>
                <w:tab w:val="left" w:pos="880"/>
              </w:tabs>
              <w:rPr>
                <w:rFonts w:cs="Arial"/>
              </w:rPr>
            </w:pPr>
          </w:p>
          <w:p w14:paraId="0714B836" w14:textId="7FEAB5C9" w:rsidR="007D61B8" w:rsidRPr="00355B92" w:rsidRDefault="007D61B8" w:rsidP="009D3562">
            <w:pPr>
              <w:tabs>
                <w:tab w:val="left" w:pos="880"/>
              </w:tabs>
              <w:rPr>
                <w:rFonts w:cs="Arial"/>
              </w:rPr>
            </w:pPr>
            <w:r>
              <w:rPr>
                <w:rFonts w:cs="Arial"/>
              </w:rPr>
              <w:t>1.1i</w:t>
            </w:r>
            <w:r>
              <w:rPr>
                <w:rFonts w:cs="Arial"/>
              </w:rPr>
              <w:tab/>
              <w:t xml:space="preserve">recognise the importance of peer review of </w:t>
            </w:r>
            <w:r>
              <w:rPr>
                <w:rFonts w:cs="Arial"/>
              </w:rPr>
              <w:tab/>
              <w:t xml:space="preserve">results and of communicating results to a range </w:t>
            </w:r>
            <w:r>
              <w:rPr>
                <w:rFonts w:cs="Arial"/>
              </w:rPr>
              <w:tab/>
              <w:t>of audiences</w:t>
            </w:r>
          </w:p>
        </w:tc>
        <w:tc>
          <w:tcPr>
            <w:tcW w:w="909" w:type="dxa"/>
          </w:tcPr>
          <w:p w14:paraId="40EB9EBF" w14:textId="77777777" w:rsidR="007D61B8" w:rsidRPr="00355B92" w:rsidRDefault="007D61B8" w:rsidP="009D3562">
            <w:pPr>
              <w:rPr>
                <w:rFonts w:cs="Arial"/>
              </w:rPr>
            </w:pPr>
          </w:p>
        </w:tc>
        <w:tc>
          <w:tcPr>
            <w:tcW w:w="850" w:type="dxa"/>
          </w:tcPr>
          <w:p w14:paraId="2A35E8E5" w14:textId="77777777" w:rsidR="007D61B8" w:rsidRPr="00355B92" w:rsidRDefault="007D61B8" w:rsidP="009D3562">
            <w:pPr>
              <w:rPr>
                <w:rFonts w:cs="Arial"/>
              </w:rPr>
            </w:pPr>
          </w:p>
        </w:tc>
        <w:tc>
          <w:tcPr>
            <w:tcW w:w="851" w:type="dxa"/>
          </w:tcPr>
          <w:p w14:paraId="7134550E" w14:textId="77777777" w:rsidR="007D61B8" w:rsidRPr="00355B92" w:rsidRDefault="007D61B8" w:rsidP="009D3562">
            <w:pPr>
              <w:rPr>
                <w:rFonts w:cs="Arial"/>
              </w:rPr>
            </w:pPr>
          </w:p>
        </w:tc>
        <w:tc>
          <w:tcPr>
            <w:tcW w:w="6237" w:type="dxa"/>
          </w:tcPr>
          <w:p w14:paraId="7FAFFF4E" w14:textId="77777777" w:rsidR="007D61B8" w:rsidRPr="00355B92" w:rsidRDefault="007D61B8" w:rsidP="009D3562">
            <w:pPr>
              <w:jc w:val="center"/>
              <w:rPr>
                <w:rFonts w:cs="Arial"/>
              </w:rPr>
            </w:pPr>
          </w:p>
        </w:tc>
      </w:tr>
    </w:tbl>
    <w:p w14:paraId="0E722978" w14:textId="77777777" w:rsidR="007D61B8" w:rsidRDefault="007D61B8" w:rsidP="007D61B8">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7D61B8" w:rsidRPr="00F50900" w14:paraId="3AB2852F" w14:textId="77777777" w:rsidTr="009D3562">
        <w:trPr>
          <w:trHeight w:val="494"/>
        </w:trPr>
        <w:tc>
          <w:tcPr>
            <w:tcW w:w="14596" w:type="dxa"/>
            <w:gridSpan w:val="5"/>
            <w:shd w:val="clear" w:color="auto" w:fill="EDD0CF"/>
            <w:vAlign w:val="center"/>
          </w:tcPr>
          <w:p w14:paraId="3BEAD322" w14:textId="77777777" w:rsidR="007D61B8" w:rsidRPr="00F50900" w:rsidRDefault="007D61B8" w:rsidP="009D3562">
            <w:pPr>
              <w:tabs>
                <w:tab w:val="left" w:pos="850"/>
              </w:tabs>
              <w:rPr>
                <w:rFonts w:cs="Arial"/>
                <w:b/>
                <w:bCs/>
                <w:sz w:val="24"/>
                <w:szCs w:val="24"/>
              </w:rPr>
            </w:pPr>
            <w:r>
              <w:rPr>
                <w:rFonts w:cs="Arial"/>
                <w:b/>
                <w:bCs/>
                <w:sz w:val="24"/>
                <w:szCs w:val="24"/>
              </w:rPr>
              <w:lastRenderedPageBreak/>
              <w:t>WS</w:t>
            </w:r>
            <w:r w:rsidRPr="00F50900">
              <w:rPr>
                <w:rFonts w:cs="Arial"/>
                <w:b/>
                <w:bCs/>
                <w:sz w:val="24"/>
                <w:szCs w:val="24"/>
              </w:rPr>
              <w:t>1</w:t>
            </w:r>
            <w:r w:rsidRPr="00F50900">
              <w:rPr>
                <w:rFonts w:cs="Arial"/>
                <w:b/>
                <w:bCs/>
                <w:sz w:val="24"/>
                <w:szCs w:val="24"/>
              </w:rPr>
              <w:tab/>
            </w:r>
            <w:r>
              <w:rPr>
                <w:rFonts w:cs="Arial"/>
                <w:b/>
                <w:bCs/>
                <w:sz w:val="24"/>
                <w:szCs w:val="24"/>
              </w:rPr>
              <w:t>Working scientifically assessed in written examinations</w:t>
            </w:r>
          </w:p>
        </w:tc>
      </w:tr>
      <w:tr w:rsidR="007D61B8" w:rsidRPr="00F50900" w14:paraId="0446908B" w14:textId="77777777" w:rsidTr="009D3562">
        <w:trPr>
          <w:trHeight w:val="494"/>
        </w:trPr>
        <w:tc>
          <w:tcPr>
            <w:tcW w:w="14596" w:type="dxa"/>
            <w:gridSpan w:val="5"/>
            <w:shd w:val="clear" w:color="auto" w:fill="EDD0CF"/>
            <w:vAlign w:val="center"/>
          </w:tcPr>
          <w:p w14:paraId="6DAC4100" w14:textId="77777777" w:rsidR="007D61B8" w:rsidRPr="00F50900" w:rsidRDefault="007D61B8" w:rsidP="009D3562">
            <w:pPr>
              <w:tabs>
                <w:tab w:val="left" w:pos="850"/>
              </w:tabs>
              <w:rPr>
                <w:rFonts w:cs="Arial"/>
                <w:b/>
                <w:bCs/>
                <w:sz w:val="24"/>
                <w:szCs w:val="24"/>
              </w:rPr>
            </w:pPr>
            <w:r w:rsidRPr="00F50900">
              <w:rPr>
                <w:rFonts w:cs="Arial"/>
                <w:b/>
                <w:bCs/>
                <w:sz w:val="24"/>
                <w:szCs w:val="24"/>
              </w:rPr>
              <w:t>WS1.</w:t>
            </w:r>
            <w:r>
              <w:rPr>
                <w:rFonts w:cs="Arial"/>
                <w:b/>
                <w:bCs/>
                <w:sz w:val="24"/>
                <w:szCs w:val="24"/>
              </w:rPr>
              <w:t>2</w:t>
            </w:r>
            <w:r>
              <w:rPr>
                <w:rFonts w:cs="Arial"/>
                <w:b/>
                <w:bCs/>
                <w:sz w:val="24"/>
                <w:szCs w:val="24"/>
              </w:rPr>
              <w:tab/>
              <w:t>Experimental skills and strategies</w:t>
            </w:r>
          </w:p>
        </w:tc>
      </w:tr>
      <w:tr w:rsidR="007D61B8" w:rsidRPr="00F50900" w14:paraId="550E7720" w14:textId="77777777" w:rsidTr="009D3562">
        <w:tc>
          <w:tcPr>
            <w:tcW w:w="5749" w:type="dxa"/>
          </w:tcPr>
          <w:p w14:paraId="2223DB92" w14:textId="77777777" w:rsidR="007D61B8" w:rsidRPr="00F50900" w:rsidRDefault="007D61B8" w:rsidP="009D3562">
            <w:pPr>
              <w:rPr>
                <w:rFonts w:cs="Arial"/>
                <w:b/>
              </w:rPr>
            </w:pPr>
            <w:r w:rsidRPr="00F50900">
              <w:rPr>
                <w:rFonts w:cs="Arial"/>
                <w:b/>
              </w:rPr>
              <w:t>Learning outcomes</w:t>
            </w:r>
          </w:p>
          <w:p w14:paraId="54AB36EC" w14:textId="77777777" w:rsidR="007D61B8" w:rsidRPr="00F50900" w:rsidRDefault="007D61B8" w:rsidP="009D3562">
            <w:pPr>
              <w:rPr>
                <w:rFonts w:cs="Arial"/>
                <w:sz w:val="24"/>
                <w:szCs w:val="24"/>
              </w:rPr>
            </w:pPr>
            <w:r w:rsidRPr="00F50900">
              <w:rPr>
                <w:rFonts w:cs="Arial"/>
                <w:sz w:val="24"/>
                <w:szCs w:val="24"/>
              </w:rPr>
              <w:t>You will be required to:</w:t>
            </w:r>
          </w:p>
        </w:tc>
        <w:tc>
          <w:tcPr>
            <w:tcW w:w="909" w:type="dxa"/>
            <w:shd w:val="clear" w:color="auto" w:fill="FF0000"/>
            <w:vAlign w:val="center"/>
          </w:tcPr>
          <w:p w14:paraId="4766CF21" w14:textId="77777777" w:rsidR="007D61B8" w:rsidRPr="00F50900" w:rsidRDefault="007D61B8" w:rsidP="009D3562">
            <w:pPr>
              <w:jc w:val="center"/>
              <w:rPr>
                <w:rFonts w:cs="Arial"/>
                <w:b/>
                <w:bCs/>
                <w:sz w:val="24"/>
                <w:szCs w:val="24"/>
              </w:rPr>
            </w:pPr>
            <w:r w:rsidRPr="00F50900">
              <w:rPr>
                <w:rFonts w:cs="Arial"/>
                <w:b/>
                <w:bCs/>
                <w:sz w:val="24"/>
                <w:szCs w:val="24"/>
              </w:rPr>
              <w:t>R</w:t>
            </w:r>
          </w:p>
        </w:tc>
        <w:tc>
          <w:tcPr>
            <w:tcW w:w="850" w:type="dxa"/>
            <w:shd w:val="clear" w:color="auto" w:fill="FFC000" w:themeFill="accent4"/>
            <w:vAlign w:val="center"/>
          </w:tcPr>
          <w:p w14:paraId="4E250532" w14:textId="77777777" w:rsidR="007D61B8" w:rsidRPr="00F50900" w:rsidRDefault="007D61B8" w:rsidP="009D3562">
            <w:pPr>
              <w:jc w:val="center"/>
              <w:rPr>
                <w:rFonts w:cs="Arial"/>
                <w:b/>
                <w:bCs/>
                <w:sz w:val="24"/>
                <w:szCs w:val="24"/>
              </w:rPr>
            </w:pPr>
            <w:r w:rsidRPr="00F50900">
              <w:rPr>
                <w:rFonts w:cs="Arial"/>
                <w:b/>
                <w:bCs/>
                <w:sz w:val="24"/>
                <w:szCs w:val="24"/>
              </w:rPr>
              <w:t>A</w:t>
            </w:r>
          </w:p>
        </w:tc>
        <w:tc>
          <w:tcPr>
            <w:tcW w:w="851" w:type="dxa"/>
            <w:shd w:val="clear" w:color="auto" w:fill="92D050"/>
            <w:vAlign w:val="center"/>
          </w:tcPr>
          <w:p w14:paraId="7D4531B1" w14:textId="77777777" w:rsidR="007D61B8" w:rsidRPr="00F50900" w:rsidRDefault="007D61B8" w:rsidP="009D3562">
            <w:pPr>
              <w:jc w:val="center"/>
              <w:rPr>
                <w:rFonts w:cs="Arial"/>
                <w:b/>
                <w:bCs/>
                <w:sz w:val="24"/>
                <w:szCs w:val="24"/>
              </w:rPr>
            </w:pPr>
            <w:r w:rsidRPr="00F50900">
              <w:rPr>
                <w:rFonts w:cs="Arial"/>
                <w:b/>
                <w:bCs/>
                <w:sz w:val="24"/>
                <w:szCs w:val="24"/>
              </w:rPr>
              <w:t>G</w:t>
            </w:r>
          </w:p>
        </w:tc>
        <w:tc>
          <w:tcPr>
            <w:tcW w:w="6237" w:type="dxa"/>
            <w:vAlign w:val="center"/>
          </w:tcPr>
          <w:p w14:paraId="62904E08" w14:textId="77777777" w:rsidR="007D61B8" w:rsidRPr="00F50900" w:rsidRDefault="007D61B8" w:rsidP="009D3562">
            <w:pPr>
              <w:jc w:val="center"/>
              <w:rPr>
                <w:rFonts w:cs="Arial"/>
                <w:b/>
                <w:bCs/>
                <w:sz w:val="24"/>
                <w:szCs w:val="24"/>
              </w:rPr>
            </w:pPr>
            <w:r w:rsidRPr="00F50900">
              <w:rPr>
                <w:rFonts w:cs="Arial"/>
                <w:b/>
                <w:bCs/>
                <w:sz w:val="24"/>
                <w:szCs w:val="24"/>
              </w:rPr>
              <w:t>Comments</w:t>
            </w:r>
          </w:p>
        </w:tc>
      </w:tr>
    </w:tbl>
    <w:tbl>
      <w:tblPr>
        <w:tblStyle w:val="TableGrid"/>
        <w:tblW w:w="14596" w:type="dxa"/>
        <w:tblLook w:val="04A0" w:firstRow="1" w:lastRow="0" w:firstColumn="1" w:lastColumn="0" w:noHBand="0" w:noVBand="1"/>
      </w:tblPr>
      <w:tblGrid>
        <w:gridCol w:w="5749"/>
        <w:gridCol w:w="909"/>
        <w:gridCol w:w="850"/>
        <w:gridCol w:w="851"/>
        <w:gridCol w:w="6237"/>
      </w:tblGrid>
      <w:tr w:rsidR="007D61B8" w:rsidRPr="00B96F85" w14:paraId="7BBEF328" w14:textId="77777777" w:rsidTr="007D61B8">
        <w:trPr>
          <w:trHeight w:val="1099"/>
        </w:trPr>
        <w:tc>
          <w:tcPr>
            <w:tcW w:w="5749" w:type="dxa"/>
          </w:tcPr>
          <w:p w14:paraId="26FCE7E2" w14:textId="77777777" w:rsidR="007D61B8" w:rsidRPr="006D6CD5" w:rsidRDefault="007D61B8" w:rsidP="009D3562">
            <w:pPr>
              <w:tabs>
                <w:tab w:val="left" w:pos="880"/>
              </w:tabs>
              <w:rPr>
                <w:rFonts w:cs="Arial"/>
              </w:rPr>
            </w:pPr>
          </w:p>
          <w:p w14:paraId="4F589A19" w14:textId="77777777" w:rsidR="007D61B8" w:rsidRPr="006D6CD5" w:rsidRDefault="007D61B8" w:rsidP="009D3562">
            <w:pPr>
              <w:tabs>
                <w:tab w:val="left" w:pos="880"/>
              </w:tabs>
              <w:rPr>
                <w:rFonts w:cs="Arial"/>
              </w:rPr>
            </w:pPr>
            <w:r w:rsidRPr="006D6CD5">
              <w:rPr>
                <w:rFonts w:cs="Arial"/>
              </w:rPr>
              <w:t>1.2a</w:t>
            </w:r>
            <w:r w:rsidRPr="006D6CD5">
              <w:rPr>
                <w:rFonts w:cs="Arial"/>
              </w:rPr>
              <w:tab/>
              <w:t xml:space="preserve">use scientific theories and explanations to </w:t>
            </w:r>
            <w:r w:rsidRPr="006D6CD5">
              <w:rPr>
                <w:rFonts w:cs="Arial"/>
              </w:rPr>
              <w:tab/>
              <w:t>develop hypotheses</w:t>
            </w:r>
          </w:p>
        </w:tc>
        <w:tc>
          <w:tcPr>
            <w:tcW w:w="909" w:type="dxa"/>
          </w:tcPr>
          <w:p w14:paraId="151C987C" w14:textId="77777777" w:rsidR="007D61B8" w:rsidRPr="00B96F85" w:rsidRDefault="007D61B8" w:rsidP="009D3562">
            <w:pPr>
              <w:rPr>
                <w:rFonts w:cs="Arial"/>
                <w:sz w:val="24"/>
                <w:szCs w:val="24"/>
              </w:rPr>
            </w:pPr>
          </w:p>
        </w:tc>
        <w:tc>
          <w:tcPr>
            <w:tcW w:w="850" w:type="dxa"/>
          </w:tcPr>
          <w:p w14:paraId="05129A01" w14:textId="77777777" w:rsidR="007D61B8" w:rsidRPr="00B96F85" w:rsidRDefault="007D61B8" w:rsidP="009D3562">
            <w:pPr>
              <w:rPr>
                <w:rFonts w:cs="Arial"/>
                <w:sz w:val="24"/>
                <w:szCs w:val="24"/>
              </w:rPr>
            </w:pPr>
          </w:p>
        </w:tc>
        <w:tc>
          <w:tcPr>
            <w:tcW w:w="851" w:type="dxa"/>
          </w:tcPr>
          <w:p w14:paraId="35AABA62" w14:textId="77777777" w:rsidR="007D61B8" w:rsidRPr="00B96F85" w:rsidRDefault="007D61B8" w:rsidP="009D3562">
            <w:pPr>
              <w:rPr>
                <w:rFonts w:cs="Arial"/>
                <w:sz w:val="24"/>
                <w:szCs w:val="24"/>
              </w:rPr>
            </w:pPr>
          </w:p>
        </w:tc>
        <w:tc>
          <w:tcPr>
            <w:tcW w:w="6237" w:type="dxa"/>
          </w:tcPr>
          <w:p w14:paraId="71BD06E8" w14:textId="77777777" w:rsidR="007D61B8" w:rsidRPr="00B96F85" w:rsidRDefault="007D61B8" w:rsidP="009D3562">
            <w:pPr>
              <w:jc w:val="center"/>
              <w:rPr>
                <w:rFonts w:cs="Arial"/>
                <w:sz w:val="24"/>
                <w:szCs w:val="24"/>
              </w:rPr>
            </w:pPr>
          </w:p>
        </w:tc>
      </w:tr>
      <w:tr w:rsidR="007D61B8" w:rsidRPr="00B96F85" w14:paraId="052ECFBE" w14:textId="77777777" w:rsidTr="00CC7082">
        <w:trPr>
          <w:trHeight w:val="1554"/>
        </w:trPr>
        <w:tc>
          <w:tcPr>
            <w:tcW w:w="5749" w:type="dxa"/>
          </w:tcPr>
          <w:p w14:paraId="67832F8D" w14:textId="77777777" w:rsidR="007D61B8" w:rsidRPr="006D6CD5" w:rsidRDefault="007D61B8" w:rsidP="009D3562">
            <w:pPr>
              <w:tabs>
                <w:tab w:val="left" w:pos="880"/>
              </w:tabs>
              <w:rPr>
                <w:rFonts w:cs="Arial"/>
              </w:rPr>
            </w:pPr>
          </w:p>
          <w:p w14:paraId="383E89B8" w14:textId="38C869F3" w:rsidR="007D61B8" w:rsidRPr="006D6CD5" w:rsidRDefault="007D61B8" w:rsidP="009D3562">
            <w:pPr>
              <w:tabs>
                <w:tab w:val="left" w:pos="880"/>
              </w:tabs>
              <w:rPr>
                <w:rFonts w:cs="Arial"/>
              </w:rPr>
            </w:pPr>
            <w:r w:rsidRPr="006D6CD5">
              <w:rPr>
                <w:rFonts w:cs="Arial"/>
              </w:rPr>
              <w:t>1.2b</w:t>
            </w:r>
            <w:r w:rsidRPr="006D6CD5">
              <w:rPr>
                <w:rFonts w:cs="Arial"/>
              </w:rPr>
              <w:tab/>
              <w:t xml:space="preserve">plan experiments or devise procedures to </w:t>
            </w:r>
            <w:r w:rsidRPr="006D6CD5">
              <w:rPr>
                <w:rFonts w:cs="Arial"/>
              </w:rPr>
              <w:tab/>
              <w:t xml:space="preserve">make observations, produce or characterise a </w:t>
            </w:r>
            <w:r>
              <w:rPr>
                <w:rFonts w:cs="Arial"/>
              </w:rPr>
              <w:tab/>
            </w:r>
            <w:r w:rsidRPr="006D6CD5">
              <w:rPr>
                <w:rFonts w:cs="Arial"/>
              </w:rPr>
              <w:t xml:space="preserve">substance, test hypotheses, check data or </w:t>
            </w:r>
            <w:r>
              <w:rPr>
                <w:rFonts w:cs="Arial"/>
              </w:rPr>
              <w:tab/>
            </w:r>
            <w:r w:rsidRPr="006D6CD5">
              <w:rPr>
                <w:rFonts w:cs="Arial"/>
              </w:rPr>
              <w:t>explore phenomena</w:t>
            </w:r>
          </w:p>
        </w:tc>
        <w:tc>
          <w:tcPr>
            <w:tcW w:w="909" w:type="dxa"/>
          </w:tcPr>
          <w:p w14:paraId="52362625" w14:textId="77777777" w:rsidR="007D61B8" w:rsidRPr="00B96F85" w:rsidRDefault="007D61B8" w:rsidP="009D3562">
            <w:pPr>
              <w:rPr>
                <w:rFonts w:cs="Arial"/>
                <w:sz w:val="24"/>
                <w:szCs w:val="24"/>
              </w:rPr>
            </w:pPr>
          </w:p>
        </w:tc>
        <w:tc>
          <w:tcPr>
            <w:tcW w:w="850" w:type="dxa"/>
          </w:tcPr>
          <w:p w14:paraId="02622C2B" w14:textId="77777777" w:rsidR="007D61B8" w:rsidRPr="00B96F85" w:rsidRDefault="007D61B8" w:rsidP="009D3562">
            <w:pPr>
              <w:rPr>
                <w:rFonts w:cs="Arial"/>
                <w:sz w:val="24"/>
                <w:szCs w:val="24"/>
              </w:rPr>
            </w:pPr>
          </w:p>
        </w:tc>
        <w:tc>
          <w:tcPr>
            <w:tcW w:w="851" w:type="dxa"/>
          </w:tcPr>
          <w:p w14:paraId="0B450F1E" w14:textId="77777777" w:rsidR="007D61B8" w:rsidRPr="00B96F85" w:rsidRDefault="007D61B8" w:rsidP="009D3562">
            <w:pPr>
              <w:rPr>
                <w:rFonts w:cs="Arial"/>
                <w:sz w:val="24"/>
                <w:szCs w:val="24"/>
              </w:rPr>
            </w:pPr>
          </w:p>
        </w:tc>
        <w:tc>
          <w:tcPr>
            <w:tcW w:w="6237" w:type="dxa"/>
          </w:tcPr>
          <w:p w14:paraId="7361ACCB" w14:textId="77777777" w:rsidR="007D61B8" w:rsidRPr="00B96F85" w:rsidRDefault="007D61B8" w:rsidP="009D3562">
            <w:pPr>
              <w:jc w:val="center"/>
              <w:rPr>
                <w:rFonts w:cs="Arial"/>
                <w:sz w:val="24"/>
                <w:szCs w:val="24"/>
              </w:rPr>
            </w:pPr>
          </w:p>
        </w:tc>
      </w:tr>
      <w:tr w:rsidR="007D61B8" w:rsidRPr="00B96F85" w14:paraId="1E7297D4" w14:textId="77777777" w:rsidTr="001667A5">
        <w:trPr>
          <w:trHeight w:val="1307"/>
        </w:trPr>
        <w:tc>
          <w:tcPr>
            <w:tcW w:w="5749" w:type="dxa"/>
          </w:tcPr>
          <w:p w14:paraId="6FE454DB" w14:textId="77777777" w:rsidR="007D61B8" w:rsidRPr="006D6CD5" w:rsidRDefault="007D61B8" w:rsidP="009D3562">
            <w:pPr>
              <w:tabs>
                <w:tab w:val="left" w:pos="880"/>
              </w:tabs>
              <w:rPr>
                <w:rFonts w:cs="Arial"/>
              </w:rPr>
            </w:pPr>
          </w:p>
          <w:p w14:paraId="60164BE6" w14:textId="6B7F1E73" w:rsidR="007D61B8" w:rsidRPr="006D6CD5" w:rsidRDefault="007D61B8" w:rsidP="009D3562">
            <w:pPr>
              <w:tabs>
                <w:tab w:val="left" w:pos="880"/>
              </w:tabs>
              <w:rPr>
                <w:rFonts w:cs="Arial"/>
              </w:rPr>
            </w:pPr>
            <w:r w:rsidRPr="006D6CD5">
              <w:rPr>
                <w:rFonts w:cs="Arial"/>
              </w:rPr>
              <w:t>1.2c</w:t>
            </w:r>
            <w:r w:rsidRPr="006D6CD5">
              <w:rPr>
                <w:rFonts w:cs="Arial"/>
              </w:rPr>
              <w:tab/>
              <w:t>apply a knowledge of a range of</w:t>
            </w:r>
            <w:r>
              <w:rPr>
                <w:rFonts w:cs="Arial"/>
              </w:rPr>
              <w:t xml:space="preserve"> </w:t>
            </w:r>
            <w:r w:rsidRPr="006D6CD5">
              <w:rPr>
                <w:rFonts w:cs="Arial"/>
              </w:rPr>
              <w:t xml:space="preserve">techniques, </w:t>
            </w:r>
            <w:r>
              <w:rPr>
                <w:rFonts w:cs="Arial"/>
              </w:rPr>
              <w:tab/>
            </w:r>
            <w:r w:rsidRPr="006D6CD5">
              <w:rPr>
                <w:rFonts w:cs="Arial"/>
              </w:rPr>
              <w:t xml:space="preserve">instruments, apparatus, and materials to select </w:t>
            </w:r>
            <w:r>
              <w:rPr>
                <w:rFonts w:cs="Arial"/>
              </w:rPr>
              <w:tab/>
            </w:r>
            <w:r w:rsidRPr="006D6CD5">
              <w:rPr>
                <w:rFonts w:cs="Arial"/>
              </w:rPr>
              <w:t>those appropriate to the experiment</w:t>
            </w:r>
          </w:p>
        </w:tc>
        <w:tc>
          <w:tcPr>
            <w:tcW w:w="909" w:type="dxa"/>
          </w:tcPr>
          <w:p w14:paraId="526A9C4E" w14:textId="77777777" w:rsidR="007D61B8" w:rsidRPr="00B96F85" w:rsidRDefault="007D61B8" w:rsidP="009D3562">
            <w:pPr>
              <w:rPr>
                <w:rFonts w:cs="Arial"/>
                <w:sz w:val="24"/>
                <w:szCs w:val="24"/>
              </w:rPr>
            </w:pPr>
          </w:p>
        </w:tc>
        <w:tc>
          <w:tcPr>
            <w:tcW w:w="850" w:type="dxa"/>
          </w:tcPr>
          <w:p w14:paraId="5EFB4FCD" w14:textId="77777777" w:rsidR="007D61B8" w:rsidRPr="00B96F85" w:rsidRDefault="007D61B8" w:rsidP="009D3562">
            <w:pPr>
              <w:rPr>
                <w:rFonts w:cs="Arial"/>
                <w:sz w:val="24"/>
                <w:szCs w:val="24"/>
              </w:rPr>
            </w:pPr>
          </w:p>
        </w:tc>
        <w:tc>
          <w:tcPr>
            <w:tcW w:w="851" w:type="dxa"/>
          </w:tcPr>
          <w:p w14:paraId="6A3141CA" w14:textId="77777777" w:rsidR="007D61B8" w:rsidRPr="00B96F85" w:rsidRDefault="007D61B8" w:rsidP="009D3562">
            <w:pPr>
              <w:rPr>
                <w:rFonts w:cs="Arial"/>
                <w:sz w:val="24"/>
                <w:szCs w:val="24"/>
              </w:rPr>
            </w:pPr>
          </w:p>
        </w:tc>
        <w:tc>
          <w:tcPr>
            <w:tcW w:w="6237" w:type="dxa"/>
          </w:tcPr>
          <w:p w14:paraId="7EB5C5CF" w14:textId="77777777" w:rsidR="007D61B8" w:rsidRPr="00B96F85" w:rsidRDefault="007D61B8" w:rsidP="009D3562">
            <w:pPr>
              <w:jc w:val="center"/>
              <w:rPr>
                <w:rFonts w:cs="Arial"/>
                <w:sz w:val="24"/>
                <w:szCs w:val="24"/>
              </w:rPr>
            </w:pPr>
          </w:p>
        </w:tc>
      </w:tr>
      <w:tr w:rsidR="007D61B8" w:rsidRPr="00355B92" w14:paraId="6AD5C235" w14:textId="77777777" w:rsidTr="00CC7082">
        <w:trPr>
          <w:trHeight w:val="1369"/>
        </w:trPr>
        <w:tc>
          <w:tcPr>
            <w:tcW w:w="5749" w:type="dxa"/>
          </w:tcPr>
          <w:p w14:paraId="2D375CC9" w14:textId="77777777" w:rsidR="007D61B8" w:rsidRPr="006D6CD5" w:rsidRDefault="007D61B8" w:rsidP="009D3562">
            <w:pPr>
              <w:tabs>
                <w:tab w:val="left" w:pos="880"/>
              </w:tabs>
              <w:rPr>
                <w:rFonts w:cs="Arial"/>
              </w:rPr>
            </w:pPr>
          </w:p>
          <w:p w14:paraId="5A066B3F" w14:textId="3DABDB39" w:rsidR="007D61B8" w:rsidRPr="006D6CD5" w:rsidRDefault="007D61B8" w:rsidP="009D3562">
            <w:pPr>
              <w:tabs>
                <w:tab w:val="left" w:pos="880"/>
              </w:tabs>
              <w:rPr>
                <w:rFonts w:cs="Arial"/>
              </w:rPr>
            </w:pPr>
            <w:r w:rsidRPr="006D6CD5">
              <w:rPr>
                <w:rFonts w:cs="Arial"/>
              </w:rPr>
              <w:t>1.2d</w:t>
            </w:r>
            <w:r w:rsidRPr="006D6CD5">
              <w:rPr>
                <w:rFonts w:cs="Arial"/>
              </w:rPr>
              <w:tab/>
              <w:t xml:space="preserve">recognise when to apply a knowledge of </w:t>
            </w:r>
            <w:r w:rsidRPr="006D6CD5">
              <w:rPr>
                <w:rFonts w:cs="Arial"/>
              </w:rPr>
              <w:tab/>
              <w:t xml:space="preserve">sampling techniques to ensure any samples </w:t>
            </w:r>
            <w:r w:rsidRPr="006D6CD5">
              <w:rPr>
                <w:rFonts w:cs="Arial"/>
              </w:rPr>
              <w:tab/>
              <w:t>collected are representative</w:t>
            </w:r>
          </w:p>
        </w:tc>
        <w:tc>
          <w:tcPr>
            <w:tcW w:w="909" w:type="dxa"/>
          </w:tcPr>
          <w:p w14:paraId="434D2634" w14:textId="77777777" w:rsidR="007D61B8" w:rsidRPr="00355B92" w:rsidRDefault="007D61B8" w:rsidP="009D3562">
            <w:pPr>
              <w:rPr>
                <w:rFonts w:cs="Arial"/>
              </w:rPr>
            </w:pPr>
          </w:p>
        </w:tc>
        <w:tc>
          <w:tcPr>
            <w:tcW w:w="850" w:type="dxa"/>
          </w:tcPr>
          <w:p w14:paraId="01BF7C53" w14:textId="77777777" w:rsidR="007D61B8" w:rsidRPr="00355B92" w:rsidRDefault="007D61B8" w:rsidP="009D3562">
            <w:pPr>
              <w:rPr>
                <w:rFonts w:cs="Arial"/>
              </w:rPr>
            </w:pPr>
          </w:p>
        </w:tc>
        <w:tc>
          <w:tcPr>
            <w:tcW w:w="851" w:type="dxa"/>
          </w:tcPr>
          <w:p w14:paraId="2A11310E" w14:textId="77777777" w:rsidR="007D61B8" w:rsidRPr="00355B92" w:rsidRDefault="007D61B8" w:rsidP="009D3562">
            <w:pPr>
              <w:rPr>
                <w:rFonts w:cs="Arial"/>
              </w:rPr>
            </w:pPr>
          </w:p>
        </w:tc>
        <w:tc>
          <w:tcPr>
            <w:tcW w:w="6237" w:type="dxa"/>
          </w:tcPr>
          <w:p w14:paraId="7093A2B4" w14:textId="77777777" w:rsidR="007D61B8" w:rsidRPr="00355B92" w:rsidRDefault="007D61B8" w:rsidP="009D3562">
            <w:pPr>
              <w:jc w:val="center"/>
              <w:rPr>
                <w:rFonts w:cs="Arial"/>
              </w:rPr>
            </w:pPr>
          </w:p>
        </w:tc>
      </w:tr>
      <w:tr w:rsidR="007D61B8" w:rsidRPr="00355B92" w14:paraId="436741F1" w14:textId="77777777" w:rsidTr="001667A5">
        <w:trPr>
          <w:trHeight w:val="1131"/>
        </w:trPr>
        <w:tc>
          <w:tcPr>
            <w:tcW w:w="5749" w:type="dxa"/>
          </w:tcPr>
          <w:p w14:paraId="25885DF9" w14:textId="77777777" w:rsidR="007D61B8" w:rsidRPr="006D6CD5" w:rsidRDefault="007D61B8" w:rsidP="009D3562">
            <w:pPr>
              <w:tabs>
                <w:tab w:val="left" w:pos="880"/>
              </w:tabs>
              <w:rPr>
                <w:rFonts w:cs="Arial"/>
              </w:rPr>
            </w:pPr>
          </w:p>
          <w:p w14:paraId="7111B849" w14:textId="2D387C86" w:rsidR="007D61B8" w:rsidRPr="006D6CD5" w:rsidRDefault="007D61B8" w:rsidP="009D3562">
            <w:pPr>
              <w:tabs>
                <w:tab w:val="left" w:pos="880"/>
              </w:tabs>
              <w:rPr>
                <w:rFonts w:cs="Arial"/>
              </w:rPr>
            </w:pPr>
            <w:r w:rsidRPr="006D6CD5">
              <w:rPr>
                <w:rFonts w:cs="Arial"/>
              </w:rPr>
              <w:t>1.2e</w:t>
            </w:r>
            <w:r w:rsidRPr="006D6CD5">
              <w:rPr>
                <w:rFonts w:cs="Arial"/>
              </w:rPr>
              <w:tab/>
              <w:t xml:space="preserve">evaluate methods and suggest possible </w:t>
            </w:r>
            <w:r w:rsidRPr="006D6CD5">
              <w:rPr>
                <w:rFonts w:cs="Arial"/>
              </w:rPr>
              <w:tab/>
              <w:t>improvements and further investigations</w:t>
            </w:r>
          </w:p>
        </w:tc>
        <w:tc>
          <w:tcPr>
            <w:tcW w:w="909" w:type="dxa"/>
          </w:tcPr>
          <w:p w14:paraId="4FD7C26D" w14:textId="77777777" w:rsidR="007D61B8" w:rsidRPr="00355B92" w:rsidRDefault="007D61B8" w:rsidP="009D3562">
            <w:pPr>
              <w:rPr>
                <w:rFonts w:cs="Arial"/>
              </w:rPr>
            </w:pPr>
          </w:p>
        </w:tc>
        <w:tc>
          <w:tcPr>
            <w:tcW w:w="850" w:type="dxa"/>
          </w:tcPr>
          <w:p w14:paraId="234ABDD2" w14:textId="77777777" w:rsidR="007D61B8" w:rsidRPr="00355B92" w:rsidRDefault="007D61B8" w:rsidP="009D3562">
            <w:pPr>
              <w:rPr>
                <w:rFonts w:cs="Arial"/>
              </w:rPr>
            </w:pPr>
          </w:p>
        </w:tc>
        <w:tc>
          <w:tcPr>
            <w:tcW w:w="851" w:type="dxa"/>
          </w:tcPr>
          <w:p w14:paraId="0560DC30" w14:textId="77777777" w:rsidR="007D61B8" w:rsidRPr="00355B92" w:rsidRDefault="007D61B8" w:rsidP="009D3562">
            <w:pPr>
              <w:rPr>
                <w:rFonts w:cs="Arial"/>
              </w:rPr>
            </w:pPr>
          </w:p>
        </w:tc>
        <w:tc>
          <w:tcPr>
            <w:tcW w:w="6237" w:type="dxa"/>
          </w:tcPr>
          <w:p w14:paraId="6FEBC812" w14:textId="77777777" w:rsidR="007D61B8" w:rsidRPr="00355B92" w:rsidRDefault="007D61B8" w:rsidP="009D3562">
            <w:pPr>
              <w:jc w:val="center"/>
              <w:rPr>
                <w:rFonts w:cs="Arial"/>
              </w:rPr>
            </w:pPr>
          </w:p>
        </w:tc>
      </w:tr>
    </w:tbl>
    <w:p w14:paraId="6B598780" w14:textId="77777777" w:rsidR="007D61B8" w:rsidRPr="00355B92" w:rsidRDefault="007D61B8" w:rsidP="007D61B8"/>
    <w:p w14:paraId="64B0283E" w14:textId="77777777" w:rsidR="007D61B8" w:rsidRDefault="007D61B8" w:rsidP="007D61B8">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7D61B8" w:rsidRPr="00F50900" w14:paraId="5626D0A7" w14:textId="77777777" w:rsidTr="009D3562">
        <w:trPr>
          <w:trHeight w:val="494"/>
        </w:trPr>
        <w:tc>
          <w:tcPr>
            <w:tcW w:w="14596" w:type="dxa"/>
            <w:gridSpan w:val="5"/>
            <w:shd w:val="clear" w:color="auto" w:fill="EDD0CF"/>
            <w:vAlign w:val="center"/>
          </w:tcPr>
          <w:p w14:paraId="32071E6C" w14:textId="77777777" w:rsidR="007D61B8" w:rsidRPr="00F50900" w:rsidRDefault="007D61B8" w:rsidP="009D3562">
            <w:pPr>
              <w:tabs>
                <w:tab w:val="left" w:pos="850"/>
              </w:tabs>
              <w:rPr>
                <w:rFonts w:cs="Arial"/>
                <w:b/>
                <w:bCs/>
                <w:sz w:val="24"/>
                <w:szCs w:val="24"/>
              </w:rPr>
            </w:pPr>
            <w:r>
              <w:rPr>
                <w:rFonts w:cs="Arial"/>
                <w:b/>
                <w:bCs/>
                <w:sz w:val="24"/>
                <w:szCs w:val="24"/>
              </w:rPr>
              <w:lastRenderedPageBreak/>
              <w:t>WS</w:t>
            </w:r>
            <w:r w:rsidRPr="00F50900">
              <w:rPr>
                <w:rFonts w:cs="Arial"/>
                <w:b/>
                <w:bCs/>
                <w:sz w:val="24"/>
                <w:szCs w:val="24"/>
              </w:rPr>
              <w:t>1</w:t>
            </w:r>
            <w:r w:rsidRPr="00F50900">
              <w:rPr>
                <w:rFonts w:cs="Arial"/>
                <w:b/>
                <w:bCs/>
                <w:sz w:val="24"/>
                <w:szCs w:val="24"/>
              </w:rPr>
              <w:tab/>
            </w:r>
            <w:r>
              <w:rPr>
                <w:rFonts w:cs="Arial"/>
                <w:b/>
                <w:bCs/>
                <w:sz w:val="24"/>
                <w:szCs w:val="24"/>
              </w:rPr>
              <w:t>Working scientifically assessed in written examinations</w:t>
            </w:r>
          </w:p>
        </w:tc>
      </w:tr>
      <w:tr w:rsidR="007D61B8" w:rsidRPr="00F50900" w14:paraId="13685A30" w14:textId="77777777" w:rsidTr="009D3562">
        <w:trPr>
          <w:trHeight w:val="494"/>
        </w:trPr>
        <w:tc>
          <w:tcPr>
            <w:tcW w:w="14596" w:type="dxa"/>
            <w:gridSpan w:val="5"/>
            <w:shd w:val="clear" w:color="auto" w:fill="EDD0CF"/>
            <w:vAlign w:val="center"/>
          </w:tcPr>
          <w:p w14:paraId="2A1F7215" w14:textId="77777777" w:rsidR="007D61B8" w:rsidRPr="00F50900" w:rsidRDefault="007D61B8" w:rsidP="009D3562">
            <w:pPr>
              <w:tabs>
                <w:tab w:val="left" w:pos="850"/>
              </w:tabs>
              <w:rPr>
                <w:rFonts w:cs="Arial"/>
                <w:b/>
                <w:bCs/>
                <w:sz w:val="24"/>
                <w:szCs w:val="24"/>
              </w:rPr>
            </w:pPr>
            <w:r w:rsidRPr="00F50900">
              <w:rPr>
                <w:rFonts w:cs="Arial"/>
                <w:b/>
                <w:bCs/>
                <w:sz w:val="24"/>
                <w:szCs w:val="24"/>
              </w:rPr>
              <w:t>WS1.</w:t>
            </w:r>
            <w:r>
              <w:rPr>
                <w:rFonts w:cs="Arial"/>
                <w:b/>
                <w:bCs/>
                <w:sz w:val="24"/>
                <w:szCs w:val="24"/>
              </w:rPr>
              <w:t>3</w:t>
            </w:r>
            <w:r>
              <w:rPr>
                <w:rFonts w:cs="Arial"/>
                <w:b/>
                <w:bCs/>
                <w:sz w:val="24"/>
                <w:szCs w:val="24"/>
              </w:rPr>
              <w:tab/>
              <w:t>Analysis and evaluation</w:t>
            </w:r>
          </w:p>
        </w:tc>
      </w:tr>
      <w:tr w:rsidR="007D61B8" w:rsidRPr="00F50900" w14:paraId="4D8F1003" w14:textId="77777777" w:rsidTr="009D3562">
        <w:tc>
          <w:tcPr>
            <w:tcW w:w="5749" w:type="dxa"/>
          </w:tcPr>
          <w:p w14:paraId="25588CA6" w14:textId="77777777" w:rsidR="007D61B8" w:rsidRPr="00F50900" w:rsidRDefault="007D61B8" w:rsidP="009D3562">
            <w:pPr>
              <w:rPr>
                <w:rFonts w:cs="Arial"/>
                <w:b/>
              </w:rPr>
            </w:pPr>
            <w:r w:rsidRPr="00F50900">
              <w:rPr>
                <w:rFonts w:cs="Arial"/>
                <w:b/>
              </w:rPr>
              <w:t>Learning outcomes</w:t>
            </w:r>
          </w:p>
          <w:p w14:paraId="51189266" w14:textId="77777777" w:rsidR="007D61B8" w:rsidRPr="00F50900" w:rsidRDefault="007D61B8" w:rsidP="009D3562">
            <w:pPr>
              <w:rPr>
                <w:rFonts w:cs="Arial"/>
                <w:sz w:val="24"/>
                <w:szCs w:val="24"/>
              </w:rPr>
            </w:pPr>
            <w:r w:rsidRPr="00F50900">
              <w:rPr>
                <w:rFonts w:cs="Arial"/>
                <w:sz w:val="24"/>
                <w:szCs w:val="24"/>
              </w:rPr>
              <w:t>You will be required to:</w:t>
            </w:r>
          </w:p>
        </w:tc>
        <w:tc>
          <w:tcPr>
            <w:tcW w:w="909" w:type="dxa"/>
            <w:shd w:val="clear" w:color="auto" w:fill="FF0000"/>
            <w:vAlign w:val="center"/>
          </w:tcPr>
          <w:p w14:paraId="36B52195" w14:textId="77777777" w:rsidR="007D61B8" w:rsidRPr="00F50900" w:rsidRDefault="007D61B8" w:rsidP="009D3562">
            <w:pPr>
              <w:jc w:val="center"/>
              <w:rPr>
                <w:rFonts w:cs="Arial"/>
                <w:b/>
                <w:bCs/>
                <w:sz w:val="24"/>
                <w:szCs w:val="24"/>
              </w:rPr>
            </w:pPr>
            <w:r w:rsidRPr="00F50900">
              <w:rPr>
                <w:rFonts w:cs="Arial"/>
                <w:b/>
                <w:bCs/>
                <w:sz w:val="24"/>
                <w:szCs w:val="24"/>
              </w:rPr>
              <w:t>R</w:t>
            </w:r>
          </w:p>
        </w:tc>
        <w:tc>
          <w:tcPr>
            <w:tcW w:w="850" w:type="dxa"/>
            <w:shd w:val="clear" w:color="auto" w:fill="FFC000" w:themeFill="accent4"/>
            <w:vAlign w:val="center"/>
          </w:tcPr>
          <w:p w14:paraId="5DD61264" w14:textId="77777777" w:rsidR="007D61B8" w:rsidRPr="00F50900" w:rsidRDefault="007D61B8" w:rsidP="009D3562">
            <w:pPr>
              <w:jc w:val="center"/>
              <w:rPr>
                <w:rFonts w:cs="Arial"/>
                <w:b/>
                <w:bCs/>
                <w:sz w:val="24"/>
                <w:szCs w:val="24"/>
              </w:rPr>
            </w:pPr>
            <w:r w:rsidRPr="00F50900">
              <w:rPr>
                <w:rFonts w:cs="Arial"/>
                <w:b/>
                <w:bCs/>
                <w:sz w:val="24"/>
                <w:szCs w:val="24"/>
              </w:rPr>
              <w:t>A</w:t>
            </w:r>
          </w:p>
        </w:tc>
        <w:tc>
          <w:tcPr>
            <w:tcW w:w="851" w:type="dxa"/>
            <w:shd w:val="clear" w:color="auto" w:fill="92D050"/>
            <w:vAlign w:val="center"/>
          </w:tcPr>
          <w:p w14:paraId="788C682E" w14:textId="77777777" w:rsidR="007D61B8" w:rsidRPr="00F50900" w:rsidRDefault="007D61B8" w:rsidP="009D3562">
            <w:pPr>
              <w:jc w:val="center"/>
              <w:rPr>
                <w:rFonts w:cs="Arial"/>
                <w:b/>
                <w:bCs/>
                <w:sz w:val="24"/>
                <w:szCs w:val="24"/>
              </w:rPr>
            </w:pPr>
            <w:r w:rsidRPr="00F50900">
              <w:rPr>
                <w:rFonts w:cs="Arial"/>
                <w:b/>
                <w:bCs/>
                <w:sz w:val="24"/>
                <w:szCs w:val="24"/>
              </w:rPr>
              <w:t>G</w:t>
            </w:r>
          </w:p>
        </w:tc>
        <w:tc>
          <w:tcPr>
            <w:tcW w:w="6237" w:type="dxa"/>
            <w:vAlign w:val="center"/>
          </w:tcPr>
          <w:p w14:paraId="3D85B575" w14:textId="77777777" w:rsidR="007D61B8" w:rsidRPr="00F50900" w:rsidRDefault="007D61B8" w:rsidP="009D3562">
            <w:pPr>
              <w:jc w:val="center"/>
              <w:rPr>
                <w:rFonts w:cs="Arial"/>
                <w:b/>
                <w:bCs/>
                <w:sz w:val="24"/>
                <w:szCs w:val="24"/>
              </w:rPr>
            </w:pPr>
            <w:r w:rsidRPr="00F50900">
              <w:rPr>
                <w:rFonts w:cs="Arial"/>
                <w:b/>
                <w:bCs/>
                <w:sz w:val="24"/>
                <w:szCs w:val="24"/>
              </w:rPr>
              <w:t>Comments</w:t>
            </w:r>
          </w:p>
        </w:tc>
      </w:tr>
    </w:tbl>
    <w:tbl>
      <w:tblPr>
        <w:tblStyle w:val="TableGrid"/>
        <w:tblW w:w="14596" w:type="dxa"/>
        <w:tblLook w:val="04A0" w:firstRow="1" w:lastRow="0" w:firstColumn="1" w:lastColumn="0" w:noHBand="0" w:noVBand="1"/>
      </w:tblPr>
      <w:tblGrid>
        <w:gridCol w:w="5749"/>
        <w:gridCol w:w="909"/>
        <w:gridCol w:w="850"/>
        <w:gridCol w:w="851"/>
        <w:gridCol w:w="6237"/>
      </w:tblGrid>
      <w:tr w:rsidR="00045F00" w:rsidRPr="00B96F85" w14:paraId="608A777E" w14:textId="77777777" w:rsidTr="00CC7082">
        <w:trPr>
          <w:trHeight w:val="532"/>
        </w:trPr>
        <w:tc>
          <w:tcPr>
            <w:tcW w:w="5749" w:type="dxa"/>
          </w:tcPr>
          <w:p w14:paraId="76276210" w14:textId="0ADCF921" w:rsidR="00045F00" w:rsidRPr="003B4C97" w:rsidRDefault="006C572A" w:rsidP="009D3562">
            <w:pPr>
              <w:tabs>
                <w:tab w:val="left" w:pos="880"/>
              </w:tabs>
              <w:rPr>
                <w:rFonts w:cs="Arial"/>
              </w:rPr>
            </w:pPr>
            <w:r>
              <w:rPr>
                <w:rFonts w:cs="Arial"/>
              </w:rPr>
              <w:t>Appy the cycle of collecting, presenting and analysing data, including:</w:t>
            </w:r>
          </w:p>
        </w:tc>
        <w:tc>
          <w:tcPr>
            <w:tcW w:w="909" w:type="dxa"/>
          </w:tcPr>
          <w:p w14:paraId="5FEA0868" w14:textId="77777777" w:rsidR="00045F00" w:rsidRPr="00B96F85" w:rsidRDefault="00045F00" w:rsidP="009D3562">
            <w:pPr>
              <w:rPr>
                <w:rFonts w:cs="Arial"/>
                <w:sz w:val="24"/>
                <w:szCs w:val="24"/>
              </w:rPr>
            </w:pPr>
          </w:p>
        </w:tc>
        <w:tc>
          <w:tcPr>
            <w:tcW w:w="850" w:type="dxa"/>
          </w:tcPr>
          <w:p w14:paraId="30515CB7" w14:textId="77777777" w:rsidR="00045F00" w:rsidRPr="00B96F85" w:rsidRDefault="00045F00" w:rsidP="009D3562">
            <w:pPr>
              <w:rPr>
                <w:rFonts w:cs="Arial"/>
                <w:sz w:val="24"/>
                <w:szCs w:val="24"/>
              </w:rPr>
            </w:pPr>
          </w:p>
        </w:tc>
        <w:tc>
          <w:tcPr>
            <w:tcW w:w="851" w:type="dxa"/>
          </w:tcPr>
          <w:p w14:paraId="3C5EB7A4" w14:textId="77777777" w:rsidR="00045F00" w:rsidRPr="00B96F85" w:rsidRDefault="00045F00" w:rsidP="009D3562">
            <w:pPr>
              <w:rPr>
                <w:rFonts w:cs="Arial"/>
                <w:sz w:val="24"/>
                <w:szCs w:val="24"/>
              </w:rPr>
            </w:pPr>
          </w:p>
        </w:tc>
        <w:tc>
          <w:tcPr>
            <w:tcW w:w="6237" w:type="dxa"/>
          </w:tcPr>
          <w:p w14:paraId="18B7DC48" w14:textId="77777777" w:rsidR="00045F00" w:rsidRPr="00B96F85" w:rsidRDefault="00045F00" w:rsidP="009D3562">
            <w:pPr>
              <w:jc w:val="center"/>
              <w:rPr>
                <w:rFonts w:cs="Arial"/>
                <w:sz w:val="24"/>
                <w:szCs w:val="24"/>
              </w:rPr>
            </w:pPr>
          </w:p>
        </w:tc>
      </w:tr>
      <w:tr w:rsidR="007D61B8" w:rsidRPr="00B96F85" w14:paraId="054883BC" w14:textId="77777777" w:rsidTr="00CC7082">
        <w:trPr>
          <w:trHeight w:val="2091"/>
        </w:trPr>
        <w:tc>
          <w:tcPr>
            <w:tcW w:w="5749" w:type="dxa"/>
          </w:tcPr>
          <w:p w14:paraId="04661A03" w14:textId="77777777" w:rsidR="007D61B8" w:rsidRPr="003B4C97" w:rsidRDefault="007D61B8" w:rsidP="009D3562">
            <w:pPr>
              <w:tabs>
                <w:tab w:val="left" w:pos="880"/>
              </w:tabs>
              <w:rPr>
                <w:rFonts w:cs="Arial"/>
              </w:rPr>
            </w:pPr>
          </w:p>
          <w:p w14:paraId="1C34D802" w14:textId="7B5504EE" w:rsidR="007D61B8" w:rsidRPr="003B4C97" w:rsidRDefault="007D61B8" w:rsidP="009D3562">
            <w:pPr>
              <w:tabs>
                <w:tab w:val="left" w:pos="880"/>
              </w:tabs>
              <w:rPr>
                <w:rFonts w:cs="Arial"/>
              </w:rPr>
            </w:pPr>
            <w:r w:rsidRPr="003B4C97">
              <w:rPr>
                <w:rFonts w:cs="Arial"/>
              </w:rPr>
              <w:t>1.3a</w:t>
            </w:r>
            <w:r w:rsidRPr="003B4C97">
              <w:rPr>
                <w:rFonts w:cs="Arial"/>
              </w:rPr>
              <w:tab/>
              <w:t xml:space="preserve">presenting observations and other data </w:t>
            </w:r>
            <w:r w:rsidRPr="003B4C97">
              <w:rPr>
                <w:rFonts w:cs="Arial"/>
              </w:rPr>
              <w:tab/>
              <w:t>using appropriate methods</w:t>
            </w:r>
          </w:p>
          <w:p w14:paraId="324F8458" w14:textId="0D887FA2" w:rsidR="007D61B8" w:rsidRPr="003B4C97" w:rsidRDefault="007D61B8" w:rsidP="009D3562">
            <w:pPr>
              <w:tabs>
                <w:tab w:val="left" w:pos="880"/>
              </w:tabs>
              <w:rPr>
                <w:rFonts w:cs="Arial"/>
              </w:rPr>
            </w:pPr>
            <w:r w:rsidRPr="003B4C97">
              <w:rPr>
                <w:rFonts w:cs="Arial"/>
              </w:rPr>
              <w:tab/>
            </w:r>
            <w:r w:rsidRPr="003B4C97">
              <w:rPr>
                <w:rFonts w:cs="Arial"/>
              </w:rPr>
              <w:tab/>
            </w:r>
            <w:r w:rsidRPr="003B4C97">
              <w:rPr>
                <w:rFonts w:cs="Arial"/>
                <w:i/>
                <w:iCs/>
              </w:rPr>
              <w:t xml:space="preserve">To include – </w:t>
            </w:r>
            <w:r w:rsidRPr="003B4C97">
              <w:rPr>
                <w:rFonts w:cs="Arial"/>
              </w:rPr>
              <w:t xml:space="preserve">methods to include </w:t>
            </w:r>
            <w:r w:rsidRPr="003B4C97">
              <w:rPr>
                <w:rFonts w:cs="Arial"/>
              </w:rPr>
              <w:tab/>
            </w:r>
            <w:r w:rsidRPr="003B4C97">
              <w:rPr>
                <w:rFonts w:cs="Arial"/>
              </w:rPr>
              <w:tab/>
            </w:r>
            <w:r w:rsidRPr="003B4C97">
              <w:rPr>
                <w:rFonts w:cs="Arial"/>
              </w:rPr>
              <w:tab/>
            </w:r>
            <w:r>
              <w:rPr>
                <w:rFonts w:cs="Arial"/>
              </w:rPr>
              <w:tab/>
            </w:r>
            <w:r w:rsidRPr="003B4C97">
              <w:rPr>
                <w:rFonts w:cs="Arial"/>
              </w:rPr>
              <w:t xml:space="preserve">descriptive, tabular diagrammatic and </w:t>
            </w:r>
            <w:r w:rsidRPr="003B4C97">
              <w:rPr>
                <w:rFonts w:cs="Arial"/>
              </w:rPr>
              <w:tab/>
            </w:r>
            <w:r w:rsidRPr="003B4C97">
              <w:rPr>
                <w:rFonts w:cs="Arial"/>
              </w:rPr>
              <w:tab/>
            </w:r>
            <w:r>
              <w:rPr>
                <w:rFonts w:cs="Arial"/>
              </w:rPr>
              <w:tab/>
            </w:r>
            <w:r w:rsidRPr="003B4C97">
              <w:rPr>
                <w:rFonts w:cs="Arial"/>
              </w:rPr>
              <w:t>graphically</w:t>
            </w:r>
          </w:p>
        </w:tc>
        <w:tc>
          <w:tcPr>
            <w:tcW w:w="909" w:type="dxa"/>
          </w:tcPr>
          <w:p w14:paraId="2F94DF9D" w14:textId="77777777" w:rsidR="007D61B8" w:rsidRPr="00B96F85" w:rsidRDefault="007D61B8" w:rsidP="009D3562">
            <w:pPr>
              <w:rPr>
                <w:rFonts w:cs="Arial"/>
                <w:sz w:val="24"/>
                <w:szCs w:val="24"/>
              </w:rPr>
            </w:pPr>
          </w:p>
        </w:tc>
        <w:tc>
          <w:tcPr>
            <w:tcW w:w="850" w:type="dxa"/>
          </w:tcPr>
          <w:p w14:paraId="7D5353FC" w14:textId="77777777" w:rsidR="007D61B8" w:rsidRPr="00B96F85" w:rsidRDefault="007D61B8" w:rsidP="009D3562">
            <w:pPr>
              <w:rPr>
                <w:rFonts w:cs="Arial"/>
                <w:sz w:val="24"/>
                <w:szCs w:val="24"/>
              </w:rPr>
            </w:pPr>
          </w:p>
        </w:tc>
        <w:tc>
          <w:tcPr>
            <w:tcW w:w="851" w:type="dxa"/>
          </w:tcPr>
          <w:p w14:paraId="00C9F578" w14:textId="77777777" w:rsidR="007D61B8" w:rsidRPr="00B96F85" w:rsidRDefault="007D61B8" w:rsidP="009D3562">
            <w:pPr>
              <w:rPr>
                <w:rFonts w:cs="Arial"/>
                <w:sz w:val="24"/>
                <w:szCs w:val="24"/>
              </w:rPr>
            </w:pPr>
          </w:p>
        </w:tc>
        <w:tc>
          <w:tcPr>
            <w:tcW w:w="6237" w:type="dxa"/>
          </w:tcPr>
          <w:p w14:paraId="5EDAA714" w14:textId="77777777" w:rsidR="007D61B8" w:rsidRPr="00B96F85" w:rsidRDefault="007D61B8" w:rsidP="009D3562">
            <w:pPr>
              <w:jc w:val="center"/>
              <w:rPr>
                <w:rFonts w:cs="Arial"/>
                <w:sz w:val="24"/>
                <w:szCs w:val="24"/>
              </w:rPr>
            </w:pPr>
          </w:p>
        </w:tc>
      </w:tr>
      <w:tr w:rsidR="007D61B8" w:rsidRPr="00B96F85" w14:paraId="223FCFA4" w14:textId="77777777" w:rsidTr="009D3562">
        <w:trPr>
          <w:trHeight w:val="854"/>
        </w:trPr>
        <w:tc>
          <w:tcPr>
            <w:tcW w:w="5749" w:type="dxa"/>
          </w:tcPr>
          <w:p w14:paraId="49F27D97" w14:textId="77777777" w:rsidR="007D61B8" w:rsidRPr="003B4C97" w:rsidRDefault="007D61B8" w:rsidP="009D3562">
            <w:pPr>
              <w:tabs>
                <w:tab w:val="left" w:pos="880"/>
              </w:tabs>
              <w:rPr>
                <w:rFonts w:cs="Arial"/>
              </w:rPr>
            </w:pPr>
          </w:p>
          <w:p w14:paraId="76C8EFD4" w14:textId="77777777" w:rsidR="007D61B8" w:rsidRPr="003B4C97" w:rsidRDefault="007D61B8" w:rsidP="009D3562">
            <w:pPr>
              <w:tabs>
                <w:tab w:val="left" w:pos="880"/>
              </w:tabs>
              <w:rPr>
                <w:rFonts w:cs="Arial"/>
              </w:rPr>
            </w:pPr>
            <w:r w:rsidRPr="003B4C97">
              <w:rPr>
                <w:rFonts w:cs="Arial"/>
              </w:rPr>
              <w:t>1.3b</w:t>
            </w:r>
            <w:r w:rsidRPr="003B4C97">
              <w:rPr>
                <w:rFonts w:cs="Arial"/>
              </w:rPr>
              <w:tab/>
              <w:t>translating data from one form to another</w:t>
            </w:r>
          </w:p>
        </w:tc>
        <w:tc>
          <w:tcPr>
            <w:tcW w:w="909" w:type="dxa"/>
          </w:tcPr>
          <w:p w14:paraId="15A5A063" w14:textId="77777777" w:rsidR="007D61B8" w:rsidRPr="00B96F85" w:rsidRDefault="007D61B8" w:rsidP="009D3562">
            <w:pPr>
              <w:rPr>
                <w:rFonts w:cs="Arial"/>
                <w:sz w:val="24"/>
                <w:szCs w:val="24"/>
              </w:rPr>
            </w:pPr>
          </w:p>
        </w:tc>
        <w:tc>
          <w:tcPr>
            <w:tcW w:w="850" w:type="dxa"/>
          </w:tcPr>
          <w:p w14:paraId="0E06BFEC" w14:textId="77777777" w:rsidR="007D61B8" w:rsidRPr="00B96F85" w:rsidRDefault="007D61B8" w:rsidP="009D3562">
            <w:pPr>
              <w:rPr>
                <w:rFonts w:cs="Arial"/>
                <w:sz w:val="24"/>
                <w:szCs w:val="24"/>
              </w:rPr>
            </w:pPr>
          </w:p>
        </w:tc>
        <w:tc>
          <w:tcPr>
            <w:tcW w:w="851" w:type="dxa"/>
          </w:tcPr>
          <w:p w14:paraId="33FD7EED" w14:textId="77777777" w:rsidR="007D61B8" w:rsidRPr="00B96F85" w:rsidRDefault="007D61B8" w:rsidP="009D3562">
            <w:pPr>
              <w:rPr>
                <w:rFonts w:cs="Arial"/>
                <w:sz w:val="24"/>
                <w:szCs w:val="24"/>
              </w:rPr>
            </w:pPr>
          </w:p>
        </w:tc>
        <w:tc>
          <w:tcPr>
            <w:tcW w:w="6237" w:type="dxa"/>
          </w:tcPr>
          <w:p w14:paraId="1EFB1ACC" w14:textId="77777777" w:rsidR="007D61B8" w:rsidRPr="00B96F85" w:rsidRDefault="007D61B8" w:rsidP="009D3562">
            <w:pPr>
              <w:jc w:val="center"/>
              <w:rPr>
                <w:rFonts w:cs="Arial"/>
                <w:sz w:val="24"/>
                <w:szCs w:val="24"/>
              </w:rPr>
            </w:pPr>
          </w:p>
        </w:tc>
      </w:tr>
      <w:tr w:rsidR="007D61B8" w:rsidRPr="00B96F85" w14:paraId="7535702B" w14:textId="77777777" w:rsidTr="00CC7082">
        <w:trPr>
          <w:trHeight w:val="1963"/>
        </w:trPr>
        <w:tc>
          <w:tcPr>
            <w:tcW w:w="5749" w:type="dxa"/>
          </w:tcPr>
          <w:p w14:paraId="050D7DA8" w14:textId="77777777" w:rsidR="007D61B8" w:rsidRPr="003B4C97" w:rsidRDefault="007D61B8" w:rsidP="009D3562">
            <w:pPr>
              <w:tabs>
                <w:tab w:val="left" w:pos="880"/>
              </w:tabs>
              <w:rPr>
                <w:rFonts w:cs="Arial"/>
              </w:rPr>
            </w:pPr>
          </w:p>
          <w:p w14:paraId="442B929E" w14:textId="7F356939" w:rsidR="007D61B8" w:rsidRPr="003B4C97" w:rsidRDefault="007D61B8" w:rsidP="009D3562">
            <w:pPr>
              <w:tabs>
                <w:tab w:val="left" w:pos="880"/>
              </w:tabs>
              <w:rPr>
                <w:rFonts w:cs="Arial"/>
              </w:rPr>
            </w:pPr>
            <w:r w:rsidRPr="003B4C97">
              <w:rPr>
                <w:rFonts w:cs="Arial"/>
              </w:rPr>
              <w:t>1.3c</w:t>
            </w:r>
            <w:r w:rsidRPr="003B4C97">
              <w:rPr>
                <w:rFonts w:cs="Arial"/>
              </w:rPr>
              <w:tab/>
              <w:t xml:space="preserve">carrying out and representing mathematical </w:t>
            </w:r>
            <w:r w:rsidRPr="003B4C97">
              <w:rPr>
                <w:rFonts w:cs="Arial"/>
              </w:rPr>
              <w:tab/>
              <w:t>and statistical analysis</w:t>
            </w:r>
          </w:p>
          <w:p w14:paraId="56A497AE" w14:textId="1EEE6A85" w:rsidR="007D61B8" w:rsidRPr="003B4C97" w:rsidRDefault="007D61B8" w:rsidP="009D3562">
            <w:pPr>
              <w:tabs>
                <w:tab w:val="left" w:pos="880"/>
              </w:tabs>
              <w:rPr>
                <w:rFonts w:cs="Arial"/>
              </w:rPr>
            </w:pPr>
            <w:r w:rsidRPr="003B4C97">
              <w:rPr>
                <w:rFonts w:cs="Arial"/>
              </w:rPr>
              <w:tab/>
            </w:r>
            <w:r w:rsidRPr="003B4C97">
              <w:rPr>
                <w:rFonts w:cs="Arial"/>
              </w:rPr>
              <w:tab/>
            </w:r>
            <w:r w:rsidRPr="003B4C97">
              <w:rPr>
                <w:rFonts w:cs="Arial"/>
                <w:i/>
                <w:iCs/>
              </w:rPr>
              <w:t xml:space="preserve">To include </w:t>
            </w:r>
            <w:r w:rsidRPr="003B4C97">
              <w:rPr>
                <w:rFonts w:cs="Arial"/>
              </w:rPr>
              <w:t xml:space="preserve">– statistical analysis to </w:t>
            </w:r>
            <w:r w:rsidRPr="003B4C97">
              <w:rPr>
                <w:rFonts w:cs="Arial"/>
              </w:rPr>
              <w:tab/>
            </w:r>
            <w:r w:rsidRPr="003B4C97">
              <w:rPr>
                <w:rFonts w:cs="Arial"/>
              </w:rPr>
              <w:tab/>
            </w:r>
            <w:r>
              <w:rPr>
                <w:rFonts w:cs="Arial"/>
              </w:rPr>
              <w:tab/>
            </w:r>
            <w:r>
              <w:rPr>
                <w:rFonts w:cs="Arial"/>
              </w:rPr>
              <w:tab/>
            </w:r>
            <w:r w:rsidRPr="003B4C97">
              <w:rPr>
                <w:rFonts w:cs="Arial"/>
              </w:rPr>
              <w:t xml:space="preserve">include arithmetic means, mode, </w:t>
            </w:r>
            <w:r w:rsidRPr="003B4C97">
              <w:rPr>
                <w:rFonts w:cs="Arial"/>
              </w:rPr>
              <w:tab/>
            </w:r>
            <w:r w:rsidRPr="003B4C97">
              <w:rPr>
                <w:rFonts w:cs="Arial"/>
              </w:rPr>
              <w:tab/>
            </w:r>
            <w:r w:rsidRPr="003B4C97">
              <w:rPr>
                <w:rFonts w:cs="Arial"/>
              </w:rPr>
              <w:tab/>
            </w:r>
            <w:r>
              <w:rPr>
                <w:rFonts w:cs="Arial"/>
              </w:rPr>
              <w:tab/>
            </w:r>
            <w:r w:rsidRPr="003B4C97">
              <w:rPr>
                <w:rFonts w:cs="Arial"/>
              </w:rPr>
              <w:t>median</w:t>
            </w:r>
          </w:p>
        </w:tc>
        <w:tc>
          <w:tcPr>
            <w:tcW w:w="909" w:type="dxa"/>
          </w:tcPr>
          <w:p w14:paraId="035BD7B7" w14:textId="77777777" w:rsidR="007D61B8" w:rsidRPr="00B96F85" w:rsidRDefault="007D61B8" w:rsidP="009D3562">
            <w:pPr>
              <w:rPr>
                <w:rFonts w:cs="Arial"/>
                <w:sz w:val="24"/>
                <w:szCs w:val="24"/>
              </w:rPr>
            </w:pPr>
          </w:p>
        </w:tc>
        <w:tc>
          <w:tcPr>
            <w:tcW w:w="850" w:type="dxa"/>
          </w:tcPr>
          <w:p w14:paraId="756F315D" w14:textId="77777777" w:rsidR="007D61B8" w:rsidRPr="00B96F85" w:rsidRDefault="007D61B8" w:rsidP="009D3562">
            <w:pPr>
              <w:rPr>
                <w:rFonts w:cs="Arial"/>
                <w:sz w:val="24"/>
                <w:szCs w:val="24"/>
              </w:rPr>
            </w:pPr>
          </w:p>
        </w:tc>
        <w:tc>
          <w:tcPr>
            <w:tcW w:w="851" w:type="dxa"/>
          </w:tcPr>
          <w:p w14:paraId="45C5AB3B" w14:textId="77777777" w:rsidR="007D61B8" w:rsidRPr="00B96F85" w:rsidRDefault="007D61B8" w:rsidP="009D3562">
            <w:pPr>
              <w:rPr>
                <w:rFonts w:cs="Arial"/>
                <w:sz w:val="24"/>
                <w:szCs w:val="24"/>
              </w:rPr>
            </w:pPr>
          </w:p>
        </w:tc>
        <w:tc>
          <w:tcPr>
            <w:tcW w:w="6237" w:type="dxa"/>
          </w:tcPr>
          <w:p w14:paraId="4B46C662" w14:textId="77777777" w:rsidR="007D61B8" w:rsidRPr="00B96F85" w:rsidRDefault="007D61B8" w:rsidP="009D3562">
            <w:pPr>
              <w:jc w:val="center"/>
              <w:rPr>
                <w:rFonts w:cs="Arial"/>
                <w:sz w:val="24"/>
                <w:szCs w:val="24"/>
              </w:rPr>
            </w:pPr>
          </w:p>
        </w:tc>
      </w:tr>
      <w:tr w:rsidR="007D61B8" w:rsidRPr="00355B92" w14:paraId="202A55C9" w14:textId="77777777" w:rsidTr="001667A5">
        <w:trPr>
          <w:trHeight w:val="1121"/>
        </w:trPr>
        <w:tc>
          <w:tcPr>
            <w:tcW w:w="5749" w:type="dxa"/>
          </w:tcPr>
          <w:p w14:paraId="1E1D2845" w14:textId="77777777" w:rsidR="007D61B8" w:rsidRPr="003B4C97" w:rsidRDefault="007D61B8" w:rsidP="009D3562">
            <w:pPr>
              <w:tabs>
                <w:tab w:val="left" w:pos="880"/>
              </w:tabs>
              <w:rPr>
                <w:rFonts w:cs="Arial"/>
              </w:rPr>
            </w:pPr>
          </w:p>
          <w:p w14:paraId="5F9EA247" w14:textId="77777777" w:rsidR="007D61B8" w:rsidRPr="003B4C97" w:rsidRDefault="007D61B8" w:rsidP="009D3562">
            <w:pPr>
              <w:tabs>
                <w:tab w:val="left" w:pos="880"/>
              </w:tabs>
              <w:rPr>
                <w:rFonts w:cs="Arial"/>
              </w:rPr>
            </w:pPr>
            <w:r w:rsidRPr="003B4C97">
              <w:rPr>
                <w:rFonts w:cs="Arial"/>
              </w:rPr>
              <w:t>1.3d</w:t>
            </w:r>
            <w:r w:rsidRPr="003B4C97">
              <w:rPr>
                <w:rFonts w:cs="Arial"/>
              </w:rPr>
              <w:tab/>
              <w:t xml:space="preserve">representing distributions of results and make </w:t>
            </w:r>
            <w:r w:rsidRPr="003B4C97">
              <w:rPr>
                <w:rFonts w:cs="Arial"/>
              </w:rPr>
              <w:tab/>
              <w:t>estimations of uncertainty</w:t>
            </w:r>
          </w:p>
        </w:tc>
        <w:tc>
          <w:tcPr>
            <w:tcW w:w="909" w:type="dxa"/>
          </w:tcPr>
          <w:p w14:paraId="63C45502" w14:textId="77777777" w:rsidR="007D61B8" w:rsidRPr="00355B92" w:rsidRDefault="007D61B8" w:rsidP="009D3562">
            <w:pPr>
              <w:rPr>
                <w:rFonts w:cs="Arial"/>
              </w:rPr>
            </w:pPr>
          </w:p>
        </w:tc>
        <w:tc>
          <w:tcPr>
            <w:tcW w:w="850" w:type="dxa"/>
          </w:tcPr>
          <w:p w14:paraId="7DFE180C" w14:textId="77777777" w:rsidR="007D61B8" w:rsidRPr="00355B92" w:rsidRDefault="007D61B8" w:rsidP="009D3562">
            <w:pPr>
              <w:rPr>
                <w:rFonts w:cs="Arial"/>
              </w:rPr>
            </w:pPr>
          </w:p>
        </w:tc>
        <w:tc>
          <w:tcPr>
            <w:tcW w:w="851" w:type="dxa"/>
          </w:tcPr>
          <w:p w14:paraId="17ED7AE6" w14:textId="77777777" w:rsidR="007D61B8" w:rsidRPr="00355B92" w:rsidRDefault="007D61B8" w:rsidP="009D3562">
            <w:pPr>
              <w:rPr>
                <w:rFonts w:cs="Arial"/>
              </w:rPr>
            </w:pPr>
          </w:p>
        </w:tc>
        <w:tc>
          <w:tcPr>
            <w:tcW w:w="6237" w:type="dxa"/>
          </w:tcPr>
          <w:p w14:paraId="0C908AD2" w14:textId="77777777" w:rsidR="007D61B8" w:rsidRPr="00355B92" w:rsidRDefault="007D61B8" w:rsidP="009D3562">
            <w:pPr>
              <w:jc w:val="center"/>
              <w:rPr>
                <w:rFonts w:cs="Arial"/>
              </w:rPr>
            </w:pPr>
          </w:p>
        </w:tc>
      </w:tr>
    </w:tbl>
    <w:p w14:paraId="1329BC0A" w14:textId="56D82285" w:rsidR="007D61B8" w:rsidRDefault="007D61B8" w:rsidP="007D61B8"/>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7D61B8" w:rsidRPr="00F50900" w14:paraId="27E1AC33" w14:textId="77777777" w:rsidTr="009D3562">
        <w:trPr>
          <w:trHeight w:val="494"/>
        </w:trPr>
        <w:tc>
          <w:tcPr>
            <w:tcW w:w="14596" w:type="dxa"/>
            <w:gridSpan w:val="5"/>
            <w:shd w:val="clear" w:color="auto" w:fill="EDD0CF"/>
            <w:vAlign w:val="center"/>
          </w:tcPr>
          <w:p w14:paraId="2D336620" w14:textId="77777777" w:rsidR="007D61B8" w:rsidRPr="00F50900" w:rsidRDefault="007D61B8" w:rsidP="009D3562">
            <w:pPr>
              <w:tabs>
                <w:tab w:val="left" w:pos="850"/>
              </w:tabs>
              <w:rPr>
                <w:rFonts w:cs="Arial"/>
                <w:b/>
                <w:bCs/>
                <w:sz w:val="24"/>
                <w:szCs w:val="24"/>
              </w:rPr>
            </w:pPr>
            <w:bookmarkStart w:id="18" w:name="_Hlk46500468"/>
            <w:r>
              <w:rPr>
                <w:rFonts w:cs="Arial"/>
                <w:b/>
                <w:bCs/>
                <w:sz w:val="24"/>
                <w:szCs w:val="24"/>
              </w:rPr>
              <w:lastRenderedPageBreak/>
              <w:t>WS</w:t>
            </w:r>
            <w:r w:rsidRPr="00F50900">
              <w:rPr>
                <w:rFonts w:cs="Arial"/>
                <w:b/>
                <w:bCs/>
                <w:sz w:val="24"/>
                <w:szCs w:val="24"/>
              </w:rPr>
              <w:t>1</w:t>
            </w:r>
            <w:r>
              <w:rPr>
                <w:rFonts w:cs="Arial"/>
                <w:b/>
                <w:bCs/>
                <w:sz w:val="24"/>
                <w:szCs w:val="24"/>
              </w:rPr>
              <w:tab/>
              <w:t>Working scientifically assessed in written examinations</w:t>
            </w:r>
          </w:p>
        </w:tc>
      </w:tr>
      <w:tr w:rsidR="007D61B8" w:rsidRPr="00F50900" w14:paraId="37A430EA" w14:textId="77777777" w:rsidTr="009D3562">
        <w:trPr>
          <w:trHeight w:val="494"/>
        </w:trPr>
        <w:tc>
          <w:tcPr>
            <w:tcW w:w="14596" w:type="dxa"/>
            <w:gridSpan w:val="5"/>
            <w:shd w:val="clear" w:color="auto" w:fill="EDD0CF"/>
            <w:vAlign w:val="center"/>
          </w:tcPr>
          <w:p w14:paraId="1797DA73" w14:textId="77777777" w:rsidR="007D61B8" w:rsidRPr="00F50900" w:rsidRDefault="007D61B8" w:rsidP="009D3562">
            <w:pPr>
              <w:tabs>
                <w:tab w:val="left" w:pos="850"/>
              </w:tabs>
              <w:rPr>
                <w:rFonts w:cs="Arial"/>
                <w:b/>
                <w:bCs/>
                <w:sz w:val="24"/>
                <w:szCs w:val="24"/>
              </w:rPr>
            </w:pPr>
            <w:r w:rsidRPr="00F50900">
              <w:rPr>
                <w:rFonts w:cs="Arial"/>
                <w:b/>
                <w:bCs/>
                <w:sz w:val="24"/>
                <w:szCs w:val="24"/>
              </w:rPr>
              <w:t>WS1.</w:t>
            </w:r>
            <w:r>
              <w:rPr>
                <w:rFonts w:cs="Arial"/>
                <w:b/>
                <w:bCs/>
                <w:sz w:val="24"/>
                <w:szCs w:val="24"/>
              </w:rPr>
              <w:t>3</w:t>
            </w:r>
            <w:r>
              <w:rPr>
                <w:rFonts w:cs="Arial"/>
                <w:b/>
                <w:bCs/>
                <w:sz w:val="24"/>
                <w:szCs w:val="24"/>
              </w:rPr>
              <w:tab/>
              <w:t>Analysis and evaluation</w:t>
            </w:r>
          </w:p>
        </w:tc>
      </w:tr>
      <w:tr w:rsidR="007D61B8" w:rsidRPr="00F50900" w14:paraId="61F623AA" w14:textId="77777777" w:rsidTr="009D3562">
        <w:tc>
          <w:tcPr>
            <w:tcW w:w="5749" w:type="dxa"/>
          </w:tcPr>
          <w:p w14:paraId="30F55142" w14:textId="77777777" w:rsidR="007D61B8" w:rsidRPr="00F50900" w:rsidRDefault="007D61B8" w:rsidP="009D3562">
            <w:pPr>
              <w:rPr>
                <w:rFonts w:cs="Arial"/>
                <w:b/>
              </w:rPr>
            </w:pPr>
            <w:r w:rsidRPr="00F50900">
              <w:rPr>
                <w:rFonts w:cs="Arial"/>
                <w:b/>
              </w:rPr>
              <w:t>Learning outcomes</w:t>
            </w:r>
          </w:p>
          <w:p w14:paraId="4E3B190F" w14:textId="77777777" w:rsidR="007D61B8" w:rsidRPr="00F50900" w:rsidRDefault="007D61B8" w:rsidP="009D3562">
            <w:pPr>
              <w:rPr>
                <w:rFonts w:cs="Arial"/>
                <w:sz w:val="24"/>
                <w:szCs w:val="24"/>
              </w:rPr>
            </w:pPr>
            <w:r w:rsidRPr="00F50900">
              <w:rPr>
                <w:rFonts w:cs="Arial"/>
                <w:sz w:val="24"/>
                <w:szCs w:val="24"/>
              </w:rPr>
              <w:t>You will be required to:</w:t>
            </w:r>
          </w:p>
        </w:tc>
        <w:tc>
          <w:tcPr>
            <w:tcW w:w="909" w:type="dxa"/>
            <w:shd w:val="clear" w:color="auto" w:fill="FF0000"/>
            <w:vAlign w:val="center"/>
          </w:tcPr>
          <w:p w14:paraId="4C3D243F" w14:textId="77777777" w:rsidR="007D61B8" w:rsidRPr="00F50900" w:rsidRDefault="007D61B8" w:rsidP="009D3562">
            <w:pPr>
              <w:jc w:val="center"/>
              <w:rPr>
                <w:rFonts w:cs="Arial"/>
                <w:b/>
                <w:bCs/>
                <w:sz w:val="24"/>
                <w:szCs w:val="24"/>
              </w:rPr>
            </w:pPr>
            <w:r w:rsidRPr="00F50900">
              <w:rPr>
                <w:rFonts w:cs="Arial"/>
                <w:b/>
                <w:bCs/>
                <w:sz w:val="24"/>
                <w:szCs w:val="24"/>
              </w:rPr>
              <w:t>R</w:t>
            </w:r>
          </w:p>
        </w:tc>
        <w:tc>
          <w:tcPr>
            <w:tcW w:w="850" w:type="dxa"/>
            <w:shd w:val="clear" w:color="auto" w:fill="FFC000" w:themeFill="accent4"/>
            <w:vAlign w:val="center"/>
          </w:tcPr>
          <w:p w14:paraId="60A46FE2" w14:textId="77777777" w:rsidR="007D61B8" w:rsidRPr="00F50900" w:rsidRDefault="007D61B8" w:rsidP="009D3562">
            <w:pPr>
              <w:jc w:val="center"/>
              <w:rPr>
                <w:rFonts w:cs="Arial"/>
                <w:b/>
                <w:bCs/>
                <w:sz w:val="24"/>
                <w:szCs w:val="24"/>
              </w:rPr>
            </w:pPr>
            <w:r w:rsidRPr="00F50900">
              <w:rPr>
                <w:rFonts w:cs="Arial"/>
                <w:b/>
                <w:bCs/>
                <w:sz w:val="24"/>
                <w:szCs w:val="24"/>
              </w:rPr>
              <w:t>A</w:t>
            </w:r>
          </w:p>
        </w:tc>
        <w:tc>
          <w:tcPr>
            <w:tcW w:w="851" w:type="dxa"/>
            <w:shd w:val="clear" w:color="auto" w:fill="92D050"/>
            <w:vAlign w:val="center"/>
          </w:tcPr>
          <w:p w14:paraId="1F6519A1" w14:textId="77777777" w:rsidR="007D61B8" w:rsidRPr="00F50900" w:rsidRDefault="007D61B8" w:rsidP="009D3562">
            <w:pPr>
              <w:jc w:val="center"/>
              <w:rPr>
                <w:rFonts w:cs="Arial"/>
                <w:b/>
                <w:bCs/>
                <w:sz w:val="24"/>
                <w:szCs w:val="24"/>
              </w:rPr>
            </w:pPr>
            <w:r w:rsidRPr="00F50900">
              <w:rPr>
                <w:rFonts w:cs="Arial"/>
                <w:b/>
                <w:bCs/>
                <w:sz w:val="24"/>
                <w:szCs w:val="24"/>
              </w:rPr>
              <w:t>G</w:t>
            </w:r>
          </w:p>
        </w:tc>
        <w:tc>
          <w:tcPr>
            <w:tcW w:w="6237" w:type="dxa"/>
            <w:vAlign w:val="center"/>
          </w:tcPr>
          <w:p w14:paraId="0494F7E1" w14:textId="77777777" w:rsidR="007D61B8" w:rsidRPr="00F50900" w:rsidRDefault="007D61B8" w:rsidP="009D3562">
            <w:pPr>
              <w:jc w:val="center"/>
              <w:rPr>
                <w:rFonts w:cs="Arial"/>
                <w:b/>
                <w:bCs/>
                <w:sz w:val="24"/>
                <w:szCs w:val="24"/>
              </w:rPr>
            </w:pPr>
            <w:r w:rsidRPr="00F50900">
              <w:rPr>
                <w:rFonts w:cs="Arial"/>
                <w:b/>
                <w:bCs/>
                <w:sz w:val="24"/>
                <w:szCs w:val="24"/>
              </w:rPr>
              <w:t>Comments</w:t>
            </w:r>
          </w:p>
        </w:tc>
      </w:tr>
      <w:bookmarkEnd w:id="18"/>
    </w:tbl>
    <w:tbl>
      <w:tblPr>
        <w:tblStyle w:val="TableGrid"/>
        <w:tblW w:w="14596" w:type="dxa"/>
        <w:tblLook w:val="04A0" w:firstRow="1" w:lastRow="0" w:firstColumn="1" w:lastColumn="0" w:noHBand="0" w:noVBand="1"/>
      </w:tblPr>
      <w:tblGrid>
        <w:gridCol w:w="5749"/>
        <w:gridCol w:w="909"/>
        <w:gridCol w:w="850"/>
        <w:gridCol w:w="851"/>
        <w:gridCol w:w="6237"/>
      </w:tblGrid>
      <w:tr w:rsidR="007D61B8" w:rsidRPr="00355B92" w14:paraId="73DEDAA4" w14:textId="77777777" w:rsidTr="00CC7082">
        <w:trPr>
          <w:trHeight w:val="2516"/>
        </w:trPr>
        <w:tc>
          <w:tcPr>
            <w:tcW w:w="5749" w:type="dxa"/>
          </w:tcPr>
          <w:p w14:paraId="3AC3220D" w14:textId="77777777" w:rsidR="007D61B8" w:rsidRPr="00355B92" w:rsidRDefault="007D61B8" w:rsidP="009D3562">
            <w:pPr>
              <w:tabs>
                <w:tab w:val="left" w:pos="880"/>
              </w:tabs>
              <w:rPr>
                <w:rFonts w:cs="Arial"/>
              </w:rPr>
            </w:pPr>
          </w:p>
          <w:p w14:paraId="31094BC8" w14:textId="5E8ABDAE" w:rsidR="007D61B8" w:rsidRDefault="007D61B8" w:rsidP="009D3562">
            <w:pPr>
              <w:tabs>
                <w:tab w:val="left" w:pos="880"/>
              </w:tabs>
              <w:rPr>
                <w:rFonts w:cs="Arial"/>
              </w:rPr>
            </w:pPr>
            <w:r w:rsidRPr="00355B92">
              <w:rPr>
                <w:rFonts w:cs="Arial"/>
              </w:rPr>
              <w:t>1.</w:t>
            </w:r>
            <w:r>
              <w:rPr>
                <w:rFonts w:cs="Arial"/>
              </w:rPr>
              <w:t>3e</w:t>
            </w:r>
            <w:r>
              <w:rPr>
                <w:rFonts w:cs="Arial"/>
              </w:rPr>
              <w:tab/>
              <w:t>interpreting observations and other data</w:t>
            </w:r>
          </w:p>
          <w:p w14:paraId="252096D9" w14:textId="42BB02B4" w:rsidR="007D61B8" w:rsidRPr="00355B92" w:rsidRDefault="007D61B8" w:rsidP="009D3562">
            <w:pPr>
              <w:tabs>
                <w:tab w:val="left" w:pos="880"/>
              </w:tabs>
              <w:rPr>
                <w:rFonts w:cs="Arial"/>
              </w:rPr>
            </w:pPr>
            <w:r>
              <w:rPr>
                <w:rFonts w:cs="Arial"/>
              </w:rPr>
              <w:tab/>
            </w:r>
            <w:r>
              <w:rPr>
                <w:rFonts w:cs="Arial"/>
              </w:rPr>
              <w:tab/>
            </w:r>
            <w:r>
              <w:rPr>
                <w:rFonts w:cs="Arial"/>
                <w:i/>
                <w:iCs/>
              </w:rPr>
              <w:t xml:space="preserve">To include </w:t>
            </w:r>
            <w:r>
              <w:rPr>
                <w:rFonts w:cs="Arial"/>
              </w:rPr>
              <w:t xml:space="preserve">– data presentations to include </w:t>
            </w:r>
            <w:r>
              <w:rPr>
                <w:rFonts w:cs="Arial"/>
              </w:rPr>
              <w:tab/>
            </w:r>
            <w:r>
              <w:rPr>
                <w:rFonts w:cs="Arial"/>
              </w:rPr>
              <w:tab/>
              <w:t xml:space="preserve">verbal, diagrammatic, graphical, symbolic </w:t>
            </w:r>
            <w:r>
              <w:rPr>
                <w:rFonts w:cs="Arial"/>
              </w:rPr>
              <w:tab/>
            </w:r>
            <w:r>
              <w:rPr>
                <w:rFonts w:cs="Arial"/>
              </w:rPr>
              <w:tab/>
              <w:t xml:space="preserve">or numerical form interpretations to </w:t>
            </w:r>
            <w:r>
              <w:rPr>
                <w:rFonts w:cs="Arial"/>
              </w:rPr>
              <w:tab/>
            </w:r>
            <w:r>
              <w:rPr>
                <w:rFonts w:cs="Arial"/>
              </w:rPr>
              <w:tab/>
            </w:r>
            <w:r>
              <w:rPr>
                <w:rFonts w:cs="Arial"/>
              </w:rPr>
              <w:tab/>
              <w:t xml:space="preserve">include identifying patterns and trends, </w:t>
            </w:r>
            <w:r>
              <w:rPr>
                <w:rFonts w:cs="Arial"/>
              </w:rPr>
              <w:tab/>
            </w:r>
            <w:r>
              <w:rPr>
                <w:rFonts w:cs="Arial"/>
              </w:rPr>
              <w:tab/>
            </w:r>
            <w:r>
              <w:rPr>
                <w:rFonts w:cs="Arial"/>
              </w:rPr>
              <w:tab/>
              <w:t xml:space="preserve">making inferences and drawing </w:t>
            </w:r>
            <w:r>
              <w:rPr>
                <w:rFonts w:cs="Arial"/>
              </w:rPr>
              <w:tab/>
            </w:r>
            <w:r>
              <w:rPr>
                <w:rFonts w:cs="Arial"/>
              </w:rPr>
              <w:tab/>
            </w:r>
            <w:r>
              <w:rPr>
                <w:rFonts w:cs="Arial"/>
              </w:rPr>
              <w:tab/>
            </w:r>
            <w:r>
              <w:rPr>
                <w:rFonts w:cs="Arial"/>
              </w:rPr>
              <w:tab/>
              <w:t>conclusions</w:t>
            </w:r>
          </w:p>
        </w:tc>
        <w:tc>
          <w:tcPr>
            <w:tcW w:w="909" w:type="dxa"/>
          </w:tcPr>
          <w:p w14:paraId="6E47C225" w14:textId="77777777" w:rsidR="007D61B8" w:rsidRPr="00355B92" w:rsidRDefault="007D61B8" w:rsidP="009D3562">
            <w:pPr>
              <w:rPr>
                <w:rFonts w:cs="Arial"/>
              </w:rPr>
            </w:pPr>
          </w:p>
        </w:tc>
        <w:tc>
          <w:tcPr>
            <w:tcW w:w="850" w:type="dxa"/>
          </w:tcPr>
          <w:p w14:paraId="51EFF1F0" w14:textId="77777777" w:rsidR="007D61B8" w:rsidRPr="00355B92" w:rsidRDefault="007D61B8" w:rsidP="009D3562">
            <w:pPr>
              <w:rPr>
                <w:rFonts w:cs="Arial"/>
              </w:rPr>
            </w:pPr>
          </w:p>
        </w:tc>
        <w:tc>
          <w:tcPr>
            <w:tcW w:w="851" w:type="dxa"/>
          </w:tcPr>
          <w:p w14:paraId="7D215E9F" w14:textId="77777777" w:rsidR="007D61B8" w:rsidRPr="00355B92" w:rsidRDefault="007D61B8" w:rsidP="009D3562">
            <w:pPr>
              <w:rPr>
                <w:rFonts w:cs="Arial"/>
              </w:rPr>
            </w:pPr>
          </w:p>
        </w:tc>
        <w:tc>
          <w:tcPr>
            <w:tcW w:w="6237" w:type="dxa"/>
          </w:tcPr>
          <w:p w14:paraId="0438032F" w14:textId="77777777" w:rsidR="007D61B8" w:rsidRPr="00355B92" w:rsidRDefault="007D61B8" w:rsidP="009D3562">
            <w:pPr>
              <w:jc w:val="center"/>
              <w:rPr>
                <w:rFonts w:cs="Arial"/>
              </w:rPr>
            </w:pPr>
          </w:p>
        </w:tc>
      </w:tr>
      <w:tr w:rsidR="007D61B8" w:rsidRPr="00355B92" w14:paraId="1C2538A1" w14:textId="77777777" w:rsidTr="00CC7082">
        <w:trPr>
          <w:trHeight w:val="1276"/>
        </w:trPr>
        <w:tc>
          <w:tcPr>
            <w:tcW w:w="5749" w:type="dxa"/>
          </w:tcPr>
          <w:p w14:paraId="4776CB1A" w14:textId="77777777" w:rsidR="007D61B8" w:rsidRDefault="007D61B8" w:rsidP="009D3562">
            <w:pPr>
              <w:tabs>
                <w:tab w:val="left" w:pos="880"/>
              </w:tabs>
              <w:rPr>
                <w:rFonts w:cs="Arial"/>
              </w:rPr>
            </w:pPr>
          </w:p>
          <w:p w14:paraId="2FDF9CE3" w14:textId="284F90C4" w:rsidR="007D61B8" w:rsidRDefault="007D61B8" w:rsidP="009D3562">
            <w:pPr>
              <w:tabs>
                <w:tab w:val="left" w:pos="880"/>
              </w:tabs>
              <w:rPr>
                <w:rFonts w:cs="Arial"/>
              </w:rPr>
            </w:pPr>
            <w:r>
              <w:rPr>
                <w:rFonts w:cs="Arial"/>
              </w:rPr>
              <w:t>1.3f</w:t>
            </w:r>
            <w:r>
              <w:rPr>
                <w:rFonts w:cs="Arial"/>
              </w:rPr>
              <w:tab/>
              <w:t>presenting reasoned explanations</w:t>
            </w:r>
          </w:p>
          <w:p w14:paraId="7C139A94" w14:textId="01E049B3" w:rsidR="007D61B8" w:rsidRPr="00952450" w:rsidRDefault="007D61B8" w:rsidP="009D3562">
            <w:pPr>
              <w:tabs>
                <w:tab w:val="left" w:pos="880"/>
              </w:tabs>
              <w:rPr>
                <w:rFonts w:cs="Arial"/>
              </w:rPr>
            </w:pPr>
            <w:r>
              <w:rPr>
                <w:rFonts w:cs="Arial"/>
              </w:rPr>
              <w:tab/>
            </w:r>
            <w:r>
              <w:rPr>
                <w:rFonts w:cs="Arial"/>
              </w:rPr>
              <w:tab/>
            </w:r>
            <w:r>
              <w:rPr>
                <w:rFonts w:cs="Arial"/>
                <w:i/>
                <w:iCs/>
              </w:rPr>
              <w:t xml:space="preserve">To include </w:t>
            </w:r>
            <w:r>
              <w:rPr>
                <w:rFonts w:cs="Arial"/>
              </w:rPr>
              <w:t>– relating data to hypotheses</w:t>
            </w:r>
          </w:p>
        </w:tc>
        <w:tc>
          <w:tcPr>
            <w:tcW w:w="909" w:type="dxa"/>
          </w:tcPr>
          <w:p w14:paraId="171E2C42" w14:textId="77777777" w:rsidR="007D61B8" w:rsidRPr="00355B92" w:rsidRDefault="007D61B8" w:rsidP="009D3562">
            <w:pPr>
              <w:rPr>
                <w:rFonts w:cs="Arial"/>
              </w:rPr>
            </w:pPr>
          </w:p>
        </w:tc>
        <w:tc>
          <w:tcPr>
            <w:tcW w:w="850" w:type="dxa"/>
          </w:tcPr>
          <w:p w14:paraId="7B94A9A1" w14:textId="77777777" w:rsidR="007D61B8" w:rsidRPr="00355B92" w:rsidRDefault="007D61B8" w:rsidP="009D3562">
            <w:pPr>
              <w:rPr>
                <w:rFonts w:cs="Arial"/>
              </w:rPr>
            </w:pPr>
          </w:p>
        </w:tc>
        <w:tc>
          <w:tcPr>
            <w:tcW w:w="851" w:type="dxa"/>
          </w:tcPr>
          <w:p w14:paraId="113C7489" w14:textId="77777777" w:rsidR="007D61B8" w:rsidRPr="00355B92" w:rsidRDefault="007D61B8" w:rsidP="009D3562">
            <w:pPr>
              <w:rPr>
                <w:rFonts w:cs="Arial"/>
              </w:rPr>
            </w:pPr>
          </w:p>
        </w:tc>
        <w:tc>
          <w:tcPr>
            <w:tcW w:w="6237" w:type="dxa"/>
          </w:tcPr>
          <w:p w14:paraId="574F66BD" w14:textId="77777777" w:rsidR="007D61B8" w:rsidRPr="00355B92" w:rsidRDefault="007D61B8" w:rsidP="009D3562">
            <w:pPr>
              <w:jc w:val="center"/>
              <w:rPr>
                <w:rFonts w:cs="Arial"/>
              </w:rPr>
            </w:pPr>
          </w:p>
        </w:tc>
      </w:tr>
      <w:tr w:rsidR="007D61B8" w:rsidRPr="00355B92" w14:paraId="6E8767BD" w14:textId="77777777" w:rsidTr="001667A5">
        <w:trPr>
          <w:trHeight w:val="1403"/>
        </w:trPr>
        <w:tc>
          <w:tcPr>
            <w:tcW w:w="5749" w:type="dxa"/>
          </w:tcPr>
          <w:p w14:paraId="5AFA3567" w14:textId="77777777" w:rsidR="007D61B8" w:rsidRDefault="007D61B8" w:rsidP="009D3562">
            <w:pPr>
              <w:tabs>
                <w:tab w:val="left" w:pos="880"/>
              </w:tabs>
              <w:rPr>
                <w:rFonts w:cs="Arial"/>
              </w:rPr>
            </w:pPr>
          </w:p>
          <w:p w14:paraId="5DA78B08" w14:textId="26FE089D" w:rsidR="007D61B8" w:rsidRDefault="007D61B8" w:rsidP="009D3562">
            <w:pPr>
              <w:tabs>
                <w:tab w:val="left" w:pos="880"/>
              </w:tabs>
              <w:rPr>
                <w:rFonts w:cs="Arial"/>
              </w:rPr>
            </w:pPr>
            <w:r>
              <w:rPr>
                <w:rFonts w:cs="Arial"/>
              </w:rPr>
              <w:t>1.3g</w:t>
            </w:r>
            <w:r>
              <w:rPr>
                <w:rFonts w:cs="Arial"/>
              </w:rPr>
              <w:tab/>
              <w:t xml:space="preserve">being objective, evaluating data in terms of </w:t>
            </w:r>
            <w:r>
              <w:rPr>
                <w:rFonts w:cs="Arial"/>
              </w:rPr>
              <w:tab/>
              <w:t xml:space="preserve">accuracy, precision, repeatability and </w:t>
            </w:r>
            <w:r>
              <w:rPr>
                <w:rFonts w:cs="Arial"/>
              </w:rPr>
              <w:tab/>
              <w:t>reproducibility</w:t>
            </w:r>
          </w:p>
        </w:tc>
        <w:tc>
          <w:tcPr>
            <w:tcW w:w="909" w:type="dxa"/>
          </w:tcPr>
          <w:p w14:paraId="7F8D88F8" w14:textId="77777777" w:rsidR="007D61B8" w:rsidRPr="00355B92" w:rsidRDefault="007D61B8" w:rsidP="009D3562">
            <w:pPr>
              <w:rPr>
                <w:rFonts w:cs="Arial"/>
              </w:rPr>
            </w:pPr>
          </w:p>
        </w:tc>
        <w:tc>
          <w:tcPr>
            <w:tcW w:w="850" w:type="dxa"/>
          </w:tcPr>
          <w:p w14:paraId="73CC94D7" w14:textId="77777777" w:rsidR="007D61B8" w:rsidRPr="00355B92" w:rsidRDefault="007D61B8" w:rsidP="009D3562">
            <w:pPr>
              <w:rPr>
                <w:rFonts w:cs="Arial"/>
              </w:rPr>
            </w:pPr>
          </w:p>
        </w:tc>
        <w:tc>
          <w:tcPr>
            <w:tcW w:w="851" w:type="dxa"/>
          </w:tcPr>
          <w:p w14:paraId="0A76FAF6" w14:textId="77777777" w:rsidR="007D61B8" w:rsidRPr="00355B92" w:rsidRDefault="007D61B8" w:rsidP="009D3562">
            <w:pPr>
              <w:rPr>
                <w:rFonts w:cs="Arial"/>
              </w:rPr>
            </w:pPr>
          </w:p>
        </w:tc>
        <w:tc>
          <w:tcPr>
            <w:tcW w:w="6237" w:type="dxa"/>
          </w:tcPr>
          <w:p w14:paraId="118676C7" w14:textId="77777777" w:rsidR="007D61B8" w:rsidRPr="00355B92" w:rsidRDefault="007D61B8" w:rsidP="009D3562">
            <w:pPr>
              <w:jc w:val="center"/>
              <w:rPr>
                <w:rFonts w:cs="Arial"/>
              </w:rPr>
            </w:pPr>
          </w:p>
        </w:tc>
      </w:tr>
    </w:tbl>
    <w:p w14:paraId="5D44D155" w14:textId="77777777" w:rsidR="007D61B8" w:rsidRDefault="007D61B8">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7D61B8" w:rsidRPr="00F50900" w14:paraId="3FA3CCA5" w14:textId="77777777" w:rsidTr="009D3562">
        <w:trPr>
          <w:trHeight w:val="494"/>
        </w:trPr>
        <w:tc>
          <w:tcPr>
            <w:tcW w:w="14596" w:type="dxa"/>
            <w:gridSpan w:val="5"/>
            <w:shd w:val="clear" w:color="auto" w:fill="EDD0CF"/>
            <w:vAlign w:val="center"/>
          </w:tcPr>
          <w:p w14:paraId="5B46A138" w14:textId="6E0F5535" w:rsidR="007D61B8" w:rsidRPr="00F50900" w:rsidRDefault="007D61B8" w:rsidP="009D3562">
            <w:pPr>
              <w:tabs>
                <w:tab w:val="left" w:pos="850"/>
              </w:tabs>
              <w:rPr>
                <w:rFonts w:cs="Arial"/>
                <w:b/>
                <w:bCs/>
                <w:sz w:val="24"/>
                <w:szCs w:val="24"/>
              </w:rPr>
            </w:pPr>
            <w:r>
              <w:rPr>
                <w:rFonts w:cs="Arial"/>
                <w:b/>
                <w:bCs/>
                <w:sz w:val="24"/>
                <w:szCs w:val="24"/>
              </w:rPr>
              <w:lastRenderedPageBreak/>
              <w:t>WS</w:t>
            </w:r>
            <w:r w:rsidRPr="00F50900">
              <w:rPr>
                <w:rFonts w:cs="Arial"/>
                <w:b/>
                <w:bCs/>
                <w:sz w:val="24"/>
                <w:szCs w:val="24"/>
              </w:rPr>
              <w:t>1</w:t>
            </w:r>
            <w:r>
              <w:rPr>
                <w:rFonts w:cs="Arial"/>
                <w:b/>
                <w:bCs/>
                <w:sz w:val="24"/>
                <w:szCs w:val="24"/>
              </w:rPr>
              <w:tab/>
              <w:t>Working scientifically assessed in written examinations</w:t>
            </w:r>
          </w:p>
        </w:tc>
      </w:tr>
      <w:tr w:rsidR="007D61B8" w:rsidRPr="00F50900" w14:paraId="232E109A" w14:textId="77777777" w:rsidTr="009D3562">
        <w:trPr>
          <w:trHeight w:val="494"/>
        </w:trPr>
        <w:tc>
          <w:tcPr>
            <w:tcW w:w="14596" w:type="dxa"/>
            <w:gridSpan w:val="5"/>
            <w:shd w:val="clear" w:color="auto" w:fill="EDD0CF"/>
            <w:vAlign w:val="center"/>
          </w:tcPr>
          <w:p w14:paraId="09EEA49F" w14:textId="77777777" w:rsidR="007D61B8" w:rsidRPr="00F50900" w:rsidRDefault="007D61B8" w:rsidP="009D3562">
            <w:pPr>
              <w:tabs>
                <w:tab w:val="left" w:pos="850"/>
              </w:tabs>
              <w:rPr>
                <w:rFonts w:cs="Arial"/>
                <w:b/>
                <w:bCs/>
                <w:sz w:val="24"/>
                <w:szCs w:val="24"/>
              </w:rPr>
            </w:pPr>
            <w:r w:rsidRPr="00F50900">
              <w:rPr>
                <w:rFonts w:cs="Arial"/>
                <w:b/>
                <w:bCs/>
                <w:sz w:val="24"/>
                <w:szCs w:val="24"/>
              </w:rPr>
              <w:t>WS1.</w:t>
            </w:r>
            <w:r>
              <w:rPr>
                <w:rFonts w:cs="Arial"/>
                <w:b/>
                <w:bCs/>
                <w:sz w:val="24"/>
                <w:szCs w:val="24"/>
              </w:rPr>
              <w:t>3</w:t>
            </w:r>
            <w:r>
              <w:rPr>
                <w:rFonts w:cs="Arial"/>
                <w:b/>
                <w:bCs/>
                <w:sz w:val="24"/>
                <w:szCs w:val="24"/>
              </w:rPr>
              <w:tab/>
              <w:t>Analysis and evaluation</w:t>
            </w:r>
          </w:p>
        </w:tc>
      </w:tr>
      <w:tr w:rsidR="007D61B8" w:rsidRPr="00F50900" w14:paraId="37EE5154" w14:textId="77777777" w:rsidTr="009D3562">
        <w:tc>
          <w:tcPr>
            <w:tcW w:w="5749" w:type="dxa"/>
          </w:tcPr>
          <w:p w14:paraId="393F9732" w14:textId="77777777" w:rsidR="007D61B8" w:rsidRPr="00F50900" w:rsidRDefault="007D61B8" w:rsidP="009D3562">
            <w:pPr>
              <w:rPr>
                <w:rFonts w:cs="Arial"/>
                <w:b/>
              </w:rPr>
            </w:pPr>
            <w:r w:rsidRPr="00F50900">
              <w:rPr>
                <w:rFonts w:cs="Arial"/>
                <w:b/>
              </w:rPr>
              <w:t>Learning outcomes</w:t>
            </w:r>
          </w:p>
          <w:p w14:paraId="57983C4B" w14:textId="77777777" w:rsidR="007D61B8" w:rsidRPr="00F50900" w:rsidRDefault="007D61B8" w:rsidP="009D3562">
            <w:pPr>
              <w:rPr>
                <w:rFonts w:cs="Arial"/>
                <w:sz w:val="24"/>
                <w:szCs w:val="24"/>
              </w:rPr>
            </w:pPr>
            <w:r w:rsidRPr="00F50900">
              <w:rPr>
                <w:rFonts w:cs="Arial"/>
                <w:sz w:val="24"/>
                <w:szCs w:val="24"/>
              </w:rPr>
              <w:t>You will be required to:</w:t>
            </w:r>
          </w:p>
        </w:tc>
        <w:tc>
          <w:tcPr>
            <w:tcW w:w="909" w:type="dxa"/>
            <w:shd w:val="clear" w:color="auto" w:fill="FF0000"/>
            <w:vAlign w:val="center"/>
          </w:tcPr>
          <w:p w14:paraId="064DEF01" w14:textId="77777777" w:rsidR="007D61B8" w:rsidRPr="00F50900" w:rsidRDefault="007D61B8" w:rsidP="009D3562">
            <w:pPr>
              <w:jc w:val="center"/>
              <w:rPr>
                <w:rFonts w:cs="Arial"/>
                <w:b/>
                <w:bCs/>
                <w:sz w:val="24"/>
                <w:szCs w:val="24"/>
              </w:rPr>
            </w:pPr>
            <w:r w:rsidRPr="00F50900">
              <w:rPr>
                <w:rFonts w:cs="Arial"/>
                <w:b/>
                <w:bCs/>
                <w:sz w:val="24"/>
                <w:szCs w:val="24"/>
              </w:rPr>
              <w:t>R</w:t>
            </w:r>
          </w:p>
        </w:tc>
        <w:tc>
          <w:tcPr>
            <w:tcW w:w="850" w:type="dxa"/>
            <w:shd w:val="clear" w:color="auto" w:fill="FFC000" w:themeFill="accent4"/>
            <w:vAlign w:val="center"/>
          </w:tcPr>
          <w:p w14:paraId="76D6A019" w14:textId="77777777" w:rsidR="007D61B8" w:rsidRPr="00F50900" w:rsidRDefault="007D61B8" w:rsidP="009D3562">
            <w:pPr>
              <w:jc w:val="center"/>
              <w:rPr>
                <w:rFonts w:cs="Arial"/>
                <w:b/>
                <w:bCs/>
                <w:sz w:val="24"/>
                <w:szCs w:val="24"/>
              </w:rPr>
            </w:pPr>
            <w:r w:rsidRPr="00F50900">
              <w:rPr>
                <w:rFonts w:cs="Arial"/>
                <w:b/>
                <w:bCs/>
                <w:sz w:val="24"/>
                <w:szCs w:val="24"/>
              </w:rPr>
              <w:t>A</w:t>
            </w:r>
          </w:p>
        </w:tc>
        <w:tc>
          <w:tcPr>
            <w:tcW w:w="851" w:type="dxa"/>
            <w:shd w:val="clear" w:color="auto" w:fill="92D050"/>
            <w:vAlign w:val="center"/>
          </w:tcPr>
          <w:p w14:paraId="22C8DBC4" w14:textId="77777777" w:rsidR="007D61B8" w:rsidRPr="00F50900" w:rsidRDefault="007D61B8" w:rsidP="009D3562">
            <w:pPr>
              <w:jc w:val="center"/>
              <w:rPr>
                <w:rFonts w:cs="Arial"/>
                <w:b/>
                <w:bCs/>
                <w:sz w:val="24"/>
                <w:szCs w:val="24"/>
              </w:rPr>
            </w:pPr>
            <w:r w:rsidRPr="00F50900">
              <w:rPr>
                <w:rFonts w:cs="Arial"/>
                <w:b/>
                <w:bCs/>
                <w:sz w:val="24"/>
                <w:szCs w:val="24"/>
              </w:rPr>
              <w:t>G</w:t>
            </w:r>
          </w:p>
        </w:tc>
        <w:tc>
          <w:tcPr>
            <w:tcW w:w="6237" w:type="dxa"/>
            <w:vAlign w:val="center"/>
          </w:tcPr>
          <w:p w14:paraId="0EA3AB46" w14:textId="77777777" w:rsidR="007D61B8" w:rsidRPr="00F50900" w:rsidRDefault="007D61B8" w:rsidP="009D3562">
            <w:pPr>
              <w:jc w:val="center"/>
              <w:rPr>
                <w:rFonts w:cs="Arial"/>
                <w:b/>
                <w:bCs/>
                <w:sz w:val="24"/>
                <w:szCs w:val="24"/>
              </w:rPr>
            </w:pPr>
            <w:r w:rsidRPr="00F50900">
              <w:rPr>
                <w:rFonts w:cs="Arial"/>
                <w:b/>
                <w:bCs/>
                <w:sz w:val="24"/>
                <w:szCs w:val="24"/>
              </w:rPr>
              <w:t>Comments</w:t>
            </w:r>
          </w:p>
        </w:tc>
      </w:tr>
    </w:tbl>
    <w:tbl>
      <w:tblPr>
        <w:tblStyle w:val="TableGrid"/>
        <w:tblW w:w="14596" w:type="dxa"/>
        <w:tblLook w:val="04A0" w:firstRow="1" w:lastRow="0" w:firstColumn="1" w:lastColumn="0" w:noHBand="0" w:noVBand="1"/>
      </w:tblPr>
      <w:tblGrid>
        <w:gridCol w:w="5749"/>
        <w:gridCol w:w="909"/>
        <w:gridCol w:w="850"/>
        <w:gridCol w:w="851"/>
        <w:gridCol w:w="6237"/>
      </w:tblGrid>
      <w:tr w:rsidR="007D61B8" w:rsidRPr="00355B92" w14:paraId="6343813B" w14:textId="77777777" w:rsidTr="001667A5">
        <w:trPr>
          <w:trHeight w:val="1099"/>
        </w:trPr>
        <w:tc>
          <w:tcPr>
            <w:tcW w:w="5749" w:type="dxa"/>
          </w:tcPr>
          <w:p w14:paraId="5BA3A762" w14:textId="77777777" w:rsidR="007D61B8" w:rsidRDefault="007D61B8" w:rsidP="009D3562">
            <w:pPr>
              <w:tabs>
                <w:tab w:val="left" w:pos="880"/>
              </w:tabs>
              <w:rPr>
                <w:rFonts w:cs="Arial"/>
              </w:rPr>
            </w:pPr>
          </w:p>
          <w:p w14:paraId="30593FD5" w14:textId="77777777" w:rsidR="007D61B8" w:rsidRDefault="007D61B8" w:rsidP="009D3562">
            <w:pPr>
              <w:tabs>
                <w:tab w:val="left" w:pos="880"/>
              </w:tabs>
              <w:rPr>
                <w:rFonts w:cs="Arial"/>
              </w:rPr>
            </w:pPr>
            <w:r>
              <w:rPr>
                <w:rFonts w:cs="Arial"/>
              </w:rPr>
              <w:t>1.3h</w:t>
            </w:r>
            <w:r>
              <w:rPr>
                <w:rFonts w:cs="Arial"/>
              </w:rPr>
              <w:tab/>
              <w:t xml:space="preserve">identifying potential sources of random and </w:t>
            </w:r>
            <w:r>
              <w:rPr>
                <w:rFonts w:cs="Arial"/>
              </w:rPr>
              <w:tab/>
              <w:t>systematic error</w:t>
            </w:r>
          </w:p>
        </w:tc>
        <w:tc>
          <w:tcPr>
            <w:tcW w:w="909" w:type="dxa"/>
          </w:tcPr>
          <w:p w14:paraId="6AF29110" w14:textId="77777777" w:rsidR="007D61B8" w:rsidRPr="00355B92" w:rsidRDefault="007D61B8" w:rsidP="009D3562">
            <w:pPr>
              <w:rPr>
                <w:rFonts w:cs="Arial"/>
              </w:rPr>
            </w:pPr>
          </w:p>
        </w:tc>
        <w:tc>
          <w:tcPr>
            <w:tcW w:w="850" w:type="dxa"/>
          </w:tcPr>
          <w:p w14:paraId="76B405F9" w14:textId="77777777" w:rsidR="007D61B8" w:rsidRPr="00355B92" w:rsidRDefault="007D61B8" w:rsidP="009D3562">
            <w:pPr>
              <w:rPr>
                <w:rFonts w:cs="Arial"/>
              </w:rPr>
            </w:pPr>
          </w:p>
        </w:tc>
        <w:tc>
          <w:tcPr>
            <w:tcW w:w="851" w:type="dxa"/>
          </w:tcPr>
          <w:p w14:paraId="735628B3" w14:textId="77777777" w:rsidR="007D61B8" w:rsidRPr="00355B92" w:rsidRDefault="007D61B8" w:rsidP="009D3562">
            <w:pPr>
              <w:rPr>
                <w:rFonts w:cs="Arial"/>
              </w:rPr>
            </w:pPr>
          </w:p>
        </w:tc>
        <w:tc>
          <w:tcPr>
            <w:tcW w:w="6237" w:type="dxa"/>
          </w:tcPr>
          <w:p w14:paraId="4B6455FC" w14:textId="77777777" w:rsidR="007D61B8" w:rsidRPr="00355B92" w:rsidRDefault="007D61B8" w:rsidP="009D3562">
            <w:pPr>
              <w:jc w:val="center"/>
              <w:rPr>
                <w:rFonts w:cs="Arial"/>
              </w:rPr>
            </w:pPr>
          </w:p>
        </w:tc>
      </w:tr>
      <w:tr w:rsidR="007D61B8" w:rsidRPr="00355B92" w14:paraId="45B167AE" w14:textId="77777777" w:rsidTr="00CC7082">
        <w:trPr>
          <w:trHeight w:val="2263"/>
        </w:trPr>
        <w:tc>
          <w:tcPr>
            <w:tcW w:w="5749" w:type="dxa"/>
          </w:tcPr>
          <w:p w14:paraId="2FC1A8B9" w14:textId="77777777" w:rsidR="007D61B8" w:rsidRDefault="007D61B8" w:rsidP="009D3562">
            <w:pPr>
              <w:tabs>
                <w:tab w:val="left" w:pos="880"/>
              </w:tabs>
              <w:rPr>
                <w:rFonts w:cs="Arial"/>
              </w:rPr>
            </w:pPr>
          </w:p>
          <w:p w14:paraId="4E28F33D" w14:textId="0173D5D3" w:rsidR="007D61B8" w:rsidRDefault="007D61B8" w:rsidP="009D3562">
            <w:pPr>
              <w:tabs>
                <w:tab w:val="left" w:pos="880"/>
              </w:tabs>
              <w:rPr>
                <w:rFonts w:cs="Arial"/>
              </w:rPr>
            </w:pPr>
            <w:r>
              <w:rPr>
                <w:rFonts w:cs="Arial"/>
              </w:rPr>
              <w:t>1.3i</w:t>
            </w:r>
            <w:r>
              <w:rPr>
                <w:rFonts w:cs="Arial"/>
              </w:rPr>
              <w:tab/>
              <w:t xml:space="preserve">communicating the scientific rationale for </w:t>
            </w:r>
            <w:r>
              <w:rPr>
                <w:rFonts w:cs="Arial"/>
              </w:rPr>
              <w:tab/>
              <w:t xml:space="preserve">investigations, methods used, findings and </w:t>
            </w:r>
            <w:r>
              <w:rPr>
                <w:rFonts w:cs="Arial"/>
              </w:rPr>
              <w:tab/>
              <w:t>reasoned conclusions</w:t>
            </w:r>
          </w:p>
          <w:p w14:paraId="1D20991B" w14:textId="37016043" w:rsidR="007D61B8" w:rsidRPr="0084419E" w:rsidRDefault="007D61B8" w:rsidP="009D3562">
            <w:pPr>
              <w:tabs>
                <w:tab w:val="left" w:pos="880"/>
              </w:tabs>
              <w:rPr>
                <w:rFonts w:cs="Arial"/>
              </w:rPr>
            </w:pPr>
            <w:r>
              <w:rPr>
                <w:rFonts w:cs="Arial"/>
              </w:rPr>
              <w:tab/>
            </w:r>
            <w:r>
              <w:rPr>
                <w:rFonts w:cs="Arial"/>
              </w:rPr>
              <w:tab/>
            </w:r>
            <w:r>
              <w:rPr>
                <w:rFonts w:cs="Arial"/>
                <w:i/>
                <w:iCs/>
              </w:rPr>
              <w:t xml:space="preserve">To include </w:t>
            </w:r>
            <w:r>
              <w:rPr>
                <w:rFonts w:cs="Arial"/>
              </w:rPr>
              <w:t>– presentations through paper-</w:t>
            </w:r>
            <w:r>
              <w:rPr>
                <w:rFonts w:cs="Arial"/>
              </w:rPr>
              <w:tab/>
            </w:r>
            <w:r>
              <w:rPr>
                <w:rFonts w:cs="Arial"/>
              </w:rPr>
              <w:tab/>
              <w:t xml:space="preserve">based presentations using diagrammatic, </w:t>
            </w:r>
            <w:r>
              <w:rPr>
                <w:rFonts w:cs="Arial"/>
              </w:rPr>
              <w:tab/>
            </w:r>
            <w:r>
              <w:rPr>
                <w:rFonts w:cs="Arial"/>
              </w:rPr>
              <w:tab/>
              <w:t>graphical, numerical and symbolic forms</w:t>
            </w:r>
          </w:p>
        </w:tc>
        <w:tc>
          <w:tcPr>
            <w:tcW w:w="909" w:type="dxa"/>
          </w:tcPr>
          <w:p w14:paraId="069E55C9" w14:textId="77777777" w:rsidR="007D61B8" w:rsidRPr="00355B92" w:rsidRDefault="007D61B8" w:rsidP="009D3562">
            <w:pPr>
              <w:rPr>
                <w:rFonts w:cs="Arial"/>
              </w:rPr>
            </w:pPr>
          </w:p>
        </w:tc>
        <w:tc>
          <w:tcPr>
            <w:tcW w:w="850" w:type="dxa"/>
          </w:tcPr>
          <w:p w14:paraId="034DC39C" w14:textId="77777777" w:rsidR="007D61B8" w:rsidRPr="00355B92" w:rsidRDefault="007D61B8" w:rsidP="009D3562">
            <w:pPr>
              <w:rPr>
                <w:rFonts w:cs="Arial"/>
              </w:rPr>
            </w:pPr>
          </w:p>
        </w:tc>
        <w:tc>
          <w:tcPr>
            <w:tcW w:w="851" w:type="dxa"/>
          </w:tcPr>
          <w:p w14:paraId="5955E501" w14:textId="77777777" w:rsidR="007D61B8" w:rsidRPr="00355B92" w:rsidRDefault="007D61B8" w:rsidP="009D3562">
            <w:pPr>
              <w:rPr>
                <w:rFonts w:cs="Arial"/>
              </w:rPr>
            </w:pPr>
          </w:p>
        </w:tc>
        <w:tc>
          <w:tcPr>
            <w:tcW w:w="6237" w:type="dxa"/>
          </w:tcPr>
          <w:p w14:paraId="4F3F2D15" w14:textId="77777777" w:rsidR="007D61B8" w:rsidRPr="00355B92" w:rsidRDefault="007D61B8" w:rsidP="009D3562">
            <w:pPr>
              <w:jc w:val="center"/>
              <w:rPr>
                <w:rFonts w:cs="Arial"/>
              </w:rPr>
            </w:pPr>
          </w:p>
        </w:tc>
      </w:tr>
    </w:tbl>
    <w:p w14:paraId="41E34B03" w14:textId="77777777" w:rsidR="007D61B8" w:rsidRPr="00355B92" w:rsidRDefault="007D61B8" w:rsidP="007D61B8">
      <w:pPr>
        <w:rPr>
          <w:rFonts w:cs="Arial"/>
        </w:rPr>
      </w:pPr>
      <w:r w:rsidRPr="00355B92">
        <w:rPr>
          <w:rFonts w:cs="Arial"/>
        </w:rP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7D61B8" w:rsidRPr="00F50900" w14:paraId="682D4F1A" w14:textId="77777777" w:rsidTr="009D3562">
        <w:trPr>
          <w:trHeight w:val="494"/>
        </w:trPr>
        <w:tc>
          <w:tcPr>
            <w:tcW w:w="14596" w:type="dxa"/>
            <w:gridSpan w:val="5"/>
            <w:shd w:val="clear" w:color="auto" w:fill="EDD0CF"/>
            <w:vAlign w:val="center"/>
          </w:tcPr>
          <w:p w14:paraId="47C192E6" w14:textId="77777777" w:rsidR="007D61B8" w:rsidRPr="00F50900" w:rsidRDefault="007D61B8" w:rsidP="009D3562">
            <w:pPr>
              <w:tabs>
                <w:tab w:val="left" w:pos="850"/>
              </w:tabs>
              <w:rPr>
                <w:rFonts w:cs="Arial"/>
                <w:b/>
                <w:bCs/>
                <w:sz w:val="24"/>
                <w:szCs w:val="24"/>
              </w:rPr>
            </w:pPr>
            <w:r>
              <w:rPr>
                <w:rFonts w:cs="Arial"/>
                <w:b/>
                <w:bCs/>
                <w:sz w:val="24"/>
                <w:szCs w:val="24"/>
              </w:rPr>
              <w:lastRenderedPageBreak/>
              <w:t>WS</w:t>
            </w:r>
            <w:r w:rsidRPr="00F50900">
              <w:rPr>
                <w:rFonts w:cs="Arial"/>
                <w:b/>
                <w:bCs/>
                <w:sz w:val="24"/>
                <w:szCs w:val="24"/>
              </w:rPr>
              <w:t>1</w:t>
            </w:r>
            <w:r w:rsidRPr="00F50900">
              <w:rPr>
                <w:rFonts w:cs="Arial"/>
                <w:b/>
                <w:bCs/>
                <w:sz w:val="24"/>
                <w:szCs w:val="24"/>
              </w:rPr>
              <w:tab/>
            </w:r>
            <w:r>
              <w:rPr>
                <w:rFonts w:cs="Arial"/>
                <w:b/>
                <w:bCs/>
                <w:sz w:val="24"/>
                <w:szCs w:val="24"/>
              </w:rPr>
              <w:t>Working scientifically assessed in written examinations</w:t>
            </w:r>
          </w:p>
        </w:tc>
      </w:tr>
      <w:tr w:rsidR="007D61B8" w:rsidRPr="00F50900" w14:paraId="222A0A1C" w14:textId="77777777" w:rsidTr="009D3562">
        <w:trPr>
          <w:trHeight w:val="494"/>
        </w:trPr>
        <w:tc>
          <w:tcPr>
            <w:tcW w:w="14596" w:type="dxa"/>
            <w:gridSpan w:val="5"/>
            <w:shd w:val="clear" w:color="auto" w:fill="EDD0CF"/>
            <w:vAlign w:val="center"/>
          </w:tcPr>
          <w:p w14:paraId="2D409893" w14:textId="77777777" w:rsidR="007D61B8" w:rsidRPr="00F50900" w:rsidRDefault="007D61B8" w:rsidP="009D3562">
            <w:pPr>
              <w:tabs>
                <w:tab w:val="left" w:pos="850"/>
              </w:tabs>
              <w:rPr>
                <w:rFonts w:cs="Arial"/>
                <w:b/>
                <w:bCs/>
                <w:sz w:val="24"/>
                <w:szCs w:val="24"/>
              </w:rPr>
            </w:pPr>
            <w:r w:rsidRPr="00F50900">
              <w:rPr>
                <w:rFonts w:cs="Arial"/>
                <w:b/>
                <w:bCs/>
                <w:sz w:val="24"/>
                <w:szCs w:val="24"/>
              </w:rPr>
              <w:t>WS1.</w:t>
            </w:r>
            <w:r>
              <w:rPr>
                <w:rFonts w:cs="Arial"/>
                <w:b/>
                <w:bCs/>
                <w:sz w:val="24"/>
                <w:szCs w:val="24"/>
              </w:rPr>
              <w:t>4</w:t>
            </w:r>
            <w:r>
              <w:rPr>
                <w:rFonts w:cs="Arial"/>
                <w:b/>
                <w:bCs/>
                <w:sz w:val="24"/>
                <w:szCs w:val="24"/>
              </w:rPr>
              <w:tab/>
              <w:t>Scientific vocabulary, quantities, units, symbols and nomenclature</w:t>
            </w:r>
          </w:p>
        </w:tc>
      </w:tr>
      <w:tr w:rsidR="007D61B8" w:rsidRPr="00F50900" w14:paraId="7987BB3C" w14:textId="77777777" w:rsidTr="009D3562">
        <w:tc>
          <w:tcPr>
            <w:tcW w:w="5749" w:type="dxa"/>
          </w:tcPr>
          <w:p w14:paraId="41D28B52" w14:textId="77777777" w:rsidR="007D61B8" w:rsidRPr="00F50900" w:rsidRDefault="007D61B8" w:rsidP="009D3562">
            <w:pPr>
              <w:rPr>
                <w:rFonts w:cs="Arial"/>
                <w:b/>
              </w:rPr>
            </w:pPr>
            <w:r w:rsidRPr="00F50900">
              <w:rPr>
                <w:rFonts w:cs="Arial"/>
                <w:b/>
              </w:rPr>
              <w:t>Learning outcomes</w:t>
            </w:r>
          </w:p>
          <w:p w14:paraId="453796A4" w14:textId="77777777" w:rsidR="007D61B8" w:rsidRPr="00F50900" w:rsidRDefault="007D61B8" w:rsidP="009D3562">
            <w:pPr>
              <w:rPr>
                <w:rFonts w:cs="Arial"/>
                <w:sz w:val="24"/>
                <w:szCs w:val="24"/>
              </w:rPr>
            </w:pPr>
            <w:r w:rsidRPr="00F50900">
              <w:rPr>
                <w:rFonts w:cs="Arial"/>
                <w:sz w:val="24"/>
                <w:szCs w:val="24"/>
              </w:rPr>
              <w:t>You will be required to:</w:t>
            </w:r>
          </w:p>
        </w:tc>
        <w:tc>
          <w:tcPr>
            <w:tcW w:w="909" w:type="dxa"/>
            <w:shd w:val="clear" w:color="auto" w:fill="FF0000"/>
            <w:vAlign w:val="center"/>
          </w:tcPr>
          <w:p w14:paraId="009AE0DB" w14:textId="77777777" w:rsidR="007D61B8" w:rsidRPr="00F50900" w:rsidRDefault="007D61B8" w:rsidP="009D3562">
            <w:pPr>
              <w:jc w:val="center"/>
              <w:rPr>
                <w:rFonts w:cs="Arial"/>
                <w:b/>
                <w:bCs/>
                <w:sz w:val="24"/>
                <w:szCs w:val="24"/>
              </w:rPr>
            </w:pPr>
            <w:r w:rsidRPr="00F50900">
              <w:rPr>
                <w:rFonts w:cs="Arial"/>
                <w:b/>
                <w:bCs/>
                <w:sz w:val="24"/>
                <w:szCs w:val="24"/>
              </w:rPr>
              <w:t>R</w:t>
            </w:r>
          </w:p>
        </w:tc>
        <w:tc>
          <w:tcPr>
            <w:tcW w:w="850" w:type="dxa"/>
            <w:shd w:val="clear" w:color="auto" w:fill="FFC000" w:themeFill="accent4"/>
            <w:vAlign w:val="center"/>
          </w:tcPr>
          <w:p w14:paraId="50B0EBC7" w14:textId="77777777" w:rsidR="007D61B8" w:rsidRPr="00F50900" w:rsidRDefault="007D61B8" w:rsidP="009D3562">
            <w:pPr>
              <w:jc w:val="center"/>
              <w:rPr>
                <w:rFonts w:cs="Arial"/>
                <w:b/>
                <w:bCs/>
                <w:sz w:val="24"/>
                <w:szCs w:val="24"/>
              </w:rPr>
            </w:pPr>
            <w:r w:rsidRPr="00F50900">
              <w:rPr>
                <w:rFonts w:cs="Arial"/>
                <w:b/>
                <w:bCs/>
                <w:sz w:val="24"/>
                <w:szCs w:val="24"/>
              </w:rPr>
              <w:t>A</w:t>
            </w:r>
          </w:p>
        </w:tc>
        <w:tc>
          <w:tcPr>
            <w:tcW w:w="851" w:type="dxa"/>
            <w:shd w:val="clear" w:color="auto" w:fill="92D050"/>
            <w:vAlign w:val="center"/>
          </w:tcPr>
          <w:p w14:paraId="2E52104E" w14:textId="77777777" w:rsidR="007D61B8" w:rsidRPr="00F50900" w:rsidRDefault="007D61B8" w:rsidP="009D3562">
            <w:pPr>
              <w:jc w:val="center"/>
              <w:rPr>
                <w:rFonts w:cs="Arial"/>
                <w:b/>
                <w:bCs/>
                <w:sz w:val="24"/>
                <w:szCs w:val="24"/>
              </w:rPr>
            </w:pPr>
            <w:r w:rsidRPr="00F50900">
              <w:rPr>
                <w:rFonts w:cs="Arial"/>
                <w:b/>
                <w:bCs/>
                <w:sz w:val="24"/>
                <w:szCs w:val="24"/>
              </w:rPr>
              <w:t>G</w:t>
            </w:r>
          </w:p>
        </w:tc>
        <w:tc>
          <w:tcPr>
            <w:tcW w:w="6237" w:type="dxa"/>
            <w:vAlign w:val="center"/>
          </w:tcPr>
          <w:p w14:paraId="1D484B91" w14:textId="77777777" w:rsidR="007D61B8" w:rsidRPr="00F50900" w:rsidRDefault="007D61B8" w:rsidP="009D3562">
            <w:pPr>
              <w:jc w:val="center"/>
              <w:rPr>
                <w:rFonts w:cs="Arial"/>
                <w:b/>
                <w:bCs/>
                <w:sz w:val="24"/>
                <w:szCs w:val="24"/>
              </w:rPr>
            </w:pPr>
            <w:r w:rsidRPr="00F50900">
              <w:rPr>
                <w:rFonts w:cs="Arial"/>
                <w:b/>
                <w:bCs/>
                <w:sz w:val="24"/>
                <w:szCs w:val="24"/>
              </w:rPr>
              <w:t>Comments</w:t>
            </w:r>
          </w:p>
        </w:tc>
      </w:tr>
    </w:tbl>
    <w:tbl>
      <w:tblPr>
        <w:tblStyle w:val="TableGrid"/>
        <w:tblW w:w="14596" w:type="dxa"/>
        <w:tblLook w:val="04A0" w:firstRow="1" w:lastRow="0" w:firstColumn="1" w:lastColumn="0" w:noHBand="0" w:noVBand="1"/>
      </w:tblPr>
      <w:tblGrid>
        <w:gridCol w:w="5749"/>
        <w:gridCol w:w="909"/>
        <w:gridCol w:w="850"/>
        <w:gridCol w:w="851"/>
        <w:gridCol w:w="6237"/>
      </w:tblGrid>
      <w:tr w:rsidR="007D61B8" w:rsidRPr="00355B92" w14:paraId="1C68D441" w14:textId="77777777" w:rsidTr="00CC7082">
        <w:trPr>
          <w:trHeight w:val="1099"/>
        </w:trPr>
        <w:tc>
          <w:tcPr>
            <w:tcW w:w="5749" w:type="dxa"/>
          </w:tcPr>
          <w:p w14:paraId="6726EA86" w14:textId="77777777" w:rsidR="007D61B8" w:rsidRPr="00355B92" w:rsidRDefault="007D61B8" w:rsidP="009D3562">
            <w:pPr>
              <w:tabs>
                <w:tab w:val="left" w:pos="880"/>
              </w:tabs>
              <w:rPr>
                <w:rFonts w:cs="Arial"/>
              </w:rPr>
            </w:pPr>
          </w:p>
          <w:p w14:paraId="2C4FBB3A" w14:textId="1E5AE37E" w:rsidR="007D61B8" w:rsidRPr="00355B92" w:rsidRDefault="007D61B8" w:rsidP="009D3562">
            <w:pPr>
              <w:tabs>
                <w:tab w:val="left" w:pos="880"/>
              </w:tabs>
              <w:rPr>
                <w:rFonts w:cs="Arial"/>
              </w:rPr>
            </w:pPr>
            <w:r w:rsidRPr="00355B92">
              <w:rPr>
                <w:rFonts w:cs="Arial"/>
              </w:rPr>
              <w:t>1.</w:t>
            </w:r>
            <w:r>
              <w:rPr>
                <w:rFonts w:cs="Arial"/>
              </w:rPr>
              <w:t>4a</w:t>
            </w:r>
            <w:r>
              <w:rPr>
                <w:rFonts w:cs="Arial"/>
              </w:rPr>
              <w:tab/>
              <w:t xml:space="preserve">use scientific vocabulary, terminology and </w:t>
            </w:r>
            <w:r>
              <w:rPr>
                <w:rFonts w:cs="Arial"/>
              </w:rPr>
              <w:tab/>
              <w:t>definitions</w:t>
            </w:r>
          </w:p>
        </w:tc>
        <w:tc>
          <w:tcPr>
            <w:tcW w:w="909" w:type="dxa"/>
          </w:tcPr>
          <w:p w14:paraId="09CE59B2" w14:textId="77777777" w:rsidR="007D61B8" w:rsidRPr="00355B92" w:rsidRDefault="007D61B8" w:rsidP="009D3562">
            <w:pPr>
              <w:rPr>
                <w:rFonts w:cs="Arial"/>
              </w:rPr>
            </w:pPr>
          </w:p>
        </w:tc>
        <w:tc>
          <w:tcPr>
            <w:tcW w:w="850" w:type="dxa"/>
          </w:tcPr>
          <w:p w14:paraId="4C53A8ED" w14:textId="77777777" w:rsidR="007D61B8" w:rsidRPr="00355B92" w:rsidRDefault="007D61B8" w:rsidP="009D3562">
            <w:pPr>
              <w:rPr>
                <w:rFonts w:cs="Arial"/>
              </w:rPr>
            </w:pPr>
          </w:p>
        </w:tc>
        <w:tc>
          <w:tcPr>
            <w:tcW w:w="851" w:type="dxa"/>
          </w:tcPr>
          <w:p w14:paraId="40846CD5" w14:textId="77777777" w:rsidR="007D61B8" w:rsidRPr="00355B92" w:rsidRDefault="007D61B8" w:rsidP="009D3562">
            <w:pPr>
              <w:rPr>
                <w:rFonts w:cs="Arial"/>
              </w:rPr>
            </w:pPr>
          </w:p>
        </w:tc>
        <w:tc>
          <w:tcPr>
            <w:tcW w:w="6237" w:type="dxa"/>
          </w:tcPr>
          <w:p w14:paraId="334FEDF6" w14:textId="77777777" w:rsidR="007D61B8" w:rsidRPr="00355B92" w:rsidRDefault="007D61B8" w:rsidP="009D3562">
            <w:pPr>
              <w:jc w:val="center"/>
              <w:rPr>
                <w:rFonts w:cs="Arial"/>
              </w:rPr>
            </w:pPr>
          </w:p>
        </w:tc>
      </w:tr>
      <w:tr w:rsidR="007D61B8" w:rsidRPr="00355B92" w14:paraId="7A3BCDD6" w14:textId="77777777" w:rsidTr="00CC7082">
        <w:trPr>
          <w:trHeight w:val="1129"/>
        </w:trPr>
        <w:tc>
          <w:tcPr>
            <w:tcW w:w="5749" w:type="dxa"/>
          </w:tcPr>
          <w:p w14:paraId="7CA38BF0" w14:textId="77777777" w:rsidR="007D61B8" w:rsidRDefault="007D61B8" w:rsidP="009D3562">
            <w:pPr>
              <w:tabs>
                <w:tab w:val="left" w:pos="880"/>
              </w:tabs>
              <w:rPr>
                <w:rFonts w:cs="Arial"/>
              </w:rPr>
            </w:pPr>
          </w:p>
          <w:p w14:paraId="293C7D96" w14:textId="77777777" w:rsidR="007D61B8" w:rsidRPr="00952450" w:rsidRDefault="007D61B8" w:rsidP="009D3562">
            <w:pPr>
              <w:tabs>
                <w:tab w:val="left" w:pos="880"/>
              </w:tabs>
              <w:rPr>
                <w:rFonts w:cs="Arial"/>
              </w:rPr>
            </w:pPr>
            <w:r>
              <w:rPr>
                <w:rFonts w:cs="Arial"/>
              </w:rPr>
              <w:t>1.4b</w:t>
            </w:r>
            <w:r>
              <w:rPr>
                <w:rFonts w:cs="Arial"/>
              </w:rPr>
              <w:tab/>
              <w:t xml:space="preserve">recognise the importance of scientific quantities </w:t>
            </w:r>
            <w:r>
              <w:rPr>
                <w:rFonts w:cs="Arial"/>
              </w:rPr>
              <w:tab/>
              <w:t>and understand how they are determined</w:t>
            </w:r>
          </w:p>
        </w:tc>
        <w:tc>
          <w:tcPr>
            <w:tcW w:w="909" w:type="dxa"/>
          </w:tcPr>
          <w:p w14:paraId="10AA9FAA" w14:textId="77777777" w:rsidR="007D61B8" w:rsidRPr="00355B92" w:rsidRDefault="007D61B8" w:rsidP="009D3562">
            <w:pPr>
              <w:rPr>
                <w:rFonts w:cs="Arial"/>
              </w:rPr>
            </w:pPr>
          </w:p>
        </w:tc>
        <w:tc>
          <w:tcPr>
            <w:tcW w:w="850" w:type="dxa"/>
          </w:tcPr>
          <w:p w14:paraId="7CBBEAC3" w14:textId="77777777" w:rsidR="007D61B8" w:rsidRPr="00355B92" w:rsidRDefault="007D61B8" w:rsidP="009D3562">
            <w:pPr>
              <w:rPr>
                <w:rFonts w:cs="Arial"/>
              </w:rPr>
            </w:pPr>
          </w:p>
        </w:tc>
        <w:tc>
          <w:tcPr>
            <w:tcW w:w="851" w:type="dxa"/>
          </w:tcPr>
          <w:p w14:paraId="502A28E9" w14:textId="77777777" w:rsidR="007D61B8" w:rsidRPr="00355B92" w:rsidRDefault="007D61B8" w:rsidP="009D3562">
            <w:pPr>
              <w:rPr>
                <w:rFonts w:cs="Arial"/>
              </w:rPr>
            </w:pPr>
          </w:p>
        </w:tc>
        <w:tc>
          <w:tcPr>
            <w:tcW w:w="6237" w:type="dxa"/>
          </w:tcPr>
          <w:p w14:paraId="7C704609" w14:textId="77777777" w:rsidR="007D61B8" w:rsidRPr="00355B92" w:rsidRDefault="007D61B8" w:rsidP="009D3562">
            <w:pPr>
              <w:jc w:val="center"/>
              <w:rPr>
                <w:rFonts w:cs="Arial"/>
              </w:rPr>
            </w:pPr>
          </w:p>
        </w:tc>
      </w:tr>
      <w:tr w:rsidR="007D61B8" w:rsidRPr="00355B92" w14:paraId="48C169C9" w14:textId="77777777" w:rsidTr="009D3562">
        <w:trPr>
          <w:trHeight w:val="978"/>
        </w:trPr>
        <w:tc>
          <w:tcPr>
            <w:tcW w:w="5749" w:type="dxa"/>
          </w:tcPr>
          <w:p w14:paraId="635493A2" w14:textId="77777777" w:rsidR="007D61B8" w:rsidRDefault="007D61B8" w:rsidP="009D3562">
            <w:pPr>
              <w:tabs>
                <w:tab w:val="left" w:pos="880"/>
              </w:tabs>
              <w:rPr>
                <w:rFonts w:cs="Arial"/>
              </w:rPr>
            </w:pPr>
          </w:p>
          <w:p w14:paraId="1A432A12" w14:textId="7C3A16C2" w:rsidR="007D61B8" w:rsidRDefault="007D61B8" w:rsidP="009D3562">
            <w:pPr>
              <w:tabs>
                <w:tab w:val="left" w:pos="880"/>
              </w:tabs>
              <w:rPr>
                <w:rFonts w:cs="Arial"/>
              </w:rPr>
            </w:pPr>
            <w:r>
              <w:rPr>
                <w:rFonts w:cs="Arial"/>
              </w:rPr>
              <w:t>1.4c</w:t>
            </w:r>
            <w:r>
              <w:rPr>
                <w:rFonts w:cs="Arial"/>
              </w:rPr>
              <w:tab/>
              <w:t xml:space="preserve">use SI units and IUPAC chemical nomenclature </w:t>
            </w:r>
            <w:r>
              <w:rPr>
                <w:rFonts w:cs="Arial"/>
              </w:rPr>
              <w:tab/>
              <w:t>unless inappropriate</w:t>
            </w:r>
          </w:p>
          <w:p w14:paraId="47AF0346" w14:textId="36ED4A19" w:rsidR="007D61B8" w:rsidRPr="00A44BDE" w:rsidRDefault="007D61B8" w:rsidP="009D3562">
            <w:pPr>
              <w:tabs>
                <w:tab w:val="left" w:pos="880"/>
              </w:tabs>
              <w:rPr>
                <w:rFonts w:cs="Arial"/>
              </w:rPr>
            </w:pPr>
            <w:r>
              <w:rPr>
                <w:rFonts w:cs="Arial"/>
              </w:rPr>
              <w:tab/>
            </w:r>
            <w:r>
              <w:rPr>
                <w:rFonts w:cs="Arial"/>
              </w:rPr>
              <w:tab/>
            </w:r>
            <w:r>
              <w:rPr>
                <w:rFonts w:cs="Arial"/>
                <w:i/>
                <w:iCs/>
              </w:rPr>
              <w:t xml:space="preserve">To include </w:t>
            </w:r>
            <w:r>
              <w:rPr>
                <w:rFonts w:cs="Arial"/>
              </w:rPr>
              <w:t>– base units &amp; derived units</w:t>
            </w:r>
          </w:p>
        </w:tc>
        <w:tc>
          <w:tcPr>
            <w:tcW w:w="909" w:type="dxa"/>
          </w:tcPr>
          <w:p w14:paraId="201D7790" w14:textId="77777777" w:rsidR="007D61B8" w:rsidRPr="00355B92" w:rsidRDefault="007D61B8" w:rsidP="009D3562">
            <w:pPr>
              <w:rPr>
                <w:rFonts w:cs="Arial"/>
              </w:rPr>
            </w:pPr>
          </w:p>
        </w:tc>
        <w:tc>
          <w:tcPr>
            <w:tcW w:w="850" w:type="dxa"/>
          </w:tcPr>
          <w:p w14:paraId="25808EB4" w14:textId="77777777" w:rsidR="007D61B8" w:rsidRPr="00355B92" w:rsidRDefault="007D61B8" w:rsidP="009D3562">
            <w:pPr>
              <w:rPr>
                <w:rFonts w:cs="Arial"/>
              </w:rPr>
            </w:pPr>
          </w:p>
        </w:tc>
        <w:tc>
          <w:tcPr>
            <w:tcW w:w="851" w:type="dxa"/>
          </w:tcPr>
          <w:p w14:paraId="4FEF5C7E" w14:textId="77777777" w:rsidR="007D61B8" w:rsidRPr="00355B92" w:rsidRDefault="007D61B8" w:rsidP="009D3562">
            <w:pPr>
              <w:rPr>
                <w:rFonts w:cs="Arial"/>
              </w:rPr>
            </w:pPr>
          </w:p>
        </w:tc>
        <w:tc>
          <w:tcPr>
            <w:tcW w:w="6237" w:type="dxa"/>
          </w:tcPr>
          <w:p w14:paraId="2CBC2418" w14:textId="77777777" w:rsidR="007D61B8" w:rsidRPr="00355B92" w:rsidRDefault="007D61B8" w:rsidP="009D3562">
            <w:pPr>
              <w:jc w:val="center"/>
              <w:rPr>
                <w:rFonts w:cs="Arial"/>
              </w:rPr>
            </w:pPr>
          </w:p>
        </w:tc>
      </w:tr>
      <w:tr w:rsidR="007D61B8" w:rsidRPr="00355B92" w14:paraId="0352614E" w14:textId="77777777" w:rsidTr="00CC7082">
        <w:trPr>
          <w:trHeight w:val="1717"/>
        </w:trPr>
        <w:tc>
          <w:tcPr>
            <w:tcW w:w="5749" w:type="dxa"/>
          </w:tcPr>
          <w:p w14:paraId="3F041F48" w14:textId="77777777" w:rsidR="007D61B8" w:rsidRDefault="007D61B8" w:rsidP="009D3562">
            <w:pPr>
              <w:tabs>
                <w:tab w:val="left" w:pos="880"/>
              </w:tabs>
              <w:rPr>
                <w:rFonts w:cs="Arial"/>
              </w:rPr>
            </w:pPr>
          </w:p>
          <w:p w14:paraId="1C794689" w14:textId="26F3B279" w:rsidR="007D61B8" w:rsidRDefault="007D61B8" w:rsidP="009D3562">
            <w:pPr>
              <w:tabs>
                <w:tab w:val="left" w:pos="880"/>
              </w:tabs>
              <w:rPr>
                <w:rFonts w:cs="Arial"/>
                <w:i/>
                <w:iCs/>
              </w:rPr>
            </w:pPr>
            <w:r>
              <w:rPr>
                <w:rFonts w:cs="Arial"/>
              </w:rPr>
              <w:t>1.4d</w:t>
            </w:r>
            <w:r>
              <w:rPr>
                <w:rFonts w:cs="Arial"/>
              </w:rPr>
              <w:tab/>
              <w:t xml:space="preserve">use prefixes and powers of ten for orders of </w:t>
            </w:r>
            <w:r>
              <w:rPr>
                <w:rFonts w:cs="Arial"/>
              </w:rPr>
              <w:tab/>
              <w:t>magnitude</w:t>
            </w:r>
          </w:p>
          <w:p w14:paraId="02242F52" w14:textId="61AFEA6B" w:rsidR="007D61B8" w:rsidRPr="00A44BDE" w:rsidRDefault="007D61B8" w:rsidP="009D3562">
            <w:pPr>
              <w:tabs>
                <w:tab w:val="left" w:pos="880"/>
              </w:tabs>
              <w:rPr>
                <w:rFonts w:cs="Arial"/>
              </w:rPr>
            </w:pPr>
            <w:r>
              <w:rPr>
                <w:rFonts w:cs="Arial"/>
                <w:i/>
                <w:iCs/>
              </w:rPr>
              <w:tab/>
            </w:r>
            <w:r>
              <w:rPr>
                <w:rFonts w:cs="Arial"/>
                <w:i/>
                <w:iCs/>
              </w:rPr>
              <w:tab/>
              <w:t xml:space="preserve">To include </w:t>
            </w:r>
            <w:r>
              <w:rPr>
                <w:rFonts w:cs="Arial"/>
              </w:rPr>
              <w:t xml:space="preserve">– tera, giga, mega, kilo, deci, </w:t>
            </w:r>
            <w:r>
              <w:rPr>
                <w:rFonts w:cs="Arial"/>
              </w:rPr>
              <w:tab/>
            </w:r>
            <w:r>
              <w:rPr>
                <w:rFonts w:cs="Arial"/>
              </w:rPr>
              <w:tab/>
            </w:r>
            <w:r>
              <w:rPr>
                <w:rFonts w:cs="Arial"/>
              </w:rPr>
              <w:tab/>
              <w:t>centi, milli, micro and nano</w:t>
            </w:r>
          </w:p>
        </w:tc>
        <w:tc>
          <w:tcPr>
            <w:tcW w:w="909" w:type="dxa"/>
          </w:tcPr>
          <w:p w14:paraId="4138210D" w14:textId="77777777" w:rsidR="007D61B8" w:rsidRPr="00355B92" w:rsidRDefault="007D61B8" w:rsidP="009D3562">
            <w:pPr>
              <w:rPr>
                <w:rFonts w:cs="Arial"/>
              </w:rPr>
            </w:pPr>
          </w:p>
        </w:tc>
        <w:tc>
          <w:tcPr>
            <w:tcW w:w="850" w:type="dxa"/>
          </w:tcPr>
          <w:p w14:paraId="2158B569" w14:textId="77777777" w:rsidR="007D61B8" w:rsidRPr="00355B92" w:rsidRDefault="007D61B8" w:rsidP="009D3562">
            <w:pPr>
              <w:rPr>
                <w:rFonts w:cs="Arial"/>
              </w:rPr>
            </w:pPr>
          </w:p>
        </w:tc>
        <w:tc>
          <w:tcPr>
            <w:tcW w:w="851" w:type="dxa"/>
          </w:tcPr>
          <w:p w14:paraId="633444C6" w14:textId="77777777" w:rsidR="007D61B8" w:rsidRPr="00355B92" w:rsidRDefault="007D61B8" w:rsidP="009D3562">
            <w:pPr>
              <w:rPr>
                <w:rFonts w:cs="Arial"/>
              </w:rPr>
            </w:pPr>
          </w:p>
        </w:tc>
        <w:tc>
          <w:tcPr>
            <w:tcW w:w="6237" w:type="dxa"/>
          </w:tcPr>
          <w:p w14:paraId="673F52A5" w14:textId="77777777" w:rsidR="007D61B8" w:rsidRPr="00355B92" w:rsidRDefault="007D61B8" w:rsidP="009D3562">
            <w:pPr>
              <w:jc w:val="center"/>
              <w:rPr>
                <w:rFonts w:cs="Arial"/>
              </w:rPr>
            </w:pPr>
          </w:p>
        </w:tc>
      </w:tr>
      <w:tr w:rsidR="007D61B8" w:rsidRPr="00355B92" w14:paraId="5F54E38E" w14:textId="77777777" w:rsidTr="001667A5">
        <w:trPr>
          <w:trHeight w:val="855"/>
        </w:trPr>
        <w:tc>
          <w:tcPr>
            <w:tcW w:w="5749" w:type="dxa"/>
          </w:tcPr>
          <w:p w14:paraId="0A6BAD41" w14:textId="77777777" w:rsidR="007D61B8" w:rsidRDefault="007D61B8" w:rsidP="009D3562">
            <w:pPr>
              <w:tabs>
                <w:tab w:val="left" w:pos="880"/>
              </w:tabs>
              <w:rPr>
                <w:rFonts w:cs="Arial"/>
              </w:rPr>
            </w:pPr>
          </w:p>
          <w:p w14:paraId="5FE247C4" w14:textId="77777777" w:rsidR="007D61B8" w:rsidRPr="0084419E" w:rsidRDefault="007D61B8" w:rsidP="009D3562">
            <w:pPr>
              <w:tabs>
                <w:tab w:val="left" w:pos="880"/>
              </w:tabs>
              <w:rPr>
                <w:rFonts w:cs="Arial"/>
              </w:rPr>
            </w:pPr>
            <w:r>
              <w:rPr>
                <w:rFonts w:cs="Arial"/>
              </w:rPr>
              <w:t>1.4e</w:t>
            </w:r>
            <w:r>
              <w:rPr>
                <w:rFonts w:cs="Arial"/>
              </w:rPr>
              <w:tab/>
              <w:t>interconvert units</w:t>
            </w:r>
          </w:p>
        </w:tc>
        <w:tc>
          <w:tcPr>
            <w:tcW w:w="909" w:type="dxa"/>
          </w:tcPr>
          <w:p w14:paraId="06E82109" w14:textId="77777777" w:rsidR="007D61B8" w:rsidRPr="00355B92" w:rsidRDefault="007D61B8" w:rsidP="009D3562">
            <w:pPr>
              <w:rPr>
                <w:rFonts w:cs="Arial"/>
              </w:rPr>
            </w:pPr>
          </w:p>
        </w:tc>
        <w:tc>
          <w:tcPr>
            <w:tcW w:w="850" w:type="dxa"/>
          </w:tcPr>
          <w:p w14:paraId="1247FD9C" w14:textId="77777777" w:rsidR="007D61B8" w:rsidRPr="00355B92" w:rsidRDefault="007D61B8" w:rsidP="009D3562">
            <w:pPr>
              <w:rPr>
                <w:rFonts w:cs="Arial"/>
              </w:rPr>
            </w:pPr>
          </w:p>
        </w:tc>
        <w:tc>
          <w:tcPr>
            <w:tcW w:w="851" w:type="dxa"/>
          </w:tcPr>
          <w:p w14:paraId="6ED90B02" w14:textId="77777777" w:rsidR="007D61B8" w:rsidRPr="00355B92" w:rsidRDefault="007D61B8" w:rsidP="009D3562">
            <w:pPr>
              <w:rPr>
                <w:rFonts w:cs="Arial"/>
              </w:rPr>
            </w:pPr>
          </w:p>
        </w:tc>
        <w:tc>
          <w:tcPr>
            <w:tcW w:w="6237" w:type="dxa"/>
          </w:tcPr>
          <w:p w14:paraId="1788348E" w14:textId="77777777" w:rsidR="007D61B8" w:rsidRPr="00355B92" w:rsidRDefault="007D61B8" w:rsidP="009D3562">
            <w:pPr>
              <w:jc w:val="center"/>
              <w:rPr>
                <w:rFonts w:cs="Arial"/>
              </w:rPr>
            </w:pPr>
          </w:p>
        </w:tc>
      </w:tr>
    </w:tbl>
    <w:p w14:paraId="48C55CB3" w14:textId="77777777" w:rsidR="007D61B8" w:rsidRDefault="007D61B8">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7D61B8" w:rsidRPr="00F50900" w14:paraId="72BA4249" w14:textId="77777777" w:rsidTr="009D3562">
        <w:trPr>
          <w:trHeight w:val="494"/>
        </w:trPr>
        <w:tc>
          <w:tcPr>
            <w:tcW w:w="14596" w:type="dxa"/>
            <w:gridSpan w:val="5"/>
            <w:shd w:val="clear" w:color="auto" w:fill="EDD0CF"/>
            <w:vAlign w:val="center"/>
          </w:tcPr>
          <w:p w14:paraId="7F942E1E" w14:textId="4A5C0F57" w:rsidR="007D61B8" w:rsidRPr="00F50900" w:rsidRDefault="007D61B8" w:rsidP="009D3562">
            <w:pPr>
              <w:tabs>
                <w:tab w:val="left" w:pos="850"/>
              </w:tabs>
              <w:rPr>
                <w:rFonts w:cs="Arial"/>
                <w:b/>
                <w:bCs/>
                <w:sz w:val="24"/>
                <w:szCs w:val="24"/>
              </w:rPr>
            </w:pPr>
            <w:r>
              <w:rPr>
                <w:rFonts w:cs="Arial"/>
                <w:b/>
                <w:bCs/>
                <w:sz w:val="24"/>
                <w:szCs w:val="24"/>
              </w:rPr>
              <w:lastRenderedPageBreak/>
              <w:t>WS</w:t>
            </w:r>
            <w:r w:rsidRPr="00F50900">
              <w:rPr>
                <w:rFonts w:cs="Arial"/>
                <w:b/>
                <w:bCs/>
                <w:sz w:val="24"/>
                <w:szCs w:val="24"/>
              </w:rPr>
              <w:t>1</w:t>
            </w:r>
            <w:r w:rsidRPr="00F50900">
              <w:rPr>
                <w:rFonts w:cs="Arial"/>
                <w:b/>
                <w:bCs/>
                <w:sz w:val="24"/>
                <w:szCs w:val="24"/>
              </w:rPr>
              <w:tab/>
            </w:r>
            <w:r>
              <w:rPr>
                <w:rFonts w:cs="Arial"/>
                <w:b/>
                <w:bCs/>
                <w:sz w:val="24"/>
                <w:szCs w:val="24"/>
              </w:rPr>
              <w:t>Working scientifically assessed in written examinations</w:t>
            </w:r>
          </w:p>
        </w:tc>
      </w:tr>
      <w:tr w:rsidR="007D61B8" w:rsidRPr="00F50900" w14:paraId="540E1CFD" w14:textId="77777777" w:rsidTr="009D3562">
        <w:trPr>
          <w:trHeight w:val="494"/>
        </w:trPr>
        <w:tc>
          <w:tcPr>
            <w:tcW w:w="14596" w:type="dxa"/>
            <w:gridSpan w:val="5"/>
            <w:shd w:val="clear" w:color="auto" w:fill="EDD0CF"/>
            <w:vAlign w:val="center"/>
          </w:tcPr>
          <w:p w14:paraId="6E8DE16E" w14:textId="77777777" w:rsidR="007D61B8" w:rsidRPr="00F50900" w:rsidRDefault="007D61B8" w:rsidP="009D3562">
            <w:pPr>
              <w:tabs>
                <w:tab w:val="left" w:pos="850"/>
              </w:tabs>
              <w:rPr>
                <w:rFonts w:cs="Arial"/>
                <w:b/>
                <w:bCs/>
                <w:sz w:val="24"/>
                <w:szCs w:val="24"/>
              </w:rPr>
            </w:pPr>
            <w:r w:rsidRPr="00F50900">
              <w:rPr>
                <w:rFonts w:cs="Arial"/>
                <w:b/>
                <w:bCs/>
                <w:sz w:val="24"/>
                <w:szCs w:val="24"/>
              </w:rPr>
              <w:t>WS1.</w:t>
            </w:r>
            <w:r>
              <w:rPr>
                <w:rFonts w:cs="Arial"/>
                <w:b/>
                <w:bCs/>
                <w:sz w:val="24"/>
                <w:szCs w:val="24"/>
              </w:rPr>
              <w:t>4</w:t>
            </w:r>
            <w:r>
              <w:rPr>
                <w:rFonts w:cs="Arial"/>
                <w:b/>
                <w:bCs/>
                <w:sz w:val="24"/>
                <w:szCs w:val="24"/>
              </w:rPr>
              <w:tab/>
              <w:t>Scientific vocabulary, quantities, units, symbols and nomenclature</w:t>
            </w:r>
          </w:p>
        </w:tc>
      </w:tr>
      <w:tr w:rsidR="007D61B8" w:rsidRPr="00F50900" w14:paraId="2DCD98EC" w14:textId="77777777" w:rsidTr="009D3562">
        <w:tc>
          <w:tcPr>
            <w:tcW w:w="5749" w:type="dxa"/>
          </w:tcPr>
          <w:p w14:paraId="3C7B02A2" w14:textId="77777777" w:rsidR="007D61B8" w:rsidRPr="00F50900" w:rsidRDefault="007D61B8" w:rsidP="009D3562">
            <w:pPr>
              <w:rPr>
                <w:rFonts w:cs="Arial"/>
                <w:b/>
              </w:rPr>
            </w:pPr>
            <w:r w:rsidRPr="00F50900">
              <w:rPr>
                <w:rFonts w:cs="Arial"/>
                <w:b/>
              </w:rPr>
              <w:t>Learning outcomes</w:t>
            </w:r>
          </w:p>
          <w:p w14:paraId="5620C9D5" w14:textId="77777777" w:rsidR="007D61B8" w:rsidRPr="00F50900" w:rsidRDefault="007D61B8" w:rsidP="009D3562">
            <w:pPr>
              <w:rPr>
                <w:rFonts w:cs="Arial"/>
                <w:sz w:val="24"/>
                <w:szCs w:val="24"/>
              </w:rPr>
            </w:pPr>
            <w:r w:rsidRPr="00F50900">
              <w:rPr>
                <w:rFonts w:cs="Arial"/>
                <w:sz w:val="24"/>
                <w:szCs w:val="24"/>
              </w:rPr>
              <w:t>You will be required to:</w:t>
            </w:r>
          </w:p>
        </w:tc>
        <w:tc>
          <w:tcPr>
            <w:tcW w:w="909" w:type="dxa"/>
            <w:shd w:val="clear" w:color="auto" w:fill="FF0000"/>
            <w:vAlign w:val="center"/>
          </w:tcPr>
          <w:p w14:paraId="42EBC712" w14:textId="77777777" w:rsidR="007D61B8" w:rsidRPr="00F50900" w:rsidRDefault="007D61B8" w:rsidP="009D3562">
            <w:pPr>
              <w:jc w:val="center"/>
              <w:rPr>
                <w:rFonts w:cs="Arial"/>
                <w:b/>
                <w:bCs/>
                <w:sz w:val="24"/>
                <w:szCs w:val="24"/>
              </w:rPr>
            </w:pPr>
            <w:r w:rsidRPr="00F50900">
              <w:rPr>
                <w:rFonts w:cs="Arial"/>
                <w:b/>
                <w:bCs/>
                <w:sz w:val="24"/>
                <w:szCs w:val="24"/>
              </w:rPr>
              <w:t>R</w:t>
            </w:r>
          </w:p>
        </w:tc>
        <w:tc>
          <w:tcPr>
            <w:tcW w:w="850" w:type="dxa"/>
            <w:shd w:val="clear" w:color="auto" w:fill="FFC000" w:themeFill="accent4"/>
            <w:vAlign w:val="center"/>
          </w:tcPr>
          <w:p w14:paraId="6A40DD72" w14:textId="77777777" w:rsidR="007D61B8" w:rsidRPr="00F50900" w:rsidRDefault="007D61B8" w:rsidP="009D3562">
            <w:pPr>
              <w:jc w:val="center"/>
              <w:rPr>
                <w:rFonts w:cs="Arial"/>
                <w:b/>
                <w:bCs/>
                <w:sz w:val="24"/>
                <w:szCs w:val="24"/>
              </w:rPr>
            </w:pPr>
            <w:r w:rsidRPr="00F50900">
              <w:rPr>
                <w:rFonts w:cs="Arial"/>
                <w:b/>
                <w:bCs/>
                <w:sz w:val="24"/>
                <w:szCs w:val="24"/>
              </w:rPr>
              <w:t>A</w:t>
            </w:r>
          </w:p>
        </w:tc>
        <w:tc>
          <w:tcPr>
            <w:tcW w:w="851" w:type="dxa"/>
            <w:shd w:val="clear" w:color="auto" w:fill="92D050"/>
            <w:vAlign w:val="center"/>
          </w:tcPr>
          <w:p w14:paraId="557C4B6F" w14:textId="77777777" w:rsidR="007D61B8" w:rsidRPr="00F50900" w:rsidRDefault="007D61B8" w:rsidP="009D3562">
            <w:pPr>
              <w:jc w:val="center"/>
              <w:rPr>
                <w:rFonts w:cs="Arial"/>
                <w:b/>
                <w:bCs/>
                <w:sz w:val="24"/>
                <w:szCs w:val="24"/>
              </w:rPr>
            </w:pPr>
            <w:r w:rsidRPr="00F50900">
              <w:rPr>
                <w:rFonts w:cs="Arial"/>
                <w:b/>
                <w:bCs/>
                <w:sz w:val="24"/>
                <w:szCs w:val="24"/>
              </w:rPr>
              <w:t>G</w:t>
            </w:r>
          </w:p>
        </w:tc>
        <w:tc>
          <w:tcPr>
            <w:tcW w:w="6237" w:type="dxa"/>
            <w:vAlign w:val="center"/>
          </w:tcPr>
          <w:p w14:paraId="1C66C62E" w14:textId="77777777" w:rsidR="007D61B8" w:rsidRPr="00F50900" w:rsidRDefault="007D61B8" w:rsidP="009D3562">
            <w:pPr>
              <w:jc w:val="center"/>
              <w:rPr>
                <w:rFonts w:cs="Arial"/>
                <w:b/>
                <w:bCs/>
                <w:sz w:val="24"/>
                <w:szCs w:val="24"/>
              </w:rPr>
            </w:pPr>
            <w:r w:rsidRPr="00F50900">
              <w:rPr>
                <w:rFonts w:cs="Arial"/>
                <w:b/>
                <w:bCs/>
                <w:sz w:val="24"/>
                <w:szCs w:val="24"/>
              </w:rPr>
              <w:t>Comments</w:t>
            </w:r>
          </w:p>
        </w:tc>
      </w:tr>
    </w:tbl>
    <w:tbl>
      <w:tblPr>
        <w:tblStyle w:val="TableGrid"/>
        <w:tblW w:w="14596" w:type="dxa"/>
        <w:tblLook w:val="04A0" w:firstRow="1" w:lastRow="0" w:firstColumn="1" w:lastColumn="0" w:noHBand="0" w:noVBand="1"/>
      </w:tblPr>
      <w:tblGrid>
        <w:gridCol w:w="5749"/>
        <w:gridCol w:w="909"/>
        <w:gridCol w:w="850"/>
        <w:gridCol w:w="851"/>
        <w:gridCol w:w="6237"/>
      </w:tblGrid>
      <w:tr w:rsidR="007D61B8" w:rsidRPr="00355B92" w14:paraId="30F6695C" w14:textId="77777777" w:rsidTr="001667A5">
        <w:trPr>
          <w:trHeight w:val="1099"/>
        </w:trPr>
        <w:tc>
          <w:tcPr>
            <w:tcW w:w="5749" w:type="dxa"/>
          </w:tcPr>
          <w:p w14:paraId="56AAB2B9" w14:textId="77777777" w:rsidR="007D61B8" w:rsidRDefault="007D61B8" w:rsidP="009D3562">
            <w:pPr>
              <w:tabs>
                <w:tab w:val="left" w:pos="880"/>
              </w:tabs>
              <w:rPr>
                <w:rFonts w:cs="Arial"/>
              </w:rPr>
            </w:pPr>
          </w:p>
          <w:p w14:paraId="612CE314" w14:textId="0865A9E3" w:rsidR="007D61B8" w:rsidRDefault="007D61B8" w:rsidP="009D3562">
            <w:pPr>
              <w:tabs>
                <w:tab w:val="left" w:pos="880"/>
              </w:tabs>
              <w:rPr>
                <w:rFonts w:cs="Arial"/>
              </w:rPr>
            </w:pPr>
            <w:r>
              <w:rPr>
                <w:rFonts w:cs="Arial"/>
              </w:rPr>
              <w:t>1.4f</w:t>
            </w:r>
            <w:r>
              <w:rPr>
                <w:rFonts w:cs="Arial"/>
              </w:rPr>
              <w:tab/>
              <w:t xml:space="preserve">use an appropriate number of significant figures </w:t>
            </w:r>
            <w:r>
              <w:rPr>
                <w:rFonts w:cs="Arial"/>
              </w:rPr>
              <w:tab/>
              <w:t>in calculation</w:t>
            </w:r>
          </w:p>
        </w:tc>
        <w:tc>
          <w:tcPr>
            <w:tcW w:w="909" w:type="dxa"/>
          </w:tcPr>
          <w:p w14:paraId="121054E7" w14:textId="77777777" w:rsidR="007D61B8" w:rsidRPr="00355B92" w:rsidRDefault="007D61B8" w:rsidP="009D3562">
            <w:pPr>
              <w:rPr>
                <w:rFonts w:cs="Arial"/>
              </w:rPr>
            </w:pPr>
          </w:p>
        </w:tc>
        <w:tc>
          <w:tcPr>
            <w:tcW w:w="850" w:type="dxa"/>
          </w:tcPr>
          <w:p w14:paraId="1795E535" w14:textId="77777777" w:rsidR="007D61B8" w:rsidRPr="00355B92" w:rsidRDefault="007D61B8" w:rsidP="009D3562">
            <w:pPr>
              <w:rPr>
                <w:rFonts w:cs="Arial"/>
              </w:rPr>
            </w:pPr>
          </w:p>
        </w:tc>
        <w:tc>
          <w:tcPr>
            <w:tcW w:w="851" w:type="dxa"/>
          </w:tcPr>
          <w:p w14:paraId="6C86DA13" w14:textId="77777777" w:rsidR="007D61B8" w:rsidRPr="00355B92" w:rsidRDefault="007D61B8" w:rsidP="009D3562">
            <w:pPr>
              <w:rPr>
                <w:rFonts w:cs="Arial"/>
              </w:rPr>
            </w:pPr>
          </w:p>
        </w:tc>
        <w:tc>
          <w:tcPr>
            <w:tcW w:w="6237" w:type="dxa"/>
          </w:tcPr>
          <w:p w14:paraId="0C68F11C" w14:textId="77777777" w:rsidR="007D61B8" w:rsidRPr="00355B92" w:rsidRDefault="007D61B8" w:rsidP="009D3562">
            <w:pPr>
              <w:jc w:val="center"/>
              <w:rPr>
                <w:rFonts w:cs="Arial"/>
              </w:rPr>
            </w:pPr>
          </w:p>
        </w:tc>
      </w:tr>
    </w:tbl>
    <w:p w14:paraId="7834AC03" w14:textId="77777777" w:rsidR="007D61B8" w:rsidRDefault="007D61B8" w:rsidP="007D61B8"/>
    <w:p w14:paraId="17B7D4C5" w14:textId="77777777" w:rsidR="007D61B8" w:rsidRDefault="007D61B8" w:rsidP="007D61B8">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7D61B8" w:rsidRPr="00F50900" w14:paraId="43834056" w14:textId="77777777" w:rsidTr="009D3562">
        <w:trPr>
          <w:trHeight w:val="494"/>
        </w:trPr>
        <w:tc>
          <w:tcPr>
            <w:tcW w:w="14596" w:type="dxa"/>
            <w:gridSpan w:val="5"/>
            <w:shd w:val="clear" w:color="auto" w:fill="EDD0CF"/>
            <w:vAlign w:val="center"/>
          </w:tcPr>
          <w:p w14:paraId="026A4FC7" w14:textId="77777777" w:rsidR="007D61B8" w:rsidRPr="00F50900" w:rsidRDefault="007D61B8" w:rsidP="009D3562">
            <w:pPr>
              <w:tabs>
                <w:tab w:val="left" w:pos="850"/>
              </w:tabs>
              <w:rPr>
                <w:rFonts w:cs="Arial"/>
                <w:b/>
                <w:bCs/>
                <w:sz w:val="24"/>
                <w:szCs w:val="24"/>
              </w:rPr>
            </w:pPr>
            <w:r>
              <w:rPr>
                <w:rFonts w:cs="Arial"/>
                <w:b/>
                <w:bCs/>
                <w:sz w:val="24"/>
                <w:szCs w:val="24"/>
              </w:rPr>
              <w:lastRenderedPageBreak/>
              <w:t>WS2</w:t>
            </w:r>
            <w:r w:rsidRPr="00F50900">
              <w:rPr>
                <w:rFonts w:cs="Arial"/>
                <w:b/>
                <w:bCs/>
                <w:sz w:val="24"/>
                <w:szCs w:val="24"/>
              </w:rPr>
              <w:tab/>
            </w:r>
            <w:r>
              <w:rPr>
                <w:rFonts w:cs="Arial"/>
                <w:b/>
                <w:bCs/>
                <w:sz w:val="24"/>
                <w:szCs w:val="24"/>
              </w:rPr>
              <w:t>Working scientifically skills demonstrated</w:t>
            </w:r>
          </w:p>
        </w:tc>
      </w:tr>
      <w:tr w:rsidR="007D61B8" w:rsidRPr="00F50900" w14:paraId="6E886E82" w14:textId="77777777" w:rsidTr="009D3562">
        <w:trPr>
          <w:trHeight w:val="494"/>
        </w:trPr>
        <w:tc>
          <w:tcPr>
            <w:tcW w:w="14596" w:type="dxa"/>
            <w:gridSpan w:val="5"/>
            <w:shd w:val="clear" w:color="auto" w:fill="EDD0CF"/>
            <w:vAlign w:val="center"/>
          </w:tcPr>
          <w:p w14:paraId="1D48022E" w14:textId="77777777" w:rsidR="007D61B8" w:rsidRPr="00F50900" w:rsidRDefault="007D61B8" w:rsidP="009D3562">
            <w:pPr>
              <w:tabs>
                <w:tab w:val="left" w:pos="850"/>
              </w:tabs>
              <w:rPr>
                <w:rFonts w:cs="Arial"/>
                <w:b/>
                <w:bCs/>
                <w:sz w:val="24"/>
                <w:szCs w:val="24"/>
              </w:rPr>
            </w:pPr>
            <w:r>
              <w:rPr>
                <w:rFonts w:cs="Arial"/>
                <w:b/>
                <w:bCs/>
                <w:sz w:val="24"/>
                <w:szCs w:val="24"/>
              </w:rPr>
              <w:t>Practical skills to be developed</w:t>
            </w:r>
          </w:p>
        </w:tc>
      </w:tr>
      <w:tr w:rsidR="007D61B8" w:rsidRPr="00F50900" w14:paraId="0E253E87" w14:textId="77777777" w:rsidTr="009D3562">
        <w:tc>
          <w:tcPr>
            <w:tcW w:w="5749" w:type="dxa"/>
          </w:tcPr>
          <w:p w14:paraId="03045C3A" w14:textId="77777777" w:rsidR="007D61B8" w:rsidRPr="00F50900" w:rsidRDefault="007D61B8" w:rsidP="009D3562">
            <w:pPr>
              <w:rPr>
                <w:rFonts w:cs="Arial"/>
                <w:b/>
              </w:rPr>
            </w:pPr>
            <w:r w:rsidRPr="00F50900">
              <w:rPr>
                <w:rFonts w:cs="Arial"/>
                <w:b/>
              </w:rPr>
              <w:t>Learning outcomes</w:t>
            </w:r>
          </w:p>
          <w:p w14:paraId="5952DF3B" w14:textId="77777777" w:rsidR="007D61B8" w:rsidRPr="00F50900" w:rsidRDefault="007D61B8" w:rsidP="009D3562">
            <w:pPr>
              <w:rPr>
                <w:rFonts w:cs="Arial"/>
                <w:sz w:val="24"/>
                <w:szCs w:val="24"/>
              </w:rPr>
            </w:pPr>
            <w:r w:rsidRPr="00F50900">
              <w:rPr>
                <w:rFonts w:cs="Arial"/>
                <w:sz w:val="24"/>
                <w:szCs w:val="24"/>
              </w:rPr>
              <w:t>You will be required to:</w:t>
            </w:r>
          </w:p>
        </w:tc>
        <w:tc>
          <w:tcPr>
            <w:tcW w:w="909" w:type="dxa"/>
            <w:shd w:val="clear" w:color="auto" w:fill="FF0000"/>
            <w:vAlign w:val="center"/>
          </w:tcPr>
          <w:p w14:paraId="5B4AC32F" w14:textId="77777777" w:rsidR="007D61B8" w:rsidRPr="00F50900" w:rsidRDefault="007D61B8" w:rsidP="009D3562">
            <w:pPr>
              <w:jc w:val="center"/>
              <w:rPr>
                <w:rFonts w:cs="Arial"/>
                <w:b/>
                <w:bCs/>
                <w:sz w:val="24"/>
                <w:szCs w:val="24"/>
              </w:rPr>
            </w:pPr>
            <w:r w:rsidRPr="00F50900">
              <w:rPr>
                <w:rFonts w:cs="Arial"/>
                <w:b/>
                <w:bCs/>
                <w:sz w:val="24"/>
                <w:szCs w:val="24"/>
              </w:rPr>
              <w:t>R</w:t>
            </w:r>
          </w:p>
        </w:tc>
        <w:tc>
          <w:tcPr>
            <w:tcW w:w="850" w:type="dxa"/>
            <w:shd w:val="clear" w:color="auto" w:fill="FFC000" w:themeFill="accent4"/>
            <w:vAlign w:val="center"/>
          </w:tcPr>
          <w:p w14:paraId="5E2ED05E" w14:textId="77777777" w:rsidR="007D61B8" w:rsidRPr="00F50900" w:rsidRDefault="007D61B8" w:rsidP="009D3562">
            <w:pPr>
              <w:jc w:val="center"/>
              <w:rPr>
                <w:rFonts w:cs="Arial"/>
                <w:b/>
                <w:bCs/>
                <w:sz w:val="24"/>
                <w:szCs w:val="24"/>
              </w:rPr>
            </w:pPr>
            <w:r w:rsidRPr="00F50900">
              <w:rPr>
                <w:rFonts w:cs="Arial"/>
                <w:b/>
                <w:bCs/>
                <w:sz w:val="24"/>
                <w:szCs w:val="24"/>
              </w:rPr>
              <w:t>A</w:t>
            </w:r>
          </w:p>
        </w:tc>
        <w:tc>
          <w:tcPr>
            <w:tcW w:w="851" w:type="dxa"/>
            <w:shd w:val="clear" w:color="auto" w:fill="92D050"/>
            <w:vAlign w:val="center"/>
          </w:tcPr>
          <w:p w14:paraId="44FC8E60" w14:textId="77777777" w:rsidR="007D61B8" w:rsidRPr="00F50900" w:rsidRDefault="007D61B8" w:rsidP="009D3562">
            <w:pPr>
              <w:jc w:val="center"/>
              <w:rPr>
                <w:rFonts w:cs="Arial"/>
                <w:b/>
                <w:bCs/>
                <w:sz w:val="24"/>
                <w:szCs w:val="24"/>
              </w:rPr>
            </w:pPr>
            <w:r w:rsidRPr="00F50900">
              <w:rPr>
                <w:rFonts w:cs="Arial"/>
                <w:b/>
                <w:bCs/>
                <w:sz w:val="24"/>
                <w:szCs w:val="24"/>
              </w:rPr>
              <w:t>G</w:t>
            </w:r>
          </w:p>
        </w:tc>
        <w:tc>
          <w:tcPr>
            <w:tcW w:w="6237" w:type="dxa"/>
            <w:vAlign w:val="center"/>
          </w:tcPr>
          <w:p w14:paraId="27EEC5C1" w14:textId="77777777" w:rsidR="007D61B8" w:rsidRPr="00F50900" w:rsidRDefault="007D61B8" w:rsidP="009D3562">
            <w:pPr>
              <w:jc w:val="center"/>
              <w:rPr>
                <w:rFonts w:cs="Arial"/>
                <w:b/>
                <w:bCs/>
                <w:sz w:val="24"/>
                <w:szCs w:val="24"/>
              </w:rPr>
            </w:pPr>
            <w:r w:rsidRPr="00F50900">
              <w:rPr>
                <w:rFonts w:cs="Arial"/>
                <w:b/>
                <w:bCs/>
                <w:sz w:val="24"/>
                <w:szCs w:val="24"/>
              </w:rPr>
              <w:t>Comments</w:t>
            </w:r>
          </w:p>
        </w:tc>
      </w:tr>
    </w:tbl>
    <w:tbl>
      <w:tblPr>
        <w:tblStyle w:val="TableGrid"/>
        <w:tblW w:w="14596" w:type="dxa"/>
        <w:tblLook w:val="04A0" w:firstRow="1" w:lastRow="0" w:firstColumn="1" w:lastColumn="0" w:noHBand="0" w:noVBand="1"/>
      </w:tblPr>
      <w:tblGrid>
        <w:gridCol w:w="5749"/>
        <w:gridCol w:w="909"/>
        <w:gridCol w:w="850"/>
        <w:gridCol w:w="851"/>
        <w:gridCol w:w="6237"/>
      </w:tblGrid>
      <w:tr w:rsidR="007D61B8" w:rsidRPr="00355B92" w14:paraId="3CFA446A" w14:textId="77777777" w:rsidTr="00CC7082">
        <w:trPr>
          <w:trHeight w:val="2233"/>
        </w:trPr>
        <w:tc>
          <w:tcPr>
            <w:tcW w:w="5749" w:type="dxa"/>
          </w:tcPr>
          <w:p w14:paraId="45DC8A79" w14:textId="77777777" w:rsidR="007D61B8" w:rsidRPr="00355B92" w:rsidRDefault="007D61B8" w:rsidP="009D3562">
            <w:pPr>
              <w:tabs>
                <w:tab w:val="left" w:pos="880"/>
              </w:tabs>
              <w:rPr>
                <w:rFonts w:cs="Arial"/>
              </w:rPr>
            </w:pPr>
          </w:p>
          <w:p w14:paraId="30C46C44" w14:textId="46062533" w:rsidR="007D61B8" w:rsidRDefault="007D61B8" w:rsidP="009D3562">
            <w:pPr>
              <w:tabs>
                <w:tab w:val="left" w:pos="880"/>
              </w:tabs>
              <w:rPr>
                <w:rFonts w:cs="Arial"/>
              </w:rPr>
            </w:pPr>
            <w:r>
              <w:rPr>
                <w:rFonts w:cs="Arial"/>
              </w:rPr>
              <w:t>2a</w:t>
            </w:r>
            <w:r>
              <w:rPr>
                <w:rFonts w:cs="Arial"/>
              </w:rPr>
              <w:tab/>
              <w:t>carry out experiments</w:t>
            </w:r>
          </w:p>
          <w:p w14:paraId="3D677165" w14:textId="0CEA98EF" w:rsidR="007D61B8" w:rsidRPr="00355B92" w:rsidRDefault="007D61B8" w:rsidP="009D3562">
            <w:pPr>
              <w:tabs>
                <w:tab w:val="left" w:pos="880"/>
              </w:tabs>
              <w:rPr>
                <w:rFonts w:cs="Arial"/>
              </w:rPr>
            </w:pPr>
            <w:r>
              <w:rPr>
                <w:rFonts w:cs="Arial"/>
              </w:rPr>
              <w:tab/>
            </w:r>
            <w:r>
              <w:rPr>
                <w:rFonts w:cs="Arial"/>
              </w:rPr>
              <w:tab/>
            </w:r>
            <w:r>
              <w:rPr>
                <w:rFonts w:cs="Arial"/>
                <w:i/>
                <w:iCs/>
              </w:rPr>
              <w:t xml:space="preserve">To include </w:t>
            </w:r>
            <w:r>
              <w:rPr>
                <w:rFonts w:cs="Arial"/>
              </w:rPr>
              <w:t xml:space="preserve">– due regard to the correct </w:t>
            </w:r>
            <w:r>
              <w:rPr>
                <w:rFonts w:cs="Arial"/>
              </w:rPr>
              <w:tab/>
            </w:r>
            <w:r>
              <w:rPr>
                <w:rFonts w:cs="Arial"/>
              </w:rPr>
              <w:tab/>
            </w:r>
            <w:r>
              <w:rPr>
                <w:rFonts w:cs="Arial"/>
              </w:rPr>
              <w:tab/>
              <w:t xml:space="preserve">manipulation of apparatus, the accuracy </w:t>
            </w:r>
            <w:r>
              <w:rPr>
                <w:rFonts w:cs="Arial"/>
              </w:rPr>
              <w:tab/>
            </w:r>
            <w:r>
              <w:rPr>
                <w:rFonts w:cs="Arial"/>
              </w:rPr>
              <w:tab/>
            </w:r>
            <w:r>
              <w:rPr>
                <w:rFonts w:cs="Arial"/>
              </w:rPr>
              <w:tab/>
              <w:t xml:space="preserve">of measurements and health and safety </w:t>
            </w:r>
            <w:r>
              <w:rPr>
                <w:rFonts w:cs="Arial"/>
              </w:rPr>
              <w:tab/>
            </w:r>
            <w:r>
              <w:rPr>
                <w:rFonts w:cs="Arial"/>
              </w:rPr>
              <w:tab/>
            </w:r>
            <w:r>
              <w:rPr>
                <w:rFonts w:cs="Arial"/>
              </w:rPr>
              <w:tab/>
              <w:t xml:space="preserve">considerations, and following written </w:t>
            </w:r>
            <w:r>
              <w:rPr>
                <w:rFonts w:cs="Arial"/>
              </w:rPr>
              <w:tab/>
            </w:r>
            <w:r>
              <w:rPr>
                <w:rFonts w:cs="Arial"/>
              </w:rPr>
              <w:tab/>
            </w:r>
            <w:r>
              <w:rPr>
                <w:rFonts w:cs="Arial"/>
              </w:rPr>
              <w:tab/>
              <w:t>instructions.</w:t>
            </w:r>
          </w:p>
        </w:tc>
        <w:tc>
          <w:tcPr>
            <w:tcW w:w="909" w:type="dxa"/>
          </w:tcPr>
          <w:p w14:paraId="447613B9" w14:textId="77777777" w:rsidR="007D61B8" w:rsidRPr="00355B92" w:rsidRDefault="007D61B8" w:rsidP="009D3562">
            <w:pPr>
              <w:rPr>
                <w:rFonts w:cs="Arial"/>
              </w:rPr>
            </w:pPr>
          </w:p>
        </w:tc>
        <w:tc>
          <w:tcPr>
            <w:tcW w:w="850" w:type="dxa"/>
          </w:tcPr>
          <w:p w14:paraId="00DF667E" w14:textId="77777777" w:rsidR="007D61B8" w:rsidRPr="00355B92" w:rsidRDefault="007D61B8" w:rsidP="009D3562">
            <w:pPr>
              <w:rPr>
                <w:rFonts w:cs="Arial"/>
              </w:rPr>
            </w:pPr>
          </w:p>
        </w:tc>
        <w:tc>
          <w:tcPr>
            <w:tcW w:w="851" w:type="dxa"/>
          </w:tcPr>
          <w:p w14:paraId="156BB1CA" w14:textId="77777777" w:rsidR="007D61B8" w:rsidRPr="00355B92" w:rsidRDefault="007D61B8" w:rsidP="009D3562">
            <w:pPr>
              <w:rPr>
                <w:rFonts w:cs="Arial"/>
              </w:rPr>
            </w:pPr>
          </w:p>
        </w:tc>
        <w:tc>
          <w:tcPr>
            <w:tcW w:w="6237" w:type="dxa"/>
          </w:tcPr>
          <w:p w14:paraId="5F9046D5" w14:textId="77777777" w:rsidR="007D61B8" w:rsidRPr="00355B92" w:rsidRDefault="007D61B8" w:rsidP="009D3562">
            <w:pPr>
              <w:jc w:val="center"/>
              <w:rPr>
                <w:rFonts w:cs="Arial"/>
              </w:rPr>
            </w:pPr>
          </w:p>
        </w:tc>
      </w:tr>
      <w:tr w:rsidR="007D61B8" w:rsidRPr="00355B92" w14:paraId="64D373F9" w14:textId="77777777" w:rsidTr="00CC7082">
        <w:trPr>
          <w:trHeight w:val="1684"/>
        </w:trPr>
        <w:tc>
          <w:tcPr>
            <w:tcW w:w="5749" w:type="dxa"/>
          </w:tcPr>
          <w:p w14:paraId="681F6F5F" w14:textId="77777777" w:rsidR="007D61B8" w:rsidRDefault="007D61B8" w:rsidP="009D3562">
            <w:pPr>
              <w:tabs>
                <w:tab w:val="left" w:pos="880"/>
              </w:tabs>
              <w:rPr>
                <w:rFonts w:cs="Arial"/>
              </w:rPr>
            </w:pPr>
          </w:p>
          <w:p w14:paraId="4249172D" w14:textId="1A4A9A7C" w:rsidR="007D61B8" w:rsidRDefault="007D61B8" w:rsidP="009D3562">
            <w:pPr>
              <w:tabs>
                <w:tab w:val="left" w:pos="880"/>
              </w:tabs>
              <w:rPr>
                <w:rFonts w:cs="Arial"/>
              </w:rPr>
            </w:pPr>
            <w:r>
              <w:rPr>
                <w:rFonts w:cs="Arial"/>
              </w:rPr>
              <w:t>2b</w:t>
            </w:r>
            <w:r>
              <w:rPr>
                <w:rFonts w:cs="Arial"/>
              </w:rPr>
              <w:tab/>
              <w:t xml:space="preserve">make and record observations and </w:t>
            </w:r>
            <w:r>
              <w:rPr>
                <w:rFonts w:cs="Arial"/>
              </w:rPr>
              <w:tab/>
              <w:t xml:space="preserve">measurements using a range of apparatus and </w:t>
            </w:r>
            <w:r>
              <w:rPr>
                <w:rFonts w:cs="Arial"/>
              </w:rPr>
              <w:tab/>
              <w:t>methods</w:t>
            </w:r>
          </w:p>
          <w:p w14:paraId="01A7E691" w14:textId="684566FB" w:rsidR="007D61B8" w:rsidRPr="00C15A13" w:rsidRDefault="007D61B8" w:rsidP="009D3562">
            <w:pPr>
              <w:tabs>
                <w:tab w:val="left" w:pos="880"/>
              </w:tabs>
              <w:rPr>
                <w:rFonts w:cs="Arial"/>
              </w:rPr>
            </w:pPr>
            <w:r>
              <w:rPr>
                <w:rFonts w:cs="Arial"/>
              </w:rPr>
              <w:tab/>
            </w:r>
            <w:r>
              <w:rPr>
                <w:rFonts w:cs="Arial"/>
              </w:rPr>
              <w:tab/>
            </w:r>
            <w:r>
              <w:rPr>
                <w:rFonts w:cs="Arial"/>
                <w:i/>
                <w:iCs/>
              </w:rPr>
              <w:t xml:space="preserve">To include </w:t>
            </w:r>
            <w:r>
              <w:rPr>
                <w:rFonts w:cs="Arial"/>
              </w:rPr>
              <w:t>– keeping appropriate records</w:t>
            </w:r>
          </w:p>
        </w:tc>
        <w:tc>
          <w:tcPr>
            <w:tcW w:w="909" w:type="dxa"/>
          </w:tcPr>
          <w:p w14:paraId="2144ED9E" w14:textId="77777777" w:rsidR="007D61B8" w:rsidRPr="00355B92" w:rsidRDefault="007D61B8" w:rsidP="009D3562">
            <w:pPr>
              <w:rPr>
                <w:rFonts w:cs="Arial"/>
              </w:rPr>
            </w:pPr>
          </w:p>
        </w:tc>
        <w:tc>
          <w:tcPr>
            <w:tcW w:w="850" w:type="dxa"/>
          </w:tcPr>
          <w:p w14:paraId="6C5C8EEE" w14:textId="77777777" w:rsidR="007D61B8" w:rsidRPr="00355B92" w:rsidRDefault="007D61B8" w:rsidP="009D3562">
            <w:pPr>
              <w:rPr>
                <w:rFonts w:cs="Arial"/>
              </w:rPr>
            </w:pPr>
          </w:p>
        </w:tc>
        <w:tc>
          <w:tcPr>
            <w:tcW w:w="851" w:type="dxa"/>
          </w:tcPr>
          <w:p w14:paraId="35E41F35" w14:textId="77777777" w:rsidR="007D61B8" w:rsidRPr="00355B92" w:rsidRDefault="007D61B8" w:rsidP="009D3562">
            <w:pPr>
              <w:rPr>
                <w:rFonts w:cs="Arial"/>
              </w:rPr>
            </w:pPr>
          </w:p>
        </w:tc>
        <w:tc>
          <w:tcPr>
            <w:tcW w:w="6237" w:type="dxa"/>
          </w:tcPr>
          <w:p w14:paraId="0B8E154A" w14:textId="77777777" w:rsidR="007D61B8" w:rsidRPr="00355B92" w:rsidRDefault="007D61B8" w:rsidP="009D3562">
            <w:pPr>
              <w:jc w:val="center"/>
              <w:rPr>
                <w:rFonts w:cs="Arial"/>
              </w:rPr>
            </w:pPr>
          </w:p>
        </w:tc>
      </w:tr>
      <w:tr w:rsidR="00C60419" w:rsidRPr="00355B92" w14:paraId="21B2B739" w14:textId="77777777" w:rsidTr="00C60419">
        <w:trPr>
          <w:trHeight w:val="1978"/>
        </w:trPr>
        <w:tc>
          <w:tcPr>
            <w:tcW w:w="5749" w:type="dxa"/>
          </w:tcPr>
          <w:p w14:paraId="2DD0668C" w14:textId="77777777" w:rsidR="00C60419" w:rsidRDefault="00C60419" w:rsidP="009D3562">
            <w:pPr>
              <w:tabs>
                <w:tab w:val="left" w:pos="880"/>
              </w:tabs>
              <w:rPr>
                <w:rFonts w:cs="Arial"/>
              </w:rPr>
            </w:pPr>
          </w:p>
          <w:p w14:paraId="2EFADCDB" w14:textId="77777777" w:rsidR="00C60419" w:rsidRDefault="00C60419" w:rsidP="00C60419">
            <w:pPr>
              <w:tabs>
                <w:tab w:val="left" w:pos="880"/>
              </w:tabs>
              <w:rPr>
                <w:rFonts w:cs="Arial"/>
              </w:rPr>
            </w:pPr>
            <w:r>
              <w:rPr>
                <w:rFonts w:cs="Arial"/>
              </w:rPr>
              <w:t>2c</w:t>
            </w:r>
            <w:r>
              <w:rPr>
                <w:rFonts w:cs="Arial"/>
              </w:rPr>
              <w:tab/>
              <w:t xml:space="preserve">presenting observations using appropriate </w:t>
            </w:r>
            <w:r>
              <w:rPr>
                <w:rFonts w:cs="Arial"/>
              </w:rPr>
              <w:tab/>
              <w:t>methods</w:t>
            </w:r>
          </w:p>
          <w:p w14:paraId="2DC038AE" w14:textId="68F788C9" w:rsidR="00C60419" w:rsidRDefault="00C60419" w:rsidP="00C60419">
            <w:pPr>
              <w:tabs>
                <w:tab w:val="left" w:pos="880"/>
              </w:tabs>
              <w:rPr>
                <w:rFonts w:cs="Arial"/>
              </w:rPr>
            </w:pPr>
            <w:r>
              <w:rPr>
                <w:rFonts w:cs="Arial"/>
              </w:rPr>
              <w:tab/>
            </w:r>
            <w:r>
              <w:rPr>
                <w:rFonts w:cs="Arial"/>
              </w:rPr>
              <w:tab/>
            </w:r>
            <w:r>
              <w:rPr>
                <w:rFonts w:cs="Arial"/>
                <w:i/>
                <w:iCs/>
              </w:rPr>
              <w:t xml:space="preserve">To include </w:t>
            </w:r>
            <w:r>
              <w:rPr>
                <w:rFonts w:cs="Arial"/>
              </w:rPr>
              <w:t xml:space="preserve">– methods to include </w:t>
            </w:r>
            <w:r>
              <w:rPr>
                <w:rFonts w:cs="Arial"/>
              </w:rPr>
              <w:tab/>
            </w:r>
            <w:r>
              <w:rPr>
                <w:rFonts w:cs="Arial"/>
              </w:rPr>
              <w:tab/>
            </w:r>
            <w:r>
              <w:rPr>
                <w:rFonts w:cs="Arial"/>
              </w:rPr>
              <w:tab/>
            </w:r>
            <w:r>
              <w:rPr>
                <w:rFonts w:cs="Arial"/>
              </w:rPr>
              <w:tab/>
              <w:t xml:space="preserve">descriptive, tabular diagrammatic and </w:t>
            </w:r>
            <w:r>
              <w:rPr>
                <w:rFonts w:cs="Arial"/>
              </w:rPr>
              <w:tab/>
            </w:r>
            <w:r>
              <w:rPr>
                <w:rFonts w:cs="Arial"/>
              </w:rPr>
              <w:tab/>
            </w:r>
            <w:r>
              <w:rPr>
                <w:rFonts w:cs="Arial"/>
              </w:rPr>
              <w:tab/>
              <w:t>graphically</w:t>
            </w:r>
          </w:p>
        </w:tc>
        <w:tc>
          <w:tcPr>
            <w:tcW w:w="909" w:type="dxa"/>
          </w:tcPr>
          <w:p w14:paraId="424B2BA6" w14:textId="77777777" w:rsidR="00C60419" w:rsidRPr="00355B92" w:rsidRDefault="00C60419" w:rsidP="009D3562">
            <w:pPr>
              <w:rPr>
                <w:rFonts w:cs="Arial"/>
              </w:rPr>
            </w:pPr>
          </w:p>
        </w:tc>
        <w:tc>
          <w:tcPr>
            <w:tcW w:w="850" w:type="dxa"/>
          </w:tcPr>
          <w:p w14:paraId="58D6613C" w14:textId="77777777" w:rsidR="00C60419" w:rsidRPr="00355B92" w:rsidRDefault="00C60419" w:rsidP="009D3562">
            <w:pPr>
              <w:rPr>
                <w:rFonts w:cs="Arial"/>
              </w:rPr>
            </w:pPr>
          </w:p>
        </w:tc>
        <w:tc>
          <w:tcPr>
            <w:tcW w:w="851" w:type="dxa"/>
          </w:tcPr>
          <w:p w14:paraId="335D2426" w14:textId="77777777" w:rsidR="00C60419" w:rsidRPr="00355B92" w:rsidRDefault="00C60419" w:rsidP="009D3562">
            <w:pPr>
              <w:rPr>
                <w:rFonts w:cs="Arial"/>
              </w:rPr>
            </w:pPr>
          </w:p>
        </w:tc>
        <w:tc>
          <w:tcPr>
            <w:tcW w:w="6237" w:type="dxa"/>
          </w:tcPr>
          <w:p w14:paraId="1740881E" w14:textId="77777777" w:rsidR="00C60419" w:rsidRPr="00355B92" w:rsidRDefault="00C60419" w:rsidP="009D3562">
            <w:pPr>
              <w:jc w:val="center"/>
              <w:rPr>
                <w:rFonts w:cs="Arial"/>
              </w:rPr>
            </w:pPr>
          </w:p>
        </w:tc>
      </w:tr>
    </w:tbl>
    <w:p w14:paraId="2BF4B9FD" w14:textId="77777777" w:rsidR="007D61B8" w:rsidRDefault="007D61B8">
      <w:r>
        <w:br w:type="page"/>
      </w:r>
    </w:p>
    <w:tbl>
      <w:tblPr>
        <w:tblStyle w:val="TableGrid2"/>
        <w:tblW w:w="14596" w:type="dxa"/>
        <w:tblBorders>
          <w:top w:val="single" w:sz="4" w:space="0" w:color="BE5D57"/>
          <w:left w:val="single" w:sz="4" w:space="0" w:color="BE5D57"/>
          <w:bottom w:val="single" w:sz="4" w:space="0" w:color="BE5D57"/>
          <w:right w:val="single" w:sz="4" w:space="0" w:color="BE5D57"/>
          <w:insideH w:val="single" w:sz="4" w:space="0" w:color="BE5D57"/>
          <w:insideV w:val="single" w:sz="4" w:space="0" w:color="BE5D57"/>
        </w:tblBorders>
        <w:tblLook w:val="04A0" w:firstRow="1" w:lastRow="0" w:firstColumn="1" w:lastColumn="0" w:noHBand="0" w:noVBand="1"/>
      </w:tblPr>
      <w:tblGrid>
        <w:gridCol w:w="5749"/>
        <w:gridCol w:w="909"/>
        <w:gridCol w:w="850"/>
        <w:gridCol w:w="851"/>
        <w:gridCol w:w="6237"/>
      </w:tblGrid>
      <w:tr w:rsidR="007D61B8" w:rsidRPr="00F50900" w14:paraId="2A56F03E" w14:textId="77777777" w:rsidTr="009D3562">
        <w:trPr>
          <w:trHeight w:val="494"/>
        </w:trPr>
        <w:tc>
          <w:tcPr>
            <w:tcW w:w="14596" w:type="dxa"/>
            <w:gridSpan w:val="5"/>
            <w:shd w:val="clear" w:color="auto" w:fill="EDD0CF"/>
            <w:vAlign w:val="center"/>
          </w:tcPr>
          <w:p w14:paraId="42329A51" w14:textId="77777777" w:rsidR="007D61B8" w:rsidRPr="00F50900" w:rsidRDefault="007D61B8" w:rsidP="009D3562">
            <w:pPr>
              <w:tabs>
                <w:tab w:val="left" w:pos="850"/>
              </w:tabs>
              <w:rPr>
                <w:rFonts w:cs="Arial"/>
                <w:b/>
                <w:bCs/>
                <w:sz w:val="24"/>
                <w:szCs w:val="24"/>
              </w:rPr>
            </w:pPr>
            <w:r>
              <w:rPr>
                <w:rFonts w:cs="Arial"/>
                <w:b/>
                <w:bCs/>
                <w:sz w:val="24"/>
                <w:szCs w:val="24"/>
              </w:rPr>
              <w:lastRenderedPageBreak/>
              <w:t>WS2</w:t>
            </w:r>
            <w:r w:rsidRPr="00F50900">
              <w:rPr>
                <w:rFonts w:cs="Arial"/>
                <w:b/>
                <w:bCs/>
                <w:sz w:val="24"/>
                <w:szCs w:val="24"/>
              </w:rPr>
              <w:tab/>
            </w:r>
            <w:r>
              <w:rPr>
                <w:rFonts w:cs="Arial"/>
                <w:b/>
                <w:bCs/>
                <w:sz w:val="24"/>
                <w:szCs w:val="24"/>
              </w:rPr>
              <w:t>Working scientifically skills demonstrated</w:t>
            </w:r>
          </w:p>
        </w:tc>
      </w:tr>
      <w:tr w:rsidR="007D61B8" w:rsidRPr="00F50900" w14:paraId="340AFDD8" w14:textId="77777777" w:rsidTr="009D3562">
        <w:trPr>
          <w:trHeight w:val="494"/>
        </w:trPr>
        <w:tc>
          <w:tcPr>
            <w:tcW w:w="14596" w:type="dxa"/>
            <w:gridSpan w:val="5"/>
            <w:shd w:val="clear" w:color="auto" w:fill="EDD0CF"/>
            <w:vAlign w:val="center"/>
          </w:tcPr>
          <w:p w14:paraId="644B33B1" w14:textId="77777777" w:rsidR="007D61B8" w:rsidRPr="00F50900" w:rsidRDefault="007D61B8" w:rsidP="009D3562">
            <w:pPr>
              <w:tabs>
                <w:tab w:val="left" w:pos="850"/>
              </w:tabs>
              <w:rPr>
                <w:rFonts w:cs="Arial"/>
                <w:b/>
                <w:bCs/>
                <w:sz w:val="24"/>
                <w:szCs w:val="24"/>
              </w:rPr>
            </w:pPr>
            <w:r>
              <w:rPr>
                <w:rFonts w:cs="Arial"/>
                <w:b/>
                <w:bCs/>
                <w:sz w:val="24"/>
                <w:szCs w:val="24"/>
              </w:rPr>
              <w:t>Practical skills to be developed</w:t>
            </w:r>
          </w:p>
        </w:tc>
      </w:tr>
      <w:tr w:rsidR="007D61B8" w:rsidRPr="00F50900" w14:paraId="1B49A54E" w14:textId="77777777" w:rsidTr="009D3562">
        <w:tc>
          <w:tcPr>
            <w:tcW w:w="5749" w:type="dxa"/>
          </w:tcPr>
          <w:p w14:paraId="24B91A91" w14:textId="77777777" w:rsidR="007D61B8" w:rsidRPr="00F50900" w:rsidRDefault="007D61B8" w:rsidP="009D3562">
            <w:pPr>
              <w:rPr>
                <w:rFonts w:cs="Arial"/>
                <w:b/>
              </w:rPr>
            </w:pPr>
            <w:r w:rsidRPr="00F50900">
              <w:rPr>
                <w:rFonts w:cs="Arial"/>
                <w:b/>
              </w:rPr>
              <w:t>Learning outcomes</w:t>
            </w:r>
          </w:p>
          <w:p w14:paraId="6C3CF102" w14:textId="77777777" w:rsidR="007D61B8" w:rsidRPr="00F50900" w:rsidRDefault="007D61B8" w:rsidP="009D3562">
            <w:pPr>
              <w:rPr>
                <w:rFonts w:cs="Arial"/>
                <w:sz w:val="24"/>
                <w:szCs w:val="24"/>
              </w:rPr>
            </w:pPr>
            <w:r w:rsidRPr="00F50900">
              <w:rPr>
                <w:rFonts w:cs="Arial"/>
                <w:sz w:val="24"/>
                <w:szCs w:val="24"/>
              </w:rPr>
              <w:t>You will be required to:</w:t>
            </w:r>
          </w:p>
        </w:tc>
        <w:tc>
          <w:tcPr>
            <w:tcW w:w="909" w:type="dxa"/>
            <w:shd w:val="clear" w:color="auto" w:fill="FF0000"/>
            <w:vAlign w:val="center"/>
          </w:tcPr>
          <w:p w14:paraId="78F6CCBD" w14:textId="77777777" w:rsidR="007D61B8" w:rsidRPr="00F50900" w:rsidRDefault="007D61B8" w:rsidP="009D3562">
            <w:pPr>
              <w:jc w:val="center"/>
              <w:rPr>
                <w:rFonts w:cs="Arial"/>
                <w:b/>
                <w:bCs/>
                <w:sz w:val="24"/>
                <w:szCs w:val="24"/>
              </w:rPr>
            </w:pPr>
            <w:r w:rsidRPr="00F50900">
              <w:rPr>
                <w:rFonts w:cs="Arial"/>
                <w:b/>
                <w:bCs/>
                <w:sz w:val="24"/>
                <w:szCs w:val="24"/>
              </w:rPr>
              <w:t>R</w:t>
            </w:r>
          </w:p>
        </w:tc>
        <w:tc>
          <w:tcPr>
            <w:tcW w:w="850" w:type="dxa"/>
            <w:shd w:val="clear" w:color="auto" w:fill="FFC000" w:themeFill="accent4"/>
            <w:vAlign w:val="center"/>
          </w:tcPr>
          <w:p w14:paraId="2F1967F8" w14:textId="77777777" w:rsidR="007D61B8" w:rsidRPr="00F50900" w:rsidRDefault="007D61B8" w:rsidP="009D3562">
            <w:pPr>
              <w:jc w:val="center"/>
              <w:rPr>
                <w:rFonts w:cs="Arial"/>
                <w:b/>
                <w:bCs/>
                <w:sz w:val="24"/>
                <w:szCs w:val="24"/>
              </w:rPr>
            </w:pPr>
            <w:r w:rsidRPr="00F50900">
              <w:rPr>
                <w:rFonts w:cs="Arial"/>
                <w:b/>
                <w:bCs/>
                <w:sz w:val="24"/>
                <w:szCs w:val="24"/>
              </w:rPr>
              <w:t>A</w:t>
            </w:r>
          </w:p>
        </w:tc>
        <w:tc>
          <w:tcPr>
            <w:tcW w:w="851" w:type="dxa"/>
            <w:shd w:val="clear" w:color="auto" w:fill="92D050"/>
            <w:vAlign w:val="center"/>
          </w:tcPr>
          <w:p w14:paraId="7CB671ED" w14:textId="77777777" w:rsidR="007D61B8" w:rsidRPr="00F50900" w:rsidRDefault="007D61B8" w:rsidP="009D3562">
            <w:pPr>
              <w:jc w:val="center"/>
              <w:rPr>
                <w:rFonts w:cs="Arial"/>
                <w:b/>
                <w:bCs/>
                <w:sz w:val="24"/>
                <w:szCs w:val="24"/>
              </w:rPr>
            </w:pPr>
            <w:r w:rsidRPr="00F50900">
              <w:rPr>
                <w:rFonts w:cs="Arial"/>
                <w:b/>
                <w:bCs/>
                <w:sz w:val="24"/>
                <w:szCs w:val="24"/>
              </w:rPr>
              <w:t>G</w:t>
            </w:r>
          </w:p>
        </w:tc>
        <w:tc>
          <w:tcPr>
            <w:tcW w:w="6237" w:type="dxa"/>
            <w:vAlign w:val="center"/>
          </w:tcPr>
          <w:p w14:paraId="7E3D9352" w14:textId="77777777" w:rsidR="007D61B8" w:rsidRPr="00F50900" w:rsidRDefault="007D61B8" w:rsidP="009D3562">
            <w:pPr>
              <w:jc w:val="center"/>
              <w:rPr>
                <w:rFonts w:cs="Arial"/>
                <w:b/>
                <w:bCs/>
                <w:sz w:val="24"/>
                <w:szCs w:val="24"/>
              </w:rPr>
            </w:pPr>
            <w:r w:rsidRPr="00F50900">
              <w:rPr>
                <w:rFonts w:cs="Arial"/>
                <w:b/>
                <w:bCs/>
                <w:sz w:val="24"/>
                <w:szCs w:val="24"/>
              </w:rPr>
              <w:t>Comments</w:t>
            </w:r>
          </w:p>
        </w:tc>
      </w:tr>
    </w:tbl>
    <w:tbl>
      <w:tblPr>
        <w:tblStyle w:val="TableGrid"/>
        <w:tblW w:w="14596" w:type="dxa"/>
        <w:tblLook w:val="04A0" w:firstRow="1" w:lastRow="0" w:firstColumn="1" w:lastColumn="0" w:noHBand="0" w:noVBand="1"/>
      </w:tblPr>
      <w:tblGrid>
        <w:gridCol w:w="5749"/>
        <w:gridCol w:w="909"/>
        <w:gridCol w:w="850"/>
        <w:gridCol w:w="851"/>
        <w:gridCol w:w="6237"/>
      </w:tblGrid>
      <w:tr w:rsidR="007D61B8" w:rsidRPr="00355B92" w14:paraId="0CE0A0A6" w14:textId="77777777" w:rsidTr="00CC7082">
        <w:trPr>
          <w:trHeight w:val="2402"/>
        </w:trPr>
        <w:tc>
          <w:tcPr>
            <w:tcW w:w="5749" w:type="dxa"/>
          </w:tcPr>
          <w:p w14:paraId="6E5886EA" w14:textId="77777777" w:rsidR="007D61B8" w:rsidRDefault="007D61B8" w:rsidP="009D3562">
            <w:pPr>
              <w:tabs>
                <w:tab w:val="left" w:pos="880"/>
              </w:tabs>
              <w:rPr>
                <w:rFonts w:cs="Arial"/>
              </w:rPr>
            </w:pPr>
          </w:p>
          <w:p w14:paraId="11C062FF" w14:textId="17087DC3" w:rsidR="007D61B8" w:rsidRDefault="007D61B8" w:rsidP="009D3562">
            <w:pPr>
              <w:tabs>
                <w:tab w:val="left" w:pos="880"/>
              </w:tabs>
              <w:rPr>
                <w:rFonts w:cs="Arial"/>
                <w:i/>
                <w:iCs/>
              </w:rPr>
            </w:pPr>
            <w:r>
              <w:rPr>
                <w:rFonts w:cs="Arial"/>
              </w:rPr>
              <w:t>2d</w:t>
            </w:r>
            <w:r>
              <w:rPr>
                <w:rFonts w:cs="Arial"/>
              </w:rPr>
              <w:tab/>
              <w:t xml:space="preserve">communicating the scientific rationale for </w:t>
            </w:r>
            <w:r>
              <w:rPr>
                <w:rFonts w:cs="Arial"/>
              </w:rPr>
              <w:tab/>
            </w:r>
            <w:r>
              <w:rPr>
                <w:rFonts w:cs="Arial"/>
              </w:rPr>
              <w:tab/>
              <w:t xml:space="preserve">investigations, methods used, findings and </w:t>
            </w:r>
            <w:r>
              <w:rPr>
                <w:rFonts w:cs="Arial"/>
              </w:rPr>
              <w:tab/>
              <w:t>reasoned conclusions</w:t>
            </w:r>
          </w:p>
          <w:p w14:paraId="2428A1E3" w14:textId="013A7714" w:rsidR="007D61B8" w:rsidRPr="00A44BDE" w:rsidRDefault="007D61B8" w:rsidP="009D3562">
            <w:pPr>
              <w:tabs>
                <w:tab w:val="left" w:pos="880"/>
              </w:tabs>
              <w:rPr>
                <w:rFonts w:cs="Arial"/>
              </w:rPr>
            </w:pPr>
            <w:r>
              <w:rPr>
                <w:rFonts w:cs="Arial"/>
                <w:i/>
                <w:iCs/>
              </w:rPr>
              <w:tab/>
            </w:r>
            <w:r>
              <w:rPr>
                <w:rFonts w:cs="Arial"/>
                <w:i/>
                <w:iCs/>
              </w:rPr>
              <w:tab/>
              <w:t xml:space="preserve">To include </w:t>
            </w:r>
            <w:r>
              <w:rPr>
                <w:rFonts w:cs="Arial"/>
              </w:rPr>
              <w:t>– presentations through paper-</w:t>
            </w:r>
            <w:r>
              <w:rPr>
                <w:rFonts w:cs="Arial"/>
              </w:rPr>
              <w:tab/>
            </w:r>
            <w:r>
              <w:rPr>
                <w:rFonts w:cs="Arial"/>
              </w:rPr>
              <w:tab/>
              <w:t xml:space="preserve">based and electronic reports and </w:t>
            </w:r>
            <w:r>
              <w:rPr>
                <w:rFonts w:cs="Arial"/>
              </w:rPr>
              <w:tab/>
            </w:r>
            <w:r>
              <w:rPr>
                <w:rFonts w:cs="Arial"/>
              </w:rPr>
              <w:tab/>
            </w:r>
            <w:r>
              <w:rPr>
                <w:rFonts w:cs="Arial"/>
              </w:rPr>
              <w:tab/>
            </w:r>
            <w:r>
              <w:rPr>
                <w:rFonts w:cs="Arial"/>
              </w:rPr>
              <w:tab/>
              <w:t xml:space="preserve">presentations using verbal, diagrammatic, </w:t>
            </w:r>
            <w:r>
              <w:rPr>
                <w:rFonts w:cs="Arial"/>
              </w:rPr>
              <w:tab/>
            </w:r>
            <w:r>
              <w:rPr>
                <w:rFonts w:cs="Arial"/>
              </w:rPr>
              <w:tab/>
              <w:t>graphical, numerical and symbolic forms</w:t>
            </w:r>
          </w:p>
        </w:tc>
        <w:tc>
          <w:tcPr>
            <w:tcW w:w="909" w:type="dxa"/>
          </w:tcPr>
          <w:p w14:paraId="45D746B3" w14:textId="77777777" w:rsidR="007D61B8" w:rsidRPr="00355B92" w:rsidRDefault="007D61B8" w:rsidP="009D3562">
            <w:pPr>
              <w:rPr>
                <w:rFonts w:cs="Arial"/>
              </w:rPr>
            </w:pPr>
          </w:p>
        </w:tc>
        <w:tc>
          <w:tcPr>
            <w:tcW w:w="850" w:type="dxa"/>
          </w:tcPr>
          <w:p w14:paraId="6EC01492" w14:textId="77777777" w:rsidR="007D61B8" w:rsidRPr="00355B92" w:rsidRDefault="007D61B8" w:rsidP="009D3562">
            <w:pPr>
              <w:rPr>
                <w:rFonts w:cs="Arial"/>
              </w:rPr>
            </w:pPr>
          </w:p>
        </w:tc>
        <w:tc>
          <w:tcPr>
            <w:tcW w:w="851" w:type="dxa"/>
          </w:tcPr>
          <w:p w14:paraId="59E2132F" w14:textId="77777777" w:rsidR="007D61B8" w:rsidRPr="00355B92" w:rsidRDefault="007D61B8" w:rsidP="009D3562">
            <w:pPr>
              <w:rPr>
                <w:rFonts w:cs="Arial"/>
              </w:rPr>
            </w:pPr>
          </w:p>
        </w:tc>
        <w:tc>
          <w:tcPr>
            <w:tcW w:w="6237" w:type="dxa"/>
          </w:tcPr>
          <w:p w14:paraId="5106CC83" w14:textId="77777777" w:rsidR="007D61B8" w:rsidRPr="00355B92" w:rsidRDefault="007D61B8" w:rsidP="009D3562">
            <w:pPr>
              <w:jc w:val="center"/>
              <w:rPr>
                <w:rFonts w:cs="Arial"/>
              </w:rPr>
            </w:pPr>
          </w:p>
        </w:tc>
      </w:tr>
    </w:tbl>
    <w:p w14:paraId="1C5BB5E2" w14:textId="191A0EB5" w:rsidR="006A079C" w:rsidRDefault="006A079C">
      <w:pPr>
        <w:spacing w:after="0"/>
        <w:rPr>
          <w:rFonts w:cs="Arial"/>
        </w:rPr>
      </w:pPr>
      <w:r>
        <w:rPr>
          <w:rFonts w:cs="Arial"/>
        </w:rPr>
        <w:br w:type="page"/>
      </w:r>
    </w:p>
    <w:p w14:paraId="69645EA1" w14:textId="620EA0A7" w:rsidR="003B0D28" w:rsidRPr="00670DC1" w:rsidRDefault="006A079C">
      <w:pPr>
        <w:spacing w:after="0"/>
        <w:rPr>
          <w:rFonts w:cs="Arial"/>
        </w:rPr>
      </w:pPr>
      <w:r w:rsidRPr="006A079C">
        <w:rPr>
          <w:rFonts w:cs="Arial"/>
          <w:noProof/>
        </w:rPr>
        <w:lastRenderedPageBreak/>
        <w:drawing>
          <wp:anchor distT="0" distB="0" distL="114300" distR="114300" simplePos="0" relativeHeight="251658246" behindDoc="1" locked="0" layoutInCell="1" allowOverlap="1" wp14:anchorId="3AF71371" wp14:editId="5DBBF211">
            <wp:simplePos x="0" y="0"/>
            <wp:positionH relativeFrom="column">
              <wp:posOffset>38100</wp:posOffset>
            </wp:positionH>
            <wp:positionV relativeFrom="paragraph">
              <wp:posOffset>1617477</wp:posOffset>
            </wp:positionV>
            <wp:extent cx="1574165" cy="1212850"/>
            <wp:effectExtent l="0" t="0" r="6985" b="6350"/>
            <wp:wrapTight wrapText="bothSides">
              <wp:wrapPolygon edited="0">
                <wp:start x="0" y="0"/>
                <wp:lineTo x="0" y="21374"/>
                <wp:lineTo x="21434" y="21374"/>
                <wp:lineTo x="21434" y="0"/>
                <wp:lineTo x="0" y="0"/>
              </wp:wrapPolygon>
            </wp:wrapTight>
            <wp:docPr id="971" name="Picture 971" descr="We value your feedback" title="We value your feedback">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back_colou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74165" cy="1212850"/>
                    </a:xfrm>
                    <a:prstGeom prst="rect">
                      <a:avLst/>
                    </a:prstGeom>
                  </pic:spPr>
                </pic:pic>
              </a:graphicData>
            </a:graphic>
            <wp14:sizeRelH relativeFrom="page">
              <wp14:pctWidth>0</wp14:pctWidth>
            </wp14:sizeRelH>
            <wp14:sizeRelV relativeFrom="page">
              <wp14:pctHeight>0</wp14:pctHeight>
            </wp14:sizeRelV>
          </wp:anchor>
        </w:drawing>
      </w:r>
      <w:r w:rsidRPr="006A079C">
        <w:rPr>
          <w:rFonts w:cs="Arial"/>
          <w:noProof/>
        </w:rPr>
        <mc:AlternateContent>
          <mc:Choice Requires="wps">
            <w:drawing>
              <wp:anchor distT="0" distB="0" distL="114300" distR="114300" simplePos="0" relativeHeight="251658244" behindDoc="0" locked="0" layoutInCell="1" allowOverlap="1" wp14:anchorId="753B9FC6" wp14:editId="0E4252DE">
                <wp:simplePos x="0" y="0"/>
                <wp:positionH relativeFrom="column">
                  <wp:posOffset>34925</wp:posOffset>
                </wp:positionH>
                <wp:positionV relativeFrom="paragraph">
                  <wp:posOffset>2967487</wp:posOffset>
                </wp:positionV>
                <wp:extent cx="9111615" cy="842148"/>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1615" cy="842148"/>
                        </a:xfrm>
                        <a:prstGeom prst="rect">
                          <a:avLst/>
                        </a:prstGeom>
                        <a:noFill/>
                        <a:ln w="9525">
                          <a:noFill/>
                          <a:miter lim="800000"/>
                          <a:headEnd/>
                          <a:tailEnd/>
                        </a:ln>
                      </wps:spPr>
                      <wps:txbx>
                        <w:txbxContent>
                          <w:p w14:paraId="0FA9DD52" w14:textId="337A8D5E" w:rsidR="00503154" w:rsidRPr="00DD5710" w:rsidRDefault="00503154" w:rsidP="006A079C">
                            <w:pPr>
                              <w:pStyle w:val="Header"/>
                              <w:spacing w:after="120" w:line="276" w:lineRule="auto"/>
                              <w:rPr>
                                <w:rFonts w:cs="Arial"/>
                                <w:sz w:val="16"/>
                                <w:szCs w:val="16"/>
                              </w:rPr>
                            </w:pPr>
                            <w:r w:rsidRPr="00761B3F">
                              <w:rPr>
                                <w:rFonts w:cs="Arial"/>
                                <w:color w:val="000000"/>
                                <w:sz w:val="16"/>
                                <w:szCs w:val="16"/>
                              </w:rPr>
                              <w:t xml:space="preserve">Whether you already offer OCR qualifications, are new to OCR, or are considering switching from your current provider/awarding organisation, you </w:t>
                            </w:r>
                            <w:r>
                              <w:rPr>
                                <w:rFonts w:cs="Arial"/>
                                <w:color w:val="000000"/>
                                <w:sz w:val="16"/>
                                <w:szCs w:val="16"/>
                              </w:rPr>
                              <w:t xml:space="preserve">can </w:t>
                            </w:r>
                            <w:r w:rsidRPr="00761B3F">
                              <w:rPr>
                                <w:rFonts w:cs="Arial"/>
                                <w:color w:val="000000"/>
                                <w:sz w:val="16"/>
                                <w:szCs w:val="16"/>
                              </w:rPr>
                              <w:t>request more information by completing the Expression of Interest form which can be found here:</w:t>
                            </w:r>
                            <w:r>
                              <w:rPr>
                                <w:rFonts w:cs="Arial"/>
                                <w:color w:val="000000"/>
                                <w:sz w:val="16"/>
                                <w:szCs w:val="16"/>
                              </w:rPr>
                              <w:t xml:space="preserve"> </w:t>
                            </w:r>
                            <w:hyperlink r:id="rId21" w:history="1">
                              <w:r w:rsidRPr="006A079C">
                                <w:rPr>
                                  <w:rFonts w:cs="Arial"/>
                                  <w:color w:val="0000FF"/>
                                  <w:sz w:val="16"/>
                                  <w:szCs w:val="16"/>
                                  <w:u w:val="single"/>
                                </w:rPr>
                                <w:t>www.ocr.org.uk/expression-of-interest</w:t>
                              </w:r>
                            </w:hyperlink>
                          </w:p>
                          <w:p w14:paraId="029C4299" w14:textId="77777777" w:rsidR="00503154" w:rsidRPr="00301B34" w:rsidRDefault="00503154" w:rsidP="006A079C">
                            <w:pPr>
                              <w:suppressAutoHyphens/>
                              <w:autoSpaceDE w:val="0"/>
                              <w:autoSpaceDN w:val="0"/>
                              <w:adjustRightInd w:val="0"/>
                              <w:spacing w:after="57" w:line="288" w:lineRule="auto"/>
                              <w:textAlignment w:val="center"/>
                              <w:rPr>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6A079C">
                              <w:rPr>
                                <w:rFonts w:cs="Arial"/>
                                <w:color w:val="0000FF"/>
                                <w:sz w:val="16"/>
                                <w:szCs w:val="16"/>
                                <w:u w:val="single"/>
                              </w:rPr>
                              <w:t>www.ocr.org.uk/i-want-to/find-resources/</w:t>
                            </w:r>
                          </w:p>
                          <w:p w14:paraId="3FB3A514" w14:textId="77777777" w:rsidR="00503154" w:rsidRPr="00FB63C2" w:rsidRDefault="00503154" w:rsidP="006A079C">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B9FC6" id="Text Box 63" o:spid="_x0000_s1029" type="#_x0000_t202" style="position:absolute;margin-left:2.75pt;margin-top:233.65pt;width:717.45pt;height:66.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" filled="f" stroked="f">
                <v:textbox>
                  <w:txbxContent>
                    <w:p w14:paraId="0FA9DD52" w14:textId="337A8D5E" w:rsidR="00503154" w:rsidRPr="00DD5710" w:rsidRDefault="00503154" w:rsidP="006A079C">
                      <w:pPr>
                        <w:pStyle w:val="Header"/>
                        <w:spacing w:after="120" w:line="276" w:lineRule="auto"/>
                        <w:rPr>
                          <w:rFonts w:cs="Arial"/>
                          <w:sz w:val="16"/>
                          <w:szCs w:val="16"/>
                        </w:rPr>
                      </w:pPr>
                      <w:r w:rsidRPr="00761B3F">
                        <w:rPr>
                          <w:rFonts w:cs="Arial"/>
                          <w:color w:val="000000"/>
                          <w:sz w:val="16"/>
                          <w:szCs w:val="16"/>
                        </w:rPr>
                        <w:t xml:space="preserve">Whether you already offer OCR qualifications, are new to OCR, or are considering switching from your current provider/awarding organisation, you </w:t>
                      </w:r>
                      <w:r>
                        <w:rPr>
                          <w:rFonts w:cs="Arial"/>
                          <w:color w:val="000000"/>
                          <w:sz w:val="16"/>
                          <w:szCs w:val="16"/>
                        </w:rPr>
                        <w:t xml:space="preserve">can </w:t>
                      </w:r>
                      <w:r w:rsidRPr="00761B3F">
                        <w:rPr>
                          <w:rFonts w:cs="Arial"/>
                          <w:color w:val="000000"/>
                          <w:sz w:val="16"/>
                          <w:szCs w:val="16"/>
                        </w:rPr>
                        <w:t>request more information by completing the Expression of Interest form which can be found here:</w:t>
                      </w:r>
                      <w:r>
                        <w:rPr>
                          <w:rFonts w:cs="Arial"/>
                          <w:color w:val="000000"/>
                          <w:sz w:val="16"/>
                          <w:szCs w:val="16"/>
                        </w:rPr>
                        <w:t xml:space="preserve"> </w:t>
                      </w:r>
                      <w:hyperlink r:id="rId22" w:history="1">
                        <w:r w:rsidRPr="006A079C">
                          <w:rPr>
                            <w:rFonts w:cs="Arial"/>
                            <w:color w:val="0000FF"/>
                            <w:sz w:val="16"/>
                            <w:szCs w:val="16"/>
                            <w:u w:val="single"/>
                          </w:rPr>
                          <w:t>www.ocr.org.uk/expression-of-interest</w:t>
                        </w:r>
                      </w:hyperlink>
                    </w:p>
                    <w:p w14:paraId="029C4299" w14:textId="77777777" w:rsidR="00503154" w:rsidRPr="00301B34" w:rsidRDefault="00503154" w:rsidP="006A079C">
                      <w:pPr>
                        <w:suppressAutoHyphens/>
                        <w:autoSpaceDE w:val="0"/>
                        <w:autoSpaceDN w:val="0"/>
                        <w:adjustRightInd w:val="0"/>
                        <w:spacing w:after="57" w:line="288" w:lineRule="auto"/>
                        <w:textAlignment w:val="center"/>
                        <w:rPr>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6A079C">
                        <w:rPr>
                          <w:rFonts w:cs="Arial"/>
                          <w:color w:val="0000FF"/>
                          <w:sz w:val="16"/>
                          <w:szCs w:val="16"/>
                          <w:u w:val="single"/>
                        </w:rPr>
                        <w:t>www.ocr.org.uk/i-want-to/find-resources/</w:t>
                      </w:r>
                    </w:p>
                    <w:p w14:paraId="3FB3A514" w14:textId="77777777" w:rsidR="00503154" w:rsidRPr="00FB63C2" w:rsidRDefault="00503154" w:rsidP="006A079C">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v:textbox>
              </v:shape>
            </w:pict>
          </mc:Fallback>
        </mc:AlternateContent>
      </w:r>
      <w:r w:rsidRPr="006A079C">
        <w:rPr>
          <w:rFonts w:cs="Arial"/>
          <w:noProof/>
        </w:rPr>
        <mc:AlternateContent>
          <mc:Choice Requires="wps">
            <w:drawing>
              <wp:anchor distT="0" distB="0" distL="114300" distR="114300" simplePos="0" relativeHeight="251658245" behindDoc="0" locked="0" layoutInCell="1" allowOverlap="1" wp14:anchorId="7BFD6EC2" wp14:editId="2171B636">
                <wp:simplePos x="0" y="0"/>
                <wp:positionH relativeFrom="column">
                  <wp:posOffset>34925</wp:posOffset>
                </wp:positionH>
                <wp:positionV relativeFrom="paragraph">
                  <wp:posOffset>3898900</wp:posOffset>
                </wp:positionV>
                <wp:extent cx="9111615" cy="1441892"/>
                <wp:effectExtent l="0" t="0" r="0" b="6350"/>
                <wp:wrapNone/>
                <wp:docPr id="970" name="Rounded Rectangle 1"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1615" cy="1441892"/>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69D0D6D3" w14:textId="77777777" w:rsidR="00503154" w:rsidRPr="006A079C" w:rsidRDefault="00503154" w:rsidP="006A079C">
                            <w:pPr>
                              <w:spacing w:after="0"/>
                              <w:rPr>
                                <w:rFonts w:cs="Arial"/>
                                <w:iCs/>
                                <w:color w:val="000000"/>
                                <w:sz w:val="12"/>
                                <w:szCs w:val="12"/>
                              </w:rPr>
                            </w:pPr>
                            <w:r w:rsidRPr="00301B34">
                              <w:rPr>
                                <w:rFonts w:cs="Arial"/>
                                <w:b/>
                                <w:color w:val="000000"/>
                                <w:sz w:val="16"/>
                                <w:szCs w:val="12"/>
                              </w:rPr>
                              <w:t>OCR Resources</w:t>
                            </w:r>
                            <w:r w:rsidRPr="00301B34">
                              <w:rPr>
                                <w:rFonts w:cs="Arial"/>
                                <w:color w:val="000000"/>
                                <w:sz w:val="16"/>
                                <w:szCs w:val="12"/>
                              </w:rPr>
                              <w:t>:</w:t>
                            </w:r>
                            <w:r>
                              <w:rPr>
                                <w:rFonts w:cs="Arial"/>
                                <w:color w:val="000000"/>
                                <w:sz w:val="16"/>
                                <w:szCs w:val="12"/>
                              </w:rPr>
                              <w:t xml:space="preserve"> </w:t>
                            </w:r>
                            <w:r w:rsidRPr="00301B34">
                              <w:rPr>
                                <w:rFonts w:cs="Arial"/>
                                <w:i/>
                                <w:color w:val="000000"/>
                                <w:sz w:val="16"/>
                                <w:szCs w:val="12"/>
                              </w:rPr>
                              <w:t>the small print</w:t>
                            </w:r>
                            <w:r>
                              <w:rPr>
                                <w:rFonts w:cs="Arial"/>
                                <w:i/>
                                <w:color w:val="000000"/>
                                <w:sz w:val="16"/>
                                <w:szCs w:val="12"/>
                              </w:rPr>
                              <w:br/>
                            </w:r>
                            <w:r w:rsidRPr="006A079C">
                              <w:rPr>
                                <w:rFonts w:cs="Arial"/>
                                <w:iCs/>
                                <w:color w:val="000000"/>
                                <w:sz w:val="12"/>
                                <w:szCs w:val="12"/>
                              </w:rPr>
                              <w:t xml:space="preserve">OCR’s </w:t>
                            </w:r>
                            <w:r w:rsidRPr="006A079C">
                              <w:rPr>
                                <w:sz w:val="12"/>
                                <w:szCs w:val="12"/>
                              </w:rPr>
                              <w:t>resources</w:t>
                            </w:r>
                            <w:r w:rsidRPr="006A079C">
                              <w:rPr>
                                <w:rFonts w:cs="Arial"/>
                                <w:iCs/>
                                <w:color w:val="000000"/>
                                <w:sz w:val="12"/>
                                <w:szCs w:val="12"/>
                              </w:rPr>
                              <w:t xml:space="preserve"> are provided to support the delivery of OCR qualifications,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p>
                          <w:p w14:paraId="0BCE488D" w14:textId="77777777" w:rsidR="00503154" w:rsidRPr="006A079C" w:rsidRDefault="00503154" w:rsidP="006A079C">
                            <w:pPr>
                              <w:spacing w:after="0"/>
                              <w:rPr>
                                <w:rFonts w:cs="Arial"/>
                                <w:iCs/>
                                <w:color w:val="000000"/>
                                <w:sz w:val="12"/>
                                <w:szCs w:val="12"/>
                              </w:rPr>
                            </w:pPr>
                          </w:p>
                          <w:p w14:paraId="03C21248" w14:textId="77777777" w:rsidR="00503154" w:rsidRPr="006A079C" w:rsidRDefault="00503154" w:rsidP="006A079C">
                            <w:pPr>
                              <w:spacing w:after="0"/>
                              <w:rPr>
                                <w:rFonts w:cs="Arial"/>
                                <w:iCs/>
                                <w:color w:val="000000"/>
                                <w:sz w:val="12"/>
                                <w:szCs w:val="12"/>
                              </w:rPr>
                            </w:pPr>
                            <w:r w:rsidRPr="006A079C">
                              <w:rPr>
                                <w:rFonts w:cs="Arial"/>
                                <w:iCs/>
                                <w:color w:val="000000"/>
                                <w:sz w:val="12"/>
                                <w:szCs w:val="12"/>
                              </w:rPr>
                              <w:t xml:space="preserve">Our documents are updated over time. Whilst every effort is made to check all documents, there may be contradictions between published support and the specification, therefore please use the information on the latest specification at all times. Where changes are made to specifications these will be indicated within the document, there will be a new version number indicated, and a summary of the changes. If you do notice a discrepancy between the specification and a resource please contact us at: </w:t>
                            </w:r>
                          </w:p>
                          <w:p w14:paraId="47440B74" w14:textId="0EA5B061" w:rsidR="00503154" w:rsidRPr="006A079C" w:rsidRDefault="008610C8" w:rsidP="006A079C">
                            <w:pPr>
                              <w:spacing w:after="0"/>
                              <w:rPr>
                                <w:rFonts w:cs="Arial"/>
                                <w:iCs/>
                                <w:color w:val="000000"/>
                                <w:sz w:val="12"/>
                                <w:szCs w:val="12"/>
                              </w:rPr>
                            </w:pPr>
                            <w:hyperlink r:id="rId23" w:history="1">
                              <w:r w:rsidR="00503154" w:rsidRPr="006A079C">
                                <w:rPr>
                                  <w:rFonts w:cs="Arial"/>
                                  <w:iCs/>
                                  <w:color w:val="0000FF"/>
                                  <w:sz w:val="12"/>
                                  <w:szCs w:val="12"/>
                                  <w:u w:val="single"/>
                                </w:rPr>
                                <w:t>resources.feedback@ocr.org.uk</w:t>
                              </w:r>
                            </w:hyperlink>
                            <w:r w:rsidR="00503154" w:rsidRPr="006A079C">
                              <w:rPr>
                                <w:rFonts w:cs="Arial"/>
                                <w:iCs/>
                                <w:color w:val="000000"/>
                                <w:sz w:val="12"/>
                                <w:szCs w:val="12"/>
                              </w:rPr>
                              <w:t>.</w:t>
                            </w:r>
                          </w:p>
                          <w:p w14:paraId="18783CEE" w14:textId="4E2CD3C9" w:rsidR="00503154" w:rsidRPr="006A079C" w:rsidRDefault="00503154" w:rsidP="006A079C">
                            <w:pPr>
                              <w:spacing w:after="0"/>
                              <w:rPr>
                                <w:rFonts w:cs="Arial"/>
                                <w:color w:val="000000"/>
                                <w:sz w:val="12"/>
                                <w:szCs w:val="12"/>
                              </w:rPr>
                            </w:pPr>
                            <w:r w:rsidRPr="006A079C">
                              <w:rPr>
                                <w:rFonts w:cs="Arial"/>
                                <w:iCs/>
                                <w:color w:val="000000"/>
                                <w:sz w:val="12"/>
                                <w:szCs w:val="12"/>
                              </w:rPr>
                              <w:br/>
                            </w:r>
                            <w:r w:rsidRPr="006A079C">
                              <w:rPr>
                                <w:rFonts w:cs="Arial"/>
                                <w:color w:val="000000"/>
                                <w:sz w:val="12"/>
                                <w:szCs w:val="12"/>
                              </w:rPr>
                              <w:t>© OCR 20</w:t>
                            </w:r>
                            <w:r>
                              <w:rPr>
                                <w:rFonts w:cs="Arial"/>
                                <w:color w:val="000000"/>
                                <w:sz w:val="12"/>
                                <w:szCs w:val="12"/>
                              </w:rPr>
                              <w:t>20</w:t>
                            </w:r>
                            <w:r w:rsidRPr="006A079C">
                              <w:rPr>
                                <w:rFonts w:cs="Arial"/>
                                <w:color w:val="000000"/>
                                <w:sz w:val="12"/>
                                <w:szCs w:val="12"/>
                              </w:rPr>
                              <w:t xml:space="preserve"> - This resource may be freely copied and distributed, as long as the OCR logo and this message remain intact and OCR is acknowledged as the originator of this work. OCR acknowledges the use of the following content: n/a</w:t>
                            </w:r>
                          </w:p>
                          <w:p w14:paraId="57C63D7E" w14:textId="1AC67B19" w:rsidR="00503154" w:rsidRPr="006A079C" w:rsidRDefault="00503154" w:rsidP="006A079C">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6A079C">
                              <w:rPr>
                                <w:rFonts w:cs="Arial"/>
                                <w:color w:val="000000"/>
                                <w:sz w:val="12"/>
                                <w:szCs w:val="12"/>
                                <w:lang w:eastAsia="en-GB"/>
                              </w:rPr>
                              <w:t xml:space="preserve">Please get in touch if you want to discuss the accessibility of resources we offer to support delivery of our qualifications: </w:t>
                            </w:r>
                            <w:hyperlink r:id="rId24" w:history="1">
                              <w:r w:rsidRPr="006A079C">
                                <w:rPr>
                                  <w:rFonts w:cs="Arial"/>
                                  <w:color w:val="0000FF"/>
                                  <w:sz w:val="12"/>
                                  <w:szCs w:val="12"/>
                                  <w:u w:val="single"/>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BFD6EC2" id="Rounded Rectangle 1" o:spid="_x0000_s1030"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2.75pt;margin-top:307pt;width:717.45pt;height:113.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" fillcolor="#d8d8d8" stroked="f" strokeweight="2pt">
                <v:textbox>
                  <w:txbxContent>
                    <w:p w14:paraId="69D0D6D3" w14:textId="77777777" w:rsidR="00503154" w:rsidRPr="006A079C" w:rsidRDefault="00503154" w:rsidP="006A079C">
                      <w:pPr>
                        <w:spacing w:after="0"/>
                        <w:rPr>
                          <w:rFonts w:cs="Arial"/>
                          <w:iCs/>
                          <w:color w:val="000000"/>
                          <w:sz w:val="12"/>
                          <w:szCs w:val="12"/>
                        </w:rPr>
                      </w:pPr>
                      <w:r w:rsidRPr="00301B34">
                        <w:rPr>
                          <w:rFonts w:cs="Arial"/>
                          <w:b/>
                          <w:color w:val="000000"/>
                          <w:sz w:val="16"/>
                          <w:szCs w:val="12"/>
                        </w:rPr>
                        <w:t>OCR Resources</w:t>
                      </w:r>
                      <w:r w:rsidRPr="00301B34">
                        <w:rPr>
                          <w:rFonts w:cs="Arial"/>
                          <w:color w:val="000000"/>
                          <w:sz w:val="16"/>
                          <w:szCs w:val="12"/>
                        </w:rPr>
                        <w:t>:</w:t>
                      </w:r>
                      <w:r>
                        <w:rPr>
                          <w:rFonts w:cs="Arial"/>
                          <w:color w:val="000000"/>
                          <w:sz w:val="16"/>
                          <w:szCs w:val="12"/>
                        </w:rPr>
                        <w:t xml:space="preserve"> </w:t>
                      </w:r>
                      <w:r w:rsidRPr="00301B34">
                        <w:rPr>
                          <w:rFonts w:cs="Arial"/>
                          <w:i/>
                          <w:color w:val="000000"/>
                          <w:sz w:val="16"/>
                          <w:szCs w:val="12"/>
                        </w:rPr>
                        <w:t>the small print</w:t>
                      </w:r>
                      <w:r>
                        <w:rPr>
                          <w:rFonts w:cs="Arial"/>
                          <w:i/>
                          <w:color w:val="000000"/>
                          <w:sz w:val="16"/>
                          <w:szCs w:val="12"/>
                        </w:rPr>
                        <w:br/>
                      </w:r>
                      <w:r w:rsidRPr="006A079C">
                        <w:rPr>
                          <w:rFonts w:cs="Arial"/>
                          <w:iCs/>
                          <w:color w:val="000000"/>
                          <w:sz w:val="12"/>
                          <w:szCs w:val="12"/>
                        </w:rPr>
                        <w:t xml:space="preserve">OCR’s </w:t>
                      </w:r>
                      <w:r w:rsidRPr="006A079C">
                        <w:rPr>
                          <w:sz w:val="12"/>
                          <w:szCs w:val="12"/>
                        </w:rPr>
                        <w:t>resources</w:t>
                      </w:r>
                      <w:r w:rsidRPr="006A079C">
                        <w:rPr>
                          <w:rFonts w:cs="Arial"/>
                          <w:iCs/>
                          <w:color w:val="000000"/>
                          <w:sz w:val="12"/>
                          <w:szCs w:val="12"/>
                        </w:rPr>
                        <w:t xml:space="preserve"> are provided to support the delivery of OCR qualifications,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p>
                    <w:p w14:paraId="0BCE488D" w14:textId="77777777" w:rsidR="00503154" w:rsidRPr="006A079C" w:rsidRDefault="00503154" w:rsidP="006A079C">
                      <w:pPr>
                        <w:spacing w:after="0"/>
                        <w:rPr>
                          <w:rFonts w:cs="Arial"/>
                          <w:iCs/>
                          <w:color w:val="000000"/>
                          <w:sz w:val="12"/>
                          <w:szCs w:val="12"/>
                        </w:rPr>
                      </w:pPr>
                    </w:p>
                    <w:p w14:paraId="03C21248" w14:textId="77777777" w:rsidR="00503154" w:rsidRPr="006A079C" w:rsidRDefault="00503154" w:rsidP="006A079C">
                      <w:pPr>
                        <w:spacing w:after="0"/>
                        <w:rPr>
                          <w:rFonts w:cs="Arial"/>
                          <w:iCs/>
                          <w:color w:val="000000"/>
                          <w:sz w:val="12"/>
                          <w:szCs w:val="12"/>
                        </w:rPr>
                      </w:pPr>
                      <w:r w:rsidRPr="006A079C">
                        <w:rPr>
                          <w:rFonts w:cs="Arial"/>
                          <w:iCs/>
                          <w:color w:val="000000"/>
                          <w:sz w:val="12"/>
                          <w:szCs w:val="12"/>
                        </w:rPr>
                        <w:t xml:space="preserve">Our documents are updated over time. Whilst every effort is made to check all documents, there may be contradictions between published support and the specification, therefore please use the information on the latest specification at all times. Where changes are made to specifications these will be indicated within the document, there will be a new version number indicated, and a summary of the changes. If you do notice a discrepancy between the specification and a resource please contact us at: </w:t>
                      </w:r>
                    </w:p>
                    <w:p w14:paraId="47440B74" w14:textId="0EA5B061" w:rsidR="00503154" w:rsidRPr="006A079C" w:rsidRDefault="00DC4C04" w:rsidP="006A079C">
                      <w:pPr>
                        <w:spacing w:after="0"/>
                        <w:rPr>
                          <w:rFonts w:cs="Arial"/>
                          <w:iCs/>
                          <w:color w:val="000000"/>
                          <w:sz w:val="12"/>
                          <w:szCs w:val="12"/>
                        </w:rPr>
                      </w:pPr>
                      <w:hyperlink r:id="rId25" w:history="1">
                        <w:r w:rsidR="00503154" w:rsidRPr="006A079C">
                          <w:rPr>
                            <w:rFonts w:cs="Arial"/>
                            <w:iCs/>
                            <w:color w:val="0000FF"/>
                            <w:sz w:val="12"/>
                            <w:szCs w:val="12"/>
                            <w:u w:val="single"/>
                          </w:rPr>
                          <w:t>resources.feedback@ocr.org.uk</w:t>
                        </w:r>
                      </w:hyperlink>
                      <w:r w:rsidR="00503154" w:rsidRPr="006A079C">
                        <w:rPr>
                          <w:rFonts w:cs="Arial"/>
                          <w:iCs/>
                          <w:color w:val="000000"/>
                          <w:sz w:val="12"/>
                          <w:szCs w:val="12"/>
                        </w:rPr>
                        <w:t>.</w:t>
                      </w:r>
                    </w:p>
                    <w:p w14:paraId="18783CEE" w14:textId="4E2CD3C9" w:rsidR="00503154" w:rsidRPr="006A079C" w:rsidRDefault="00503154" w:rsidP="006A079C">
                      <w:pPr>
                        <w:spacing w:after="0"/>
                        <w:rPr>
                          <w:rFonts w:cs="Arial"/>
                          <w:color w:val="000000"/>
                          <w:sz w:val="12"/>
                          <w:szCs w:val="12"/>
                        </w:rPr>
                      </w:pPr>
                      <w:r w:rsidRPr="006A079C">
                        <w:rPr>
                          <w:rFonts w:cs="Arial"/>
                          <w:iCs/>
                          <w:color w:val="000000"/>
                          <w:sz w:val="12"/>
                          <w:szCs w:val="12"/>
                        </w:rPr>
                        <w:br/>
                      </w:r>
                      <w:r w:rsidRPr="006A079C">
                        <w:rPr>
                          <w:rFonts w:cs="Arial"/>
                          <w:color w:val="000000"/>
                          <w:sz w:val="12"/>
                          <w:szCs w:val="12"/>
                        </w:rPr>
                        <w:t>© OCR 20</w:t>
                      </w:r>
                      <w:r>
                        <w:rPr>
                          <w:rFonts w:cs="Arial"/>
                          <w:color w:val="000000"/>
                          <w:sz w:val="12"/>
                          <w:szCs w:val="12"/>
                        </w:rPr>
                        <w:t>20</w:t>
                      </w:r>
                      <w:r w:rsidRPr="006A079C">
                        <w:rPr>
                          <w:rFonts w:cs="Arial"/>
                          <w:color w:val="000000"/>
                          <w:sz w:val="12"/>
                          <w:szCs w:val="12"/>
                        </w:rPr>
                        <w:t xml:space="preserve"> - This resource may be freely copied and distributed, as long as the OCR logo and this message remain intact and OCR is acknowledged as the originator of this work. OCR acknowledges the use of the following content: n/a</w:t>
                      </w:r>
                    </w:p>
                    <w:p w14:paraId="57C63D7E" w14:textId="1AC67B19" w:rsidR="00503154" w:rsidRPr="006A079C" w:rsidRDefault="00503154" w:rsidP="006A079C">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6A079C">
                        <w:rPr>
                          <w:rFonts w:cs="Arial"/>
                          <w:color w:val="000000"/>
                          <w:sz w:val="12"/>
                          <w:szCs w:val="12"/>
                          <w:lang w:eastAsia="en-GB"/>
                        </w:rPr>
                        <w:t xml:space="preserve">Please get in touch if you want to discuss the accessibility of resources we offer to support delivery of our qualifications: </w:t>
                      </w:r>
                      <w:hyperlink r:id="rId26" w:history="1">
                        <w:r w:rsidRPr="006A079C">
                          <w:rPr>
                            <w:rFonts w:cs="Arial"/>
                            <w:color w:val="0000FF"/>
                            <w:sz w:val="12"/>
                            <w:szCs w:val="12"/>
                            <w:u w:val="single"/>
                            <w:lang w:eastAsia="en-GB"/>
                          </w:rPr>
                          <w:t>resources.feedback@ocr.org.uk</w:t>
                        </w:r>
                      </w:hyperlink>
                    </w:p>
                  </w:txbxContent>
                </v:textbox>
              </v:roundrect>
            </w:pict>
          </mc:Fallback>
        </mc:AlternateContent>
      </w:r>
    </w:p>
    <w:sectPr w:rsidR="003B0D28" w:rsidRPr="00670DC1" w:rsidSect="00A655B3">
      <w:headerReference w:type="default" r:id="rId27"/>
      <w:pgSz w:w="16838" w:h="11906" w:orient="landscape"/>
      <w:pgMar w:top="1758"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39E59" w14:textId="77777777" w:rsidR="008610C8" w:rsidRDefault="008610C8" w:rsidP="00D21C92">
      <w:r>
        <w:separator/>
      </w:r>
    </w:p>
  </w:endnote>
  <w:endnote w:type="continuationSeparator" w:id="0">
    <w:p w14:paraId="57439B0A" w14:textId="77777777" w:rsidR="008610C8" w:rsidRDefault="008610C8" w:rsidP="00D21C92">
      <w:r>
        <w:continuationSeparator/>
      </w:r>
    </w:p>
  </w:endnote>
  <w:endnote w:type="continuationNotice" w:id="1">
    <w:p w14:paraId="22A4A06B" w14:textId="77777777" w:rsidR="008610C8" w:rsidRDefault="008610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A00002AF" w:usb1="5000204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21811" w14:textId="4111AAF5" w:rsidR="00503154" w:rsidRPr="00937FF3" w:rsidRDefault="00503154" w:rsidP="002E19E4">
    <w:pPr>
      <w:pStyle w:val="Footer"/>
      <w:tabs>
        <w:tab w:val="clear" w:pos="4513"/>
        <w:tab w:val="clear" w:pos="9026"/>
        <w:tab w:val="center" w:pos="7088"/>
        <w:tab w:val="right" w:pos="14459"/>
      </w:tabs>
      <w:ind w:right="111"/>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Pr>
        <w:noProof/>
        <w:sz w:val="16"/>
        <w:szCs w:val="16"/>
      </w:rPr>
      <w:t>3</w:t>
    </w:r>
    <w:r w:rsidRPr="00937FF3">
      <w:rPr>
        <w:noProof/>
        <w:sz w:val="16"/>
        <w:szCs w:val="16"/>
      </w:rPr>
      <w:fldChar w:fldCharType="end"/>
    </w:r>
    <w:r>
      <w:rPr>
        <w:noProof/>
        <w:sz w:val="16"/>
        <w:szCs w:val="16"/>
      </w:rPr>
      <w:tab/>
      <w:t>© OCR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9D32A" w14:textId="77777777" w:rsidR="008610C8" w:rsidRDefault="008610C8" w:rsidP="00D21C92">
      <w:r>
        <w:separator/>
      </w:r>
    </w:p>
  </w:footnote>
  <w:footnote w:type="continuationSeparator" w:id="0">
    <w:p w14:paraId="704642E2" w14:textId="77777777" w:rsidR="008610C8" w:rsidRDefault="008610C8" w:rsidP="00D21C92">
      <w:r>
        <w:continuationSeparator/>
      </w:r>
    </w:p>
  </w:footnote>
  <w:footnote w:type="continuationNotice" w:id="1">
    <w:p w14:paraId="3145191F" w14:textId="77777777" w:rsidR="008610C8" w:rsidRDefault="008610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97628" w14:textId="6F233FF6" w:rsidR="00503154" w:rsidRDefault="00503154" w:rsidP="008B7D74">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3ED78" w14:textId="01ADE89C" w:rsidR="00503154" w:rsidRDefault="00503154" w:rsidP="008B7D74">
    <w:pPr>
      <w:pStyle w:val="Header"/>
      <w:tabs>
        <w:tab w:val="clear" w:pos="4513"/>
        <w:tab w:val="clear" w:pos="9026"/>
      </w:tabs>
    </w:pPr>
    <w:r>
      <w:rPr>
        <w:noProof/>
      </w:rPr>
      <w:drawing>
        <wp:anchor distT="0" distB="0" distL="114300" distR="114300" simplePos="0" relativeHeight="251658240" behindDoc="1" locked="0" layoutInCell="1" allowOverlap="1" wp14:anchorId="07C15256" wp14:editId="5D8F2AD7">
          <wp:simplePos x="0" y="0"/>
          <wp:positionH relativeFrom="column">
            <wp:posOffset>-704850</wp:posOffset>
          </wp:positionH>
          <wp:positionV relativeFrom="paragraph">
            <wp:posOffset>-448310</wp:posOffset>
          </wp:positionV>
          <wp:extent cx="10658475" cy="1075055"/>
          <wp:effectExtent l="0" t="0" r="9525" b="0"/>
          <wp:wrapTight wrapText="bothSides">
            <wp:wrapPolygon edited="0">
              <wp:start x="0" y="0"/>
              <wp:lineTo x="0" y="21051"/>
              <wp:lineTo x="21581" y="21051"/>
              <wp:lineTo x="21581" y="0"/>
              <wp:lineTo x="0" y="0"/>
            </wp:wrapPolygon>
          </wp:wrapTight>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G_Biology_A_land_inner_student_guide_blank.jpg"/>
                  <pic:cNvPicPr/>
                </pic:nvPicPr>
                <pic:blipFill>
                  <a:blip r:embed="rId1">
                    <a:extLst>
                      <a:ext uri="{28A0092B-C50C-407E-A947-70E740481C1C}">
                        <a14:useLocalDpi xmlns:a14="http://schemas.microsoft.com/office/drawing/2010/main" val="0"/>
                      </a:ext>
                    </a:extLst>
                  </a:blip>
                  <a:stretch>
                    <a:fillRect/>
                  </a:stretch>
                </pic:blipFill>
                <pic:spPr>
                  <a:xfrm>
                    <a:off x="0" y="0"/>
                    <a:ext cx="10658475" cy="1075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361" w:hanging="284"/>
      </w:pPr>
      <w:rPr>
        <w:rFonts w:ascii="Calibri" w:hAnsi="Calibri"/>
        <w:b/>
        <w:color w:val="E11851"/>
        <w:w w:val="65"/>
        <w:sz w:val="21"/>
      </w:rPr>
    </w:lvl>
    <w:lvl w:ilvl="1">
      <w:numFmt w:val="bullet"/>
      <w:lvlText w:val="•"/>
      <w:lvlJc w:val="left"/>
      <w:pPr>
        <w:ind w:left="737" w:hanging="284"/>
      </w:pPr>
    </w:lvl>
    <w:lvl w:ilvl="2">
      <w:numFmt w:val="bullet"/>
      <w:lvlText w:val="•"/>
      <w:lvlJc w:val="left"/>
      <w:pPr>
        <w:ind w:left="1114" w:hanging="284"/>
      </w:pPr>
    </w:lvl>
    <w:lvl w:ilvl="3">
      <w:numFmt w:val="bullet"/>
      <w:lvlText w:val="•"/>
      <w:lvlJc w:val="left"/>
      <w:pPr>
        <w:ind w:left="1491" w:hanging="284"/>
      </w:pPr>
    </w:lvl>
    <w:lvl w:ilvl="4">
      <w:numFmt w:val="bullet"/>
      <w:lvlText w:val="•"/>
      <w:lvlJc w:val="left"/>
      <w:pPr>
        <w:ind w:left="1868" w:hanging="284"/>
      </w:pPr>
    </w:lvl>
    <w:lvl w:ilvl="5">
      <w:numFmt w:val="bullet"/>
      <w:lvlText w:val="•"/>
      <w:lvlJc w:val="left"/>
      <w:pPr>
        <w:ind w:left="2245" w:hanging="284"/>
      </w:pPr>
    </w:lvl>
    <w:lvl w:ilvl="6">
      <w:numFmt w:val="bullet"/>
      <w:lvlText w:val="•"/>
      <w:lvlJc w:val="left"/>
      <w:pPr>
        <w:ind w:left="2622" w:hanging="284"/>
      </w:pPr>
    </w:lvl>
    <w:lvl w:ilvl="7">
      <w:numFmt w:val="bullet"/>
      <w:lvlText w:val="•"/>
      <w:lvlJc w:val="left"/>
      <w:pPr>
        <w:ind w:left="2999" w:hanging="284"/>
      </w:pPr>
    </w:lvl>
    <w:lvl w:ilvl="8">
      <w:numFmt w:val="bullet"/>
      <w:lvlText w:val="•"/>
      <w:lvlJc w:val="left"/>
      <w:pPr>
        <w:ind w:left="3376" w:hanging="284"/>
      </w:pPr>
    </w:lvl>
  </w:abstractNum>
  <w:abstractNum w:abstractNumId="1" w15:restartNumberingAfterBreak="0">
    <w:nsid w:val="01D44DFC"/>
    <w:multiLevelType w:val="hybridMultilevel"/>
    <w:tmpl w:val="41082F3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2332BB"/>
    <w:multiLevelType w:val="hybridMultilevel"/>
    <w:tmpl w:val="BBDA13D2"/>
    <w:lvl w:ilvl="0" w:tplc="22BCCAA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C360E1"/>
    <w:multiLevelType w:val="hybridMultilevel"/>
    <w:tmpl w:val="16B8EC02"/>
    <w:lvl w:ilvl="0" w:tplc="B010D45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51800"/>
    <w:multiLevelType w:val="hybridMultilevel"/>
    <w:tmpl w:val="EB969C92"/>
    <w:lvl w:ilvl="0" w:tplc="08090001">
      <w:start w:val="1"/>
      <w:numFmt w:val="bullet"/>
      <w:lvlText w:val=""/>
      <w:lvlJc w:val="left"/>
      <w:pPr>
        <w:ind w:left="955" w:hanging="360"/>
      </w:pPr>
      <w:rPr>
        <w:rFonts w:ascii="Symbol" w:hAnsi="Symbol" w:cs="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cs="Wingdings" w:hint="default"/>
      </w:rPr>
    </w:lvl>
    <w:lvl w:ilvl="3" w:tplc="08090001" w:tentative="1">
      <w:start w:val="1"/>
      <w:numFmt w:val="bullet"/>
      <w:lvlText w:val=""/>
      <w:lvlJc w:val="left"/>
      <w:pPr>
        <w:ind w:left="3115" w:hanging="360"/>
      </w:pPr>
      <w:rPr>
        <w:rFonts w:ascii="Symbol" w:hAnsi="Symbol" w:cs="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cs="Wingdings" w:hint="default"/>
      </w:rPr>
    </w:lvl>
    <w:lvl w:ilvl="6" w:tplc="08090001" w:tentative="1">
      <w:start w:val="1"/>
      <w:numFmt w:val="bullet"/>
      <w:lvlText w:val=""/>
      <w:lvlJc w:val="left"/>
      <w:pPr>
        <w:ind w:left="5275" w:hanging="360"/>
      </w:pPr>
      <w:rPr>
        <w:rFonts w:ascii="Symbol" w:hAnsi="Symbol" w:cs="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cs="Wingdings" w:hint="default"/>
      </w:rPr>
    </w:lvl>
  </w:abstractNum>
  <w:abstractNum w:abstractNumId="5" w15:restartNumberingAfterBreak="0">
    <w:nsid w:val="05E41F90"/>
    <w:multiLevelType w:val="hybridMultilevel"/>
    <w:tmpl w:val="CB2E4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DD42B8"/>
    <w:multiLevelType w:val="hybridMultilevel"/>
    <w:tmpl w:val="D1E4CC48"/>
    <w:lvl w:ilvl="0" w:tplc="679ADDB4">
      <w:start w:val="1"/>
      <w:numFmt w:val="lowerLetter"/>
      <w:lvlText w:val="%1)"/>
      <w:lvlJc w:val="left"/>
      <w:pPr>
        <w:ind w:left="955" w:hanging="360"/>
      </w:pPr>
      <w:rPr>
        <w:rFonts w:hint="default"/>
      </w:r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7" w15:restartNumberingAfterBreak="0">
    <w:nsid w:val="09331F39"/>
    <w:multiLevelType w:val="hybridMultilevel"/>
    <w:tmpl w:val="2C7AAE66"/>
    <w:lvl w:ilvl="0" w:tplc="08090001">
      <w:start w:val="1"/>
      <w:numFmt w:val="bullet"/>
      <w:lvlText w:val=""/>
      <w:lvlJc w:val="left"/>
      <w:pPr>
        <w:ind w:left="955" w:hanging="360"/>
      </w:pPr>
      <w:rPr>
        <w:rFonts w:ascii="Symbol" w:hAnsi="Symbol" w:cs="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cs="Wingdings" w:hint="default"/>
      </w:rPr>
    </w:lvl>
    <w:lvl w:ilvl="3" w:tplc="08090001" w:tentative="1">
      <w:start w:val="1"/>
      <w:numFmt w:val="bullet"/>
      <w:lvlText w:val=""/>
      <w:lvlJc w:val="left"/>
      <w:pPr>
        <w:ind w:left="3115" w:hanging="360"/>
      </w:pPr>
      <w:rPr>
        <w:rFonts w:ascii="Symbol" w:hAnsi="Symbol" w:cs="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cs="Wingdings" w:hint="default"/>
      </w:rPr>
    </w:lvl>
    <w:lvl w:ilvl="6" w:tplc="08090001" w:tentative="1">
      <w:start w:val="1"/>
      <w:numFmt w:val="bullet"/>
      <w:lvlText w:val=""/>
      <w:lvlJc w:val="left"/>
      <w:pPr>
        <w:ind w:left="5275" w:hanging="360"/>
      </w:pPr>
      <w:rPr>
        <w:rFonts w:ascii="Symbol" w:hAnsi="Symbol" w:cs="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cs="Wingdings" w:hint="default"/>
      </w:rPr>
    </w:lvl>
  </w:abstractNum>
  <w:abstractNum w:abstractNumId="8" w15:restartNumberingAfterBreak="0">
    <w:nsid w:val="0B974C95"/>
    <w:multiLevelType w:val="hybridMultilevel"/>
    <w:tmpl w:val="A2C27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222271"/>
    <w:multiLevelType w:val="hybridMultilevel"/>
    <w:tmpl w:val="96ACCDEA"/>
    <w:lvl w:ilvl="0" w:tplc="3A760BA4">
      <w:start w:val="1"/>
      <w:numFmt w:val="bullet"/>
      <w:pStyle w:val="MediumGrid21"/>
      <w:lvlText w:val=""/>
      <w:lvlJc w:val="left"/>
      <w:pPr>
        <w:ind w:left="929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E19CD"/>
    <w:multiLevelType w:val="hybridMultilevel"/>
    <w:tmpl w:val="112897AA"/>
    <w:lvl w:ilvl="0" w:tplc="08090001">
      <w:start w:val="1"/>
      <w:numFmt w:val="bullet"/>
      <w:lvlText w:val=""/>
      <w:lvlJc w:val="left"/>
      <w:pPr>
        <w:ind w:left="1240" w:hanging="360"/>
      </w:pPr>
      <w:rPr>
        <w:rFonts w:ascii="Symbol" w:hAnsi="Symbol" w:cs="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cs="Wingdings" w:hint="default"/>
      </w:rPr>
    </w:lvl>
    <w:lvl w:ilvl="3" w:tplc="08090001" w:tentative="1">
      <w:start w:val="1"/>
      <w:numFmt w:val="bullet"/>
      <w:lvlText w:val=""/>
      <w:lvlJc w:val="left"/>
      <w:pPr>
        <w:ind w:left="3400" w:hanging="360"/>
      </w:pPr>
      <w:rPr>
        <w:rFonts w:ascii="Symbol" w:hAnsi="Symbol" w:cs="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cs="Wingdings" w:hint="default"/>
      </w:rPr>
    </w:lvl>
    <w:lvl w:ilvl="6" w:tplc="08090001" w:tentative="1">
      <w:start w:val="1"/>
      <w:numFmt w:val="bullet"/>
      <w:lvlText w:val=""/>
      <w:lvlJc w:val="left"/>
      <w:pPr>
        <w:ind w:left="5560" w:hanging="360"/>
      </w:pPr>
      <w:rPr>
        <w:rFonts w:ascii="Symbol" w:hAnsi="Symbol" w:cs="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cs="Wingdings" w:hint="default"/>
      </w:rPr>
    </w:lvl>
  </w:abstractNum>
  <w:abstractNum w:abstractNumId="11" w15:restartNumberingAfterBreak="0">
    <w:nsid w:val="164A4A80"/>
    <w:multiLevelType w:val="hybridMultilevel"/>
    <w:tmpl w:val="B1A21CF8"/>
    <w:lvl w:ilvl="0" w:tplc="08090001">
      <w:start w:val="1"/>
      <w:numFmt w:val="bullet"/>
      <w:lvlText w:val=""/>
      <w:lvlJc w:val="left"/>
      <w:pPr>
        <w:ind w:left="958" w:hanging="360"/>
      </w:pPr>
      <w:rPr>
        <w:rFonts w:ascii="Symbol" w:hAnsi="Symbol" w:cs="Symbol" w:hint="default"/>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cs="Wingdings" w:hint="default"/>
      </w:rPr>
    </w:lvl>
    <w:lvl w:ilvl="3" w:tplc="08090001" w:tentative="1">
      <w:start w:val="1"/>
      <w:numFmt w:val="bullet"/>
      <w:lvlText w:val=""/>
      <w:lvlJc w:val="left"/>
      <w:pPr>
        <w:ind w:left="3118" w:hanging="360"/>
      </w:pPr>
      <w:rPr>
        <w:rFonts w:ascii="Symbol" w:hAnsi="Symbol" w:cs="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cs="Wingdings" w:hint="default"/>
      </w:rPr>
    </w:lvl>
    <w:lvl w:ilvl="6" w:tplc="08090001" w:tentative="1">
      <w:start w:val="1"/>
      <w:numFmt w:val="bullet"/>
      <w:lvlText w:val=""/>
      <w:lvlJc w:val="left"/>
      <w:pPr>
        <w:ind w:left="5278" w:hanging="360"/>
      </w:pPr>
      <w:rPr>
        <w:rFonts w:ascii="Symbol" w:hAnsi="Symbol" w:cs="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cs="Wingdings" w:hint="default"/>
      </w:rPr>
    </w:lvl>
  </w:abstractNum>
  <w:abstractNum w:abstractNumId="12" w15:restartNumberingAfterBreak="0">
    <w:nsid w:val="1AEB67D9"/>
    <w:multiLevelType w:val="hybridMultilevel"/>
    <w:tmpl w:val="33DE4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4B0673"/>
    <w:multiLevelType w:val="hybridMultilevel"/>
    <w:tmpl w:val="37CCE09E"/>
    <w:lvl w:ilvl="0" w:tplc="BE14BE78">
      <w:start w:val="1"/>
      <w:numFmt w:val="bullet"/>
      <w:lvlText w:val=""/>
      <w:lvlJc w:val="left"/>
      <w:pPr>
        <w:tabs>
          <w:tab w:val="num" w:pos="720"/>
        </w:tabs>
        <w:ind w:left="720" w:hanging="360"/>
      </w:pPr>
      <w:rPr>
        <w:rFonts w:ascii="Symbol" w:hAnsi="Symbol" w:hint="default"/>
      </w:rPr>
    </w:lvl>
    <w:lvl w:ilvl="1" w:tplc="7E7A9848" w:tentative="1">
      <w:start w:val="1"/>
      <w:numFmt w:val="bullet"/>
      <w:lvlText w:val=""/>
      <w:lvlJc w:val="left"/>
      <w:pPr>
        <w:tabs>
          <w:tab w:val="num" w:pos="1440"/>
        </w:tabs>
        <w:ind w:left="1440" w:hanging="360"/>
      </w:pPr>
      <w:rPr>
        <w:rFonts w:ascii="Symbol" w:hAnsi="Symbol" w:hint="default"/>
      </w:rPr>
    </w:lvl>
    <w:lvl w:ilvl="2" w:tplc="78388614" w:tentative="1">
      <w:start w:val="1"/>
      <w:numFmt w:val="bullet"/>
      <w:lvlText w:val=""/>
      <w:lvlJc w:val="left"/>
      <w:pPr>
        <w:tabs>
          <w:tab w:val="num" w:pos="2160"/>
        </w:tabs>
        <w:ind w:left="2160" w:hanging="360"/>
      </w:pPr>
      <w:rPr>
        <w:rFonts w:ascii="Symbol" w:hAnsi="Symbol" w:hint="default"/>
      </w:rPr>
    </w:lvl>
    <w:lvl w:ilvl="3" w:tplc="4D728D22" w:tentative="1">
      <w:start w:val="1"/>
      <w:numFmt w:val="bullet"/>
      <w:lvlText w:val=""/>
      <w:lvlJc w:val="left"/>
      <w:pPr>
        <w:tabs>
          <w:tab w:val="num" w:pos="2880"/>
        </w:tabs>
        <w:ind w:left="2880" w:hanging="360"/>
      </w:pPr>
      <w:rPr>
        <w:rFonts w:ascii="Symbol" w:hAnsi="Symbol" w:hint="default"/>
      </w:rPr>
    </w:lvl>
    <w:lvl w:ilvl="4" w:tplc="FD949FA4" w:tentative="1">
      <w:start w:val="1"/>
      <w:numFmt w:val="bullet"/>
      <w:lvlText w:val=""/>
      <w:lvlJc w:val="left"/>
      <w:pPr>
        <w:tabs>
          <w:tab w:val="num" w:pos="3600"/>
        </w:tabs>
        <w:ind w:left="3600" w:hanging="360"/>
      </w:pPr>
      <w:rPr>
        <w:rFonts w:ascii="Symbol" w:hAnsi="Symbol" w:hint="default"/>
      </w:rPr>
    </w:lvl>
    <w:lvl w:ilvl="5" w:tplc="05A04BCC" w:tentative="1">
      <w:start w:val="1"/>
      <w:numFmt w:val="bullet"/>
      <w:lvlText w:val=""/>
      <w:lvlJc w:val="left"/>
      <w:pPr>
        <w:tabs>
          <w:tab w:val="num" w:pos="4320"/>
        </w:tabs>
        <w:ind w:left="4320" w:hanging="360"/>
      </w:pPr>
      <w:rPr>
        <w:rFonts w:ascii="Symbol" w:hAnsi="Symbol" w:hint="default"/>
      </w:rPr>
    </w:lvl>
    <w:lvl w:ilvl="6" w:tplc="1E5E5FA2" w:tentative="1">
      <w:start w:val="1"/>
      <w:numFmt w:val="bullet"/>
      <w:lvlText w:val=""/>
      <w:lvlJc w:val="left"/>
      <w:pPr>
        <w:tabs>
          <w:tab w:val="num" w:pos="5040"/>
        </w:tabs>
        <w:ind w:left="5040" w:hanging="360"/>
      </w:pPr>
      <w:rPr>
        <w:rFonts w:ascii="Symbol" w:hAnsi="Symbol" w:hint="default"/>
      </w:rPr>
    </w:lvl>
    <w:lvl w:ilvl="7" w:tplc="52EEF2A0" w:tentative="1">
      <w:start w:val="1"/>
      <w:numFmt w:val="bullet"/>
      <w:lvlText w:val=""/>
      <w:lvlJc w:val="left"/>
      <w:pPr>
        <w:tabs>
          <w:tab w:val="num" w:pos="5760"/>
        </w:tabs>
        <w:ind w:left="5760" w:hanging="360"/>
      </w:pPr>
      <w:rPr>
        <w:rFonts w:ascii="Symbol" w:hAnsi="Symbol" w:hint="default"/>
      </w:rPr>
    </w:lvl>
    <w:lvl w:ilvl="8" w:tplc="7F86BA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E9863A5"/>
    <w:multiLevelType w:val="multilevel"/>
    <w:tmpl w:val="111488E0"/>
    <w:styleLink w:val="Newstyle1"/>
    <w:lvl w:ilvl="0">
      <w:start w:val="1"/>
      <w:numFmt w:val="decimal"/>
      <w:lvlText w:val="%1"/>
      <w:lvlJc w:val="left"/>
      <w:pPr>
        <w:ind w:left="397" w:hanging="397"/>
      </w:pPr>
      <w:rPr>
        <w:rFonts w:hint="default"/>
      </w:rPr>
    </w:lvl>
    <w:lvl w:ilvl="1">
      <w:start w:val="1"/>
      <w:numFmt w:val="lowerLetter"/>
      <w:lvlText w:val="%2"/>
      <w:lvlJc w:val="left"/>
      <w:pPr>
        <w:ind w:left="397" w:firstLine="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5" w15:restartNumberingAfterBreak="0">
    <w:nsid w:val="1EA97A89"/>
    <w:multiLevelType w:val="hybridMultilevel"/>
    <w:tmpl w:val="3B8AA4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0010ACF"/>
    <w:multiLevelType w:val="hybridMultilevel"/>
    <w:tmpl w:val="CB2E4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1CE1BBC"/>
    <w:multiLevelType w:val="hybridMultilevel"/>
    <w:tmpl w:val="69CE940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20E2D87"/>
    <w:multiLevelType w:val="hybridMultilevel"/>
    <w:tmpl w:val="CB2E4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2E7379"/>
    <w:multiLevelType w:val="hybridMultilevel"/>
    <w:tmpl w:val="5B24D71E"/>
    <w:lvl w:ilvl="0" w:tplc="08090001">
      <w:start w:val="1"/>
      <w:numFmt w:val="bullet"/>
      <w:lvlText w:val=""/>
      <w:lvlJc w:val="left"/>
      <w:pPr>
        <w:tabs>
          <w:tab w:val="num" w:pos="955"/>
        </w:tabs>
        <w:ind w:left="955" w:hanging="360"/>
      </w:pPr>
      <w:rPr>
        <w:rFonts w:ascii="Symbol" w:hAnsi="Symbol" w:cs="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cs="Wingdings" w:hint="default"/>
      </w:rPr>
    </w:lvl>
    <w:lvl w:ilvl="3" w:tplc="08090001" w:tentative="1">
      <w:start w:val="1"/>
      <w:numFmt w:val="bullet"/>
      <w:lvlText w:val=""/>
      <w:lvlJc w:val="left"/>
      <w:pPr>
        <w:ind w:left="3115" w:hanging="360"/>
      </w:pPr>
      <w:rPr>
        <w:rFonts w:ascii="Symbol" w:hAnsi="Symbol" w:cs="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cs="Wingdings" w:hint="default"/>
      </w:rPr>
    </w:lvl>
    <w:lvl w:ilvl="6" w:tplc="08090001" w:tentative="1">
      <w:start w:val="1"/>
      <w:numFmt w:val="bullet"/>
      <w:lvlText w:val=""/>
      <w:lvlJc w:val="left"/>
      <w:pPr>
        <w:ind w:left="5275" w:hanging="360"/>
      </w:pPr>
      <w:rPr>
        <w:rFonts w:ascii="Symbol" w:hAnsi="Symbol" w:cs="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cs="Wingdings" w:hint="default"/>
      </w:rPr>
    </w:lvl>
  </w:abstractNum>
  <w:abstractNum w:abstractNumId="20" w15:restartNumberingAfterBreak="0">
    <w:nsid w:val="240C1EE1"/>
    <w:multiLevelType w:val="hybridMultilevel"/>
    <w:tmpl w:val="CB2E4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013284"/>
    <w:multiLevelType w:val="hybridMultilevel"/>
    <w:tmpl w:val="CB2E4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7A06ACC"/>
    <w:multiLevelType w:val="hybridMultilevel"/>
    <w:tmpl w:val="D09A2D1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C8C2727"/>
    <w:multiLevelType w:val="hybridMultilevel"/>
    <w:tmpl w:val="57444884"/>
    <w:lvl w:ilvl="0" w:tplc="08090001">
      <w:start w:val="1"/>
      <w:numFmt w:val="bullet"/>
      <w:lvlText w:val=""/>
      <w:lvlJc w:val="left"/>
      <w:pPr>
        <w:ind w:left="1240" w:hanging="360"/>
      </w:pPr>
      <w:rPr>
        <w:rFonts w:ascii="Symbol" w:hAnsi="Symbol" w:cs="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cs="Wingdings" w:hint="default"/>
      </w:rPr>
    </w:lvl>
    <w:lvl w:ilvl="3" w:tplc="08090001" w:tentative="1">
      <w:start w:val="1"/>
      <w:numFmt w:val="bullet"/>
      <w:lvlText w:val=""/>
      <w:lvlJc w:val="left"/>
      <w:pPr>
        <w:ind w:left="3400" w:hanging="360"/>
      </w:pPr>
      <w:rPr>
        <w:rFonts w:ascii="Symbol" w:hAnsi="Symbol" w:cs="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cs="Wingdings" w:hint="default"/>
      </w:rPr>
    </w:lvl>
    <w:lvl w:ilvl="6" w:tplc="08090001" w:tentative="1">
      <w:start w:val="1"/>
      <w:numFmt w:val="bullet"/>
      <w:lvlText w:val=""/>
      <w:lvlJc w:val="left"/>
      <w:pPr>
        <w:ind w:left="5560" w:hanging="360"/>
      </w:pPr>
      <w:rPr>
        <w:rFonts w:ascii="Symbol" w:hAnsi="Symbol" w:cs="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cs="Wingdings" w:hint="default"/>
      </w:rPr>
    </w:lvl>
  </w:abstractNum>
  <w:abstractNum w:abstractNumId="24" w15:restartNumberingAfterBreak="0">
    <w:nsid w:val="31496B65"/>
    <w:multiLevelType w:val="hybridMultilevel"/>
    <w:tmpl w:val="19B82642"/>
    <w:lvl w:ilvl="0" w:tplc="0809000F">
      <w:start w:val="4"/>
      <w:numFmt w:val="decimal"/>
      <w:lvlText w:val="%1."/>
      <w:lvlJc w:val="left"/>
      <w:pPr>
        <w:ind w:left="5889"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19B3ED2"/>
    <w:multiLevelType w:val="hybridMultilevel"/>
    <w:tmpl w:val="354649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253642D"/>
    <w:multiLevelType w:val="hybridMultilevel"/>
    <w:tmpl w:val="38C65F62"/>
    <w:lvl w:ilvl="0" w:tplc="5180058C">
      <w:start w:val="2"/>
      <w:numFmt w:val="lowerLetter"/>
      <w:lvlText w:val="%1)"/>
      <w:lvlJc w:val="left"/>
      <w:pPr>
        <w:ind w:left="949" w:hanging="360"/>
      </w:pPr>
      <w:rPr>
        <w:rFonts w:hint="default"/>
      </w:rPr>
    </w:lvl>
    <w:lvl w:ilvl="1" w:tplc="08090019" w:tentative="1">
      <w:start w:val="1"/>
      <w:numFmt w:val="lowerLetter"/>
      <w:lvlText w:val="%2."/>
      <w:lvlJc w:val="left"/>
      <w:pPr>
        <w:ind w:left="1669" w:hanging="360"/>
      </w:pPr>
    </w:lvl>
    <w:lvl w:ilvl="2" w:tplc="0809001B" w:tentative="1">
      <w:start w:val="1"/>
      <w:numFmt w:val="lowerRoman"/>
      <w:lvlText w:val="%3."/>
      <w:lvlJc w:val="right"/>
      <w:pPr>
        <w:ind w:left="2389" w:hanging="180"/>
      </w:pPr>
    </w:lvl>
    <w:lvl w:ilvl="3" w:tplc="0809000F" w:tentative="1">
      <w:start w:val="1"/>
      <w:numFmt w:val="decimal"/>
      <w:lvlText w:val="%4."/>
      <w:lvlJc w:val="left"/>
      <w:pPr>
        <w:ind w:left="3109" w:hanging="360"/>
      </w:pPr>
    </w:lvl>
    <w:lvl w:ilvl="4" w:tplc="08090019" w:tentative="1">
      <w:start w:val="1"/>
      <w:numFmt w:val="lowerLetter"/>
      <w:lvlText w:val="%5."/>
      <w:lvlJc w:val="left"/>
      <w:pPr>
        <w:ind w:left="3829" w:hanging="360"/>
      </w:pPr>
    </w:lvl>
    <w:lvl w:ilvl="5" w:tplc="0809001B" w:tentative="1">
      <w:start w:val="1"/>
      <w:numFmt w:val="lowerRoman"/>
      <w:lvlText w:val="%6."/>
      <w:lvlJc w:val="right"/>
      <w:pPr>
        <w:ind w:left="4549" w:hanging="180"/>
      </w:pPr>
    </w:lvl>
    <w:lvl w:ilvl="6" w:tplc="0809000F" w:tentative="1">
      <w:start w:val="1"/>
      <w:numFmt w:val="decimal"/>
      <w:lvlText w:val="%7."/>
      <w:lvlJc w:val="left"/>
      <w:pPr>
        <w:ind w:left="5269" w:hanging="360"/>
      </w:pPr>
    </w:lvl>
    <w:lvl w:ilvl="7" w:tplc="08090019" w:tentative="1">
      <w:start w:val="1"/>
      <w:numFmt w:val="lowerLetter"/>
      <w:lvlText w:val="%8."/>
      <w:lvlJc w:val="left"/>
      <w:pPr>
        <w:ind w:left="5989" w:hanging="360"/>
      </w:pPr>
    </w:lvl>
    <w:lvl w:ilvl="8" w:tplc="0809001B" w:tentative="1">
      <w:start w:val="1"/>
      <w:numFmt w:val="lowerRoman"/>
      <w:lvlText w:val="%9."/>
      <w:lvlJc w:val="right"/>
      <w:pPr>
        <w:ind w:left="6709" w:hanging="180"/>
      </w:pPr>
    </w:lvl>
  </w:abstractNum>
  <w:abstractNum w:abstractNumId="27" w15:restartNumberingAfterBreak="0">
    <w:nsid w:val="43914401"/>
    <w:multiLevelType w:val="hybridMultilevel"/>
    <w:tmpl w:val="1F0A30E8"/>
    <w:lvl w:ilvl="0" w:tplc="08090001">
      <w:start w:val="1"/>
      <w:numFmt w:val="bullet"/>
      <w:lvlText w:val=""/>
      <w:lvlJc w:val="left"/>
      <w:pPr>
        <w:ind w:left="955" w:hanging="360"/>
      </w:pPr>
      <w:rPr>
        <w:rFonts w:ascii="Symbol" w:hAnsi="Symbol" w:cs="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cs="Wingdings" w:hint="default"/>
      </w:rPr>
    </w:lvl>
    <w:lvl w:ilvl="3" w:tplc="08090001" w:tentative="1">
      <w:start w:val="1"/>
      <w:numFmt w:val="bullet"/>
      <w:lvlText w:val=""/>
      <w:lvlJc w:val="left"/>
      <w:pPr>
        <w:ind w:left="3115" w:hanging="360"/>
      </w:pPr>
      <w:rPr>
        <w:rFonts w:ascii="Symbol" w:hAnsi="Symbol" w:cs="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cs="Wingdings" w:hint="default"/>
      </w:rPr>
    </w:lvl>
    <w:lvl w:ilvl="6" w:tplc="08090001" w:tentative="1">
      <w:start w:val="1"/>
      <w:numFmt w:val="bullet"/>
      <w:lvlText w:val=""/>
      <w:lvlJc w:val="left"/>
      <w:pPr>
        <w:ind w:left="5275" w:hanging="360"/>
      </w:pPr>
      <w:rPr>
        <w:rFonts w:ascii="Symbol" w:hAnsi="Symbol" w:cs="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cs="Wingdings" w:hint="default"/>
      </w:rPr>
    </w:lvl>
  </w:abstractNum>
  <w:abstractNum w:abstractNumId="28" w15:restartNumberingAfterBreak="0">
    <w:nsid w:val="45A74D82"/>
    <w:multiLevelType w:val="hybridMultilevel"/>
    <w:tmpl w:val="EED4D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F325E2"/>
    <w:multiLevelType w:val="hybridMultilevel"/>
    <w:tmpl w:val="CB2E4E7A"/>
    <w:lvl w:ilvl="0" w:tplc="0809000F">
      <w:start w:val="1"/>
      <w:numFmt w:val="decimal"/>
      <w:lvlText w:val="%1."/>
      <w:lvlJc w:val="left"/>
      <w:pPr>
        <w:ind w:left="20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404C37"/>
    <w:multiLevelType w:val="hybridMultilevel"/>
    <w:tmpl w:val="3C026E1E"/>
    <w:lvl w:ilvl="0" w:tplc="08090001">
      <w:start w:val="1"/>
      <w:numFmt w:val="bullet"/>
      <w:lvlText w:val=""/>
      <w:lvlJc w:val="left"/>
      <w:pPr>
        <w:ind w:left="2286" w:hanging="360"/>
      </w:pPr>
      <w:rPr>
        <w:rFonts w:ascii="Symbol" w:hAnsi="Symbol" w:hint="default"/>
      </w:rPr>
    </w:lvl>
    <w:lvl w:ilvl="1" w:tplc="08090003" w:tentative="1">
      <w:start w:val="1"/>
      <w:numFmt w:val="bullet"/>
      <w:lvlText w:val="o"/>
      <w:lvlJc w:val="left"/>
      <w:pPr>
        <w:ind w:left="3006" w:hanging="360"/>
      </w:pPr>
      <w:rPr>
        <w:rFonts w:ascii="Courier New" w:hAnsi="Courier New" w:cs="Courier New" w:hint="default"/>
      </w:rPr>
    </w:lvl>
    <w:lvl w:ilvl="2" w:tplc="08090005" w:tentative="1">
      <w:start w:val="1"/>
      <w:numFmt w:val="bullet"/>
      <w:lvlText w:val=""/>
      <w:lvlJc w:val="left"/>
      <w:pPr>
        <w:ind w:left="3726" w:hanging="360"/>
      </w:pPr>
      <w:rPr>
        <w:rFonts w:ascii="Wingdings" w:hAnsi="Wingdings" w:hint="default"/>
      </w:rPr>
    </w:lvl>
    <w:lvl w:ilvl="3" w:tplc="08090001" w:tentative="1">
      <w:start w:val="1"/>
      <w:numFmt w:val="bullet"/>
      <w:lvlText w:val=""/>
      <w:lvlJc w:val="left"/>
      <w:pPr>
        <w:ind w:left="4446" w:hanging="360"/>
      </w:pPr>
      <w:rPr>
        <w:rFonts w:ascii="Symbol" w:hAnsi="Symbol" w:hint="default"/>
      </w:rPr>
    </w:lvl>
    <w:lvl w:ilvl="4" w:tplc="08090003" w:tentative="1">
      <w:start w:val="1"/>
      <w:numFmt w:val="bullet"/>
      <w:lvlText w:val="o"/>
      <w:lvlJc w:val="left"/>
      <w:pPr>
        <w:ind w:left="5166" w:hanging="360"/>
      </w:pPr>
      <w:rPr>
        <w:rFonts w:ascii="Courier New" w:hAnsi="Courier New" w:cs="Courier New" w:hint="default"/>
      </w:rPr>
    </w:lvl>
    <w:lvl w:ilvl="5" w:tplc="08090005" w:tentative="1">
      <w:start w:val="1"/>
      <w:numFmt w:val="bullet"/>
      <w:lvlText w:val=""/>
      <w:lvlJc w:val="left"/>
      <w:pPr>
        <w:ind w:left="5886" w:hanging="360"/>
      </w:pPr>
      <w:rPr>
        <w:rFonts w:ascii="Wingdings" w:hAnsi="Wingdings" w:hint="default"/>
      </w:rPr>
    </w:lvl>
    <w:lvl w:ilvl="6" w:tplc="08090001" w:tentative="1">
      <w:start w:val="1"/>
      <w:numFmt w:val="bullet"/>
      <w:lvlText w:val=""/>
      <w:lvlJc w:val="left"/>
      <w:pPr>
        <w:ind w:left="6606" w:hanging="360"/>
      </w:pPr>
      <w:rPr>
        <w:rFonts w:ascii="Symbol" w:hAnsi="Symbol" w:hint="default"/>
      </w:rPr>
    </w:lvl>
    <w:lvl w:ilvl="7" w:tplc="08090003" w:tentative="1">
      <w:start w:val="1"/>
      <w:numFmt w:val="bullet"/>
      <w:lvlText w:val="o"/>
      <w:lvlJc w:val="left"/>
      <w:pPr>
        <w:ind w:left="7326" w:hanging="360"/>
      </w:pPr>
      <w:rPr>
        <w:rFonts w:ascii="Courier New" w:hAnsi="Courier New" w:cs="Courier New" w:hint="default"/>
      </w:rPr>
    </w:lvl>
    <w:lvl w:ilvl="8" w:tplc="08090005" w:tentative="1">
      <w:start w:val="1"/>
      <w:numFmt w:val="bullet"/>
      <w:lvlText w:val=""/>
      <w:lvlJc w:val="left"/>
      <w:pPr>
        <w:ind w:left="8046" w:hanging="360"/>
      </w:pPr>
      <w:rPr>
        <w:rFonts w:ascii="Wingdings" w:hAnsi="Wingdings" w:hint="default"/>
      </w:rPr>
    </w:lvl>
  </w:abstractNum>
  <w:abstractNum w:abstractNumId="31" w15:restartNumberingAfterBreak="0">
    <w:nsid w:val="4DC4209B"/>
    <w:multiLevelType w:val="hybridMultilevel"/>
    <w:tmpl w:val="320C5E50"/>
    <w:lvl w:ilvl="0" w:tplc="0809000F">
      <w:start w:val="1"/>
      <w:numFmt w:val="decimal"/>
      <w:lvlText w:val="%1."/>
      <w:lvlJc w:val="left"/>
      <w:pPr>
        <w:ind w:left="1495" w:hanging="360"/>
      </w:pPr>
      <w:rPr>
        <w:rFonts w:hint="default"/>
      </w:rPr>
    </w:lvl>
    <w:lvl w:ilvl="1" w:tplc="08090001">
      <w:start w:val="1"/>
      <w:numFmt w:val="bullet"/>
      <w:lvlText w:val=""/>
      <w:lvlJc w:val="left"/>
      <w:pPr>
        <w:ind w:left="1080" w:hanging="360"/>
      </w:pPr>
      <w:rPr>
        <w:rFonts w:ascii="Symbol" w:hAnsi="Symbol" w:cs="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C74DC7"/>
    <w:multiLevelType w:val="hybridMultilevel"/>
    <w:tmpl w:val="14BA7B7C"/>
    <w:lvl w:ilvl="0" w:tplc="08090001">
      <w:start w:val="1"/>
      <w:numFmt w:val="bullet"/>
      <w:lvlText w:val=""/>
      <w:lvlJc w:val="left"/>
      <w:pPr>
        <w:ind w:left="955" w:hanging="360"/>
      </w:pPr>
      <w:rPr>
        <w:rFonts w:ascii="Symbol" w:hAnsi="Symbol" w:cs="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cs="Wingdings" w:hint="default"/>
      </w:rPr>
    </w:lvl>
    <w:lvl w:ilvl="3" w:tplc="08090001" w:tentative="1">
      <w:start w:val="1"/>
      <w:numFmt w:val="bullet"/>
      <w:lvlText w:val=""/>
      <w:lvlJc w:val="left"/>
      <w:pPr>
        <w:ind w:left="3115" w:hanging="360"/>
      </w:pPr>
      <w:rPr>
        <w:rFonts w:ascii="Symbol" w:hAnsi="Symbol" w:cs="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cs="Wingdings" w:hint="default"/>
      </w:rPr>
    </w:lvl>
    <w:lvl w:ilvl="6" w:tplc="08090001" w:tentative="1">
      <w:start w:val="1"/>
      <w:numFmt w:val="bullet"/>
      <w:lvlText w:val=""/>
      <w:lvlJc w:val="left"/>
      <w:pPr>
        <w:ind w:left="5275" w:hanging="360"/>
      </w:pPr>
      <w:rPr>
        <w:rFonts w:ascii="Symbol" w:hAnsi="Symbol" w:cs="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cs="Wingdings" w:hint="default"/>
      </w:rPr>
    </w:lvl>
  </w:abstractNum>
  <w:abstractNum w:abstractNumId="33" w15:restartNumberingAfterBreak="0">
    <w:nsid w:val="51451734"/>
    <w:multiLevelType w:val="hybridMultilevel"/>
    <w:tmpl w:val="5FFC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8D423C"/>
    <w:multiLevelType w:val="hybridMultilevel"/>
    <w:tmpl w:val="8ED2947E"/>
    <w:lvl w:ilvl="0" w:tplc="B69ABF46">
      <w:start w:val="1"/>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35" w15:restartNumberingAfterBreak="0">
    <w:nsid w:val="5B9B0096"/>
    <w:multiLevelType w:val="hybridMultilevel"/>
    <w:tmpl w:val="B5866794"/>
    <w:lvl w:ilvl="0" w:tplc="70FE1E26">
      <w:start w:val="1"/>
      <w:numFmt w:val="bullet"/>
      <w:pStyle w:val="Tablebullets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9597E"/>
    <w:multiLevelType w:val="hybridMultilevel"/>
    <w:tmpl w:val="0712BF76"/>
    <w:lvl w:ilvl="0" w:tplc="77FEDC2C">
      <w:start w:val="1"/>
      <w:numFmt w:val="lowerLetter"/>
      <w:lvlText w:val="%1)"/>
      <w:lvlJc w:val="left"/>
      <w:pPr>
        <w:ind w:left="958" w:hanging="360"/>
      </w:pPr>
      <w:rPr>
        <w:rFonts w:hint="default"/>
      </w:rPr>
    </w:lvl>
    <w:lvl w:ilvl="1" w:tplc="08090019" w:tentative="1">
      <w:start w:val="1"/>
      <w:numFmt w:val="lowerLetter"/>
      <w:lvlText w:val="%2."/>
      <w:lvlJc w:val="left"/>
      <w:pPr>
        <w:ind w:left="1678" w:hanging="360"/>
      </w:pPr>
    </w:lvl>
    <w:lvl w:ilvl="2" w:tplc="0809001B" w:tentative="1">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37" w15:restartNumberingAfterBreak="0">
    <w:nsid w:val="61B65146"/>
    <w:multiLevelType w:val="hybridMultilevel"/>
    <w:tmpl w:val="FCA62F7E"/>
    <w:lvl w:ilvl="0" w:tplc="3230BE2A">
      <w:start w:val="1"/>
      <w:numFmt w:val="decimal"/>
      <w:lvlText w:val="%1."/>
      <w:lvlJc w:val="left"/>
      <w:pPr>
        <w:ind w:left="598" w:hanging="57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38" w15:restartNumberingAfterBreak="0">
    <w:nsid w:val="633114EA"/>
    <w:multiLevelType w:val="hybridMultilevel"/>
    <w:tmpl w:val="17EE5A9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4D176BD"/>
    <w:multiLevelType w:val="hybridMultilevel"/>
    <w:tmpl w:val="49D867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78A5404"/>
    <w:multiLevelType w:val="multilevel"/>
    <w:tmpl w:val="5ED6B058"/>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C5D75B5"/>
    <w:multiLevelType w:val="hybridMultilevel"/>
    <w:tmpl w:val="F3965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E592E5C"/>
    <w:multiLevelType w:val="hybridMultilevel"/>
    <w:tmpl w:val="453C8E1E"/>
    <w:lvl w:ilvl="0" w:tplc="3488AC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F3A5BA8"/>
    <w:multiLevelType w:val="hybridMultilevel"/>
    <w:tmpl w:val="19B82642"/>
    <w:lvl w:ilvl="0" w:tplc="0809000F">
      <w:start w:val="4"/>
      <w:numFmt w:val="decimal"/>
      <w:lvlText w:val="%1."/>
      <w:lvlJc w:val="left"/>
      <w:pPr>
        <w:ind w:left="5889"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0460D82"/>
    <w:multiLevelType w:val="hybridMultilevel"/>
    <w:tmpl w:val="2E2489F8"/>
    <w:lvl w:ilvl="0" w:tplc="753E5166">
      <w:start w:val="1"/>
      <w:numFmt w:val="decimal"/>
      <w:pStyle w:val="Tablenumbering1"/>
      <w:lvlText w:val="%1."/>
      <w:lvlJc w:val="left"/>
      <w:pPr>
        <w:ind w:left="360" w:hanging="360"/>
      </w:pPr>
      <w:rPr>
        <w:rFonts w:hint="default"/>
        <w:b w:val="0"/>
        <w:bCs/>
        <w:i w:val="0"/>
        <w:sz w:val="22"/>
      </w:rPr>
    </w:lvl>
    <w:lvl w:ilvl="1" w:tplc="08090001">
      <w:start w:val="1"/>
      <w:numFmt w:val="bullet"/>
      <w:lvlText w:val=""/>
      <w:lvlJc w:val="left"/>
      <w:pPr>
        <w:ind w:left="1080" w:hanging="360"/>
      </w:pPr>
      <w:rPr>
        <w:rFonts w:ascii="Symbol" w:hAnsi="Symbol" w:cs="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22F4D44"/>
    <w:multiLevelType w:val="hybridMultilevel"/>
    <w:tmpl w:val="C43E3BE2"/>
    <w:lvl w:ilvl="0" w:tplc="08090001">
      <w:start w:val="1"/>
      <w:numFmt w:val="bullet"/>
      <w:lvlText w:val=""/>
      <w:lvlJc w:val="left"/>
      <w:pPr>
        <w:ind w:left="955" w:hanging="360"/>
      </w:pPr>
      <w:rPr>
        <w:rFonts w:ascii="Symbol" w:hAnsi="Symbol" w:cs="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cs="Wingdings" w:hint="default"/>
      </w:rPr>
    </w:lvl>
    <w:lvl w:ilvl="3" w:tplc="08090001" w:tentative="1">
      <w:start w:val="1"/>
      <w:numFmt w:val="bullet"/>
      <w:lvlText w:val=""/>
      <w:lvlJc w:val="left"/>
      <w:pPr>
        <w:ind w:left="3115" w:hanging="360"/>
      </w:pPr>
      <w:rPr>
        <w:rFonts w:ascii="Symbol" w:hAnsi="Symbol" w:cs="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cs="Wingdings" w:hint="default"/>
      </w:rPr>
    </w:lvl>
    <w:lvl w:ilvl="6" w:tplc="08090001" w:tentative="1">
      <w:start w:val="1"/>
      <w:numFmt w:val="bullet"/>
      <w:lvlText w:val=""/>
      <w:lvlJc w:val="left"/>
      <w:pPr>
        <w:ind w:left="5275" w:hanging="360"/>
      </w:pPr>
      <w:rPr>
        <w:rFonts w:ascii="Symbol" w:hAnsi="Symbol" w:cs="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cs="Wingdings" w:hint="default"/>
      </w:rPr>
    </w:lvl>
  </w:abstractNum>
  <w:abstractNum w:abstractNumId="46" w15:restartNumberingAfterBreak="0">
    <w:nsid w:val="73B2576E"/>
    <w:multiLevelType w:val="hybridMultilevel"/>
    <w:tmpl w:val="DD827D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BE718AE"/>
    <w:multiLevelType w:val="hybridMultilevel"/>
    <w:tmpl w:val="31226190"/>
    <w:lvl w:ilvl="0" w:tplc="4CF6E66C">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EFB4628"/>
    <w:multiLevelType w:val="hybridMultilevel"/>
    <w:tmpl w:val="320C5E50"/>
    <w:lvl w:ilvl="0" w:tplc="0809000F">
      <w:start w:val="1"/>
      <w:numFmt w:val="decimal"/>
      <w:lvlText w:val="%1."/>
      <w:lvlJc w:val="left"/>
      <w:pPr>
        <w:ind w:left="1495" w:hanging="360"/>
      </w:pPr>
      <w:rPr>
        <w:rFonts w:hint="default"/>
      </w:rPr>
    </w:lvl>
    <w:lvl w:ilvl="1" w:tplc="08090001">
      <w:start w:val="1"/>
      <w:numFmt w:val="bullet"/>
      <w:lvlText w:val=""/>
      <w:lvlJc w:val="left"/>
      <w:pPr>
        <w:ind w:left="1080" w:hanging="360"/>
      </w:pPr>
      <w:rPr>
        <w:rFonts w:ascii="Symbol" w:hAnsi="Symbol" w:cs="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47"/>
  </w:num>
  <w:num w:numId="3">
    <w:abstractNumId w:val="35"/>
  </w:num>
  <w:num w:numId="4">
    <w:abstractNumId w:val="15"/>
  </w:num>
  <w:num w:numId="5">
    <w:abstractNumId w:val="39"/>
  </w:num>
  <w:num w:numId="6">
    <w:abstractNumId w:val="46"/>
  </w:num>
  <w:num w:numId="7">
    <w:abstractNumId w:val="45"/>
  </w:num>
  <w:num w:numId="8">
    <w:abstractNumId w:val="37"/>
  </w:num>
  <w:num w:numId="9">
    <w:abstractNumId w:val="36"/>
  </w:num>
  <w:num w:numId="10">
    <w:abstractNumId w:val="27"/>
  </w:num>
  <w:num w:numId="11">
    <w:abstractNumId w:val="34"/>
  </w:num>
  <w:num w:numId="12">
    <w:abstractNumId w:val="40"/>
  </w:num>
  <w:num w:numId="13">
    <w:abstractNumId w:val="14"/>
  </w:num>
  <w:num w:numId="14">
    <w:abstractNumId w:val="44"/>
  </w:num>
  <w:num w:numId="15">
    <w:abstractNumId w:val="24"/>
  </w:num>
  <w:num w:numId="16">
    <w:abstractNumId w:val="32"/>
  </w:num>
  <w:num w:numId="17">
    <w:abstractNumId w:val="18"/>
  </w:num>
  <w:num w:numId="18">
    <w:abstractNumId w:val="29"/>
  </w:num>
  <w:num w:numId="19">
    <w:abstractNumId w:val="19"/>
  </w:num>
  <w:num w:numId="20">
    <w:abstractNumId w:val="1"/>
  </w:num>
  <w:num w:numId="21">
    <w:abstractNumId w:val="21"/>
  </w:num>
  <w:num w:numId="22">
    <w:abstractNumId w:val="16"/>
  </w:num>
  <w:num w:numId="23">
    <w:abstractNumId w:val="28"/>
  </w:num>
  <w:num w:numId="24">
    <w:abstractNumId w:val="7"/>
  </w:num>
  <w:num w:numId="25">
    <w:abstractNumId w:val="25"/>
  </w:num>
  <w:num w:numId="26">
    <w:abstractNumId w:val="42"/>
  </w:num>
  <w:num w:numId="27">
    <w:abstractNumId w:val="6"/>
  </w:num>
  <w:num w:numId="28">
    <w:abstractNumId w:val="3"/>
  </w:num>
  <w:num w:numId="29">
    <w:abstractNumId w:val="8"/>
  </w:num>
  <w:num w:numId="30">
    <w:abstractNumId w:val="4"/>
  </w:num>
  <w:num w:numId="31">
    <w:abstractNumId w:val="12"/>
  </w:num>
  <w:num w:numId="32">
    <w:abstractNumId w:val="2"/>
  </w:num>
  <w:num w:numId="33">
    <w:abstractNumId w:val="38"/>
  </w:num>
  <w:num w:numId="34">
    <w:abstractNumId w:val="41"/>
  </w:num>
  <w:num w:numId="35">
    <w:abstractNumId w:val="48"/>
  </w:num>
  <w:num w:numId="36">
    <w:abstractNumId w:val="31"/>
  </w:num>
  <w:num w:numId="37">
    <w:abstractNumId w:val="13"/>
  </w:num>
  <w:num w:numId="38">
    <w:abstractNumId w:val="43"/>
  </w:num>
  <w:num w:numId="39">
    <w:abstractNumId w:val="20"/>
  </w:num>
  <w:num w:numId="40">
    <w:abstractNumId w:val="5"/>
  </w:num>
  <w:num w:numId="41">
    <w:abstractNumId w:val="26"/>
  </w:num>
  <w:num w:numId="42">
    <w:abstractNumId w:val="11"/>
  </w:num>
  <w:num w:numId="43">
    <w:abstractNumId w:val="0"/>
  </w:num>
  <w:num w:numId="44">
    <w:abstractNumId w:val="23"/>
  </w:num>
  <w:num w:numId="45">
    <w:abstractNumId w:val="10"/>
  </w:num>
  <w:num w:numId="46">
    <w:abstractNumId w:val="33"/>
  </w:num>
  <w:num w:numId="47">
    <w:abstractNumId w:val="30"/>
  </w:num>
  <w:num w:numId="48">
    <w:abstractNumId w:val="17"/>
  </w:num>
  <w:num w:numId="49">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ocumentProtection w:edit="comments" w:enforcement="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36"/>
    <w:rsid w:val="00026E13"/>
    <w:rsid w:val="0003216D"/>
    <w:rsid w:val="00045F00"/>
    <w:rsid w:val="000564FB"/>
    <w:rsid w:val="00064CD4"/>
    <w:rsid w:val="00067DFF"/>
    <w:rsid w:val="0007303A"/>
    <w:rsid w:val="00080000"/>
    <w:rsid w:val="000805C5"/>
    <w:rsid w:val="00083F03"/>
    <w:rsid w:val="00085224"/>
    <w:rsid w:val="00090CCD"/>
    <w:rsid w:val="000B01BA"/>
    <w:rsid w:val="000B1A94"/>
    <w:rsid w:val="000C5B36"/>
    <w:rsid w:val="000C717B"/>
    <w:rsid w:val="000D7847"/>
    <w:rsid w:val="000E0584"/>
    <w:rsid w:val="000E24C2"/>
    <w:rsid w:val="000E79C4"/>
    <w:rsid w:val="000F383A"/>
    <w:rsid w:val="000F5B66"/>
    <w:rsid w:val="000F7CC8"/>
    <w:rsid w:val="0010325D"/>
    <w:rsid w:val="00105A56"/>
    <w:rsid w:val="00122137"/>
    <w:rsid w:val="0013165E"/>
    <w:rsid w:val="0014257E"/>
    <w:rsid w:val="001428E0"/>
    <w:rsid w:val="00145A2F"/>
    <w:rsid w:val="00146403"/>
    <w:rsid w:val="00146826"/>
    <w:rsid w:val="00152A9E"/>
    <w:rsid w:val="001569CB"/>
    <w:rsid w:val="00163416"/>
    <w:rsid w:val="0016654B"/>
    <w:rsid w:val="001667A5"/>
    <w:rsid w:val="0018044E"/>
    <w:rsid w:val="001920FC"/>
    <w:rsid w:val="001A16BA"/>
    <w:rsid w:val="001A2733"/>
    <w:rsid w:val="001B2374"/>
    <w:rsid w:val="001B2783"/>
    <w:rsid w:val="001B29E1"/>
    <w:rsid w:val="001C190D"/>
    <w:rsid w:val="001C3787"/>
    <w:rsid w:val="001C54D1"/>
    <w:rsid w:val="001C5789"/>
    <w:rsid w:val="001D5716"/>
    <w:rsid w:val="001E1CE9"/>
    <w:rsid w:val="001E53BE"/>
    <w:rsid w:val="001E58B8"/>
    <w:rsid w:val="001E6432"/>
    <w:rsid w:val="001F442D"/>
    <w:rsid w:val="001F47B4"/>
    <w:rsid w:val="001F5D57"/>
    <w:rsid w:val="00201D7C"/>
    <w:rsid w:val="002022CD"/>
    <w:rsid w:val="00204D4D"/>
    <w:rsid w:val="00205F42"/>
    <w:rsid w:val="002100B3"/>
    <w:rsid w:val="00210B88"/>
    <w:rsid w:val="00226067"/>
    <w:rsid w:val="00232627"/>
    <w:rsid w:val="00234DD9"/>
    <w:rsid w:val="00245C0F"/>
    <w:rsid w:val="002631AF"/>
    <w:rsid w:val="002633C2"/>
    <w:rsid w:val="00264339"/>
    <w:rsid w:val="00265900"/>
    <w:rsid w:val="00266BD9"/>
    <w:rsid w:val="002804A7"/>
    <w:rsid w:val="00284241"/>
    <w:rsid w:val="0029380B"/>
    <w:rsid w:val="00295662"/>
    <w:rsid w:val="002A3F0C"/>
    <w:rsid w:val="002B5830"/>
    <w:rsid w:val="002C51DD"/>
    <w:rsid w:val="002C5D00"/>
    <w:rsid w:val="002C6532"/>
    <w:rsid w:val="002C7E87"/>
    <w:rsid w:val="002D4BE1"/>
    <w:rsid w:val="002D6A1F"/>
    <w:rsid w:val="002E19E4"/>
    <w:rsid w:val="002F2E8A"/>
    <w:rsid w:val="0030240B"/>
    <w:rsid w:val="0030678B"/>
    <w:rsid w:val="003279BC"/>
    <w:rsid w:val="00332731"/>
    <w:rsid w:val="00334192"/>
    <w:rsid w:val="00336CA6"/>
    <w:rsid w:val="00337B68"/>
    <w:rsid w:val="0035058D"/>
    <w:rsid w:val="00351C83"/>
    <w:rsid w:val="00353B54"/>
    <w:rsid w:val="00360AE7"/>
    <w:rsid w:val="00361473"/>
    <w:rsid w:val="00365A13"/>
    <w:rsid w:val="00367363"/>
    <w:rsid w:val="003676B4"/>
    <w:rsid w:val="00371E2F"/>
    <w:rsid w:val="00373539"/>
    <w:rsid w:val="003828D7"/>
    <w:rsid w:val="003834A9"/>
    <w:rsid w:val="00384833"/>
    <w:rsid w:val="003927B6"/>
    <w:rsid w:val="003A33C9"/>
    <w:rsid w:val="003B0D28"/>
    <w:rsid w:val="003C07B3"/>
    <w:rsid w:val="003C11C2"/>
    <w:rsid w:val="003C3186"/>
    <w:rsid w:val="003C4467"/>
    <w:rsid w:val="003D7586"/>
    <w:rsid w:val="003E578D"/>
    <w:rsid w:val="003E6681"/>
    <w:rsid w:val="003F133B"/>
    <w:rsid w:val="00414ACD"/>
    <w:rsid w:val="00430478"/>
    <w:rsid w:val="004335FF"/>
    <w:rsid w:val="004370DF"/>
    <w:rsid w:val="004436F5"/>
    <w:rsid w:val="00444474"/>
    <w:rsid w:val="004460BB"/>
    <w:rsid w:val="004500DA"/>
    <w:rsid w:val="00450935"/>
    <w:rsid w:val="00461A0B"/>
    <w:rsid w:val="00463032"/>
    <w:rsid w:val="0046396B"/>
    <w:rsid w:val="0046484F"/>
    <w:rsid w:val="00476C9F"/>
    <w:rsid w:val="00483BB5"/>
    <w:rsid w:val="004941F4"/>
    <w:rsid w:val="004A1F05"/>
    <w:rsid w:val="004A4749"/>
    <w:rsid w:val="004A486A"/>
    <w:rsid w:val="004C241D"/>
    <w:rsid w:val="004C4433"/>
    <w:rsid w:val="004D037D"/>
    <w:rsid w:val="004D25F4"/>
    <w:rsid w:val="004D2F23"/>
    <w:rsid w:val="004D40A5"/>
    <w:rsid w:val="004F25E6"/>
    <w:rsid w:val="004F411A"/>
    <w:rsid w:val="004F49B6"/>
    <w:rsid w:val="004F7C9E"/>
    <w:rsid w:val="004F7CE1"/>
    <w:rsid w:val="00503154"/>
    <w:rsid w:val="0050548B"/>
    <w:rsid w:val="00505BFD"/>
    <w:rsid w:val="005072B3"/>
    <w:rsid w:val="00510583"/>
    <w:rsid w:val="00513A44"/>
    <w:rsid w:val="00520370"/>
    <w:rsid w:val="0052302D"/>
    <w:rsid w:val="00530DC2"/>
    <w:rsid w:val="00540E53"/>
    <w:rsid w:val="005429F4"/>
    <w:rsid w:val="0054475C"/>
    <w:rsid w:val="00551083"/>
    <w:rsid w:val="00574215"/>
    <w:rsid w:val="0058017D"/>
    <w:rsid w:val="0058629A"/>
    <w:rsid w:val="00586B1E"/>
    <w:rsid w:val="005879F9"/>
    <w:rsid w:val="00590726"/>
    <w:rsid w:val="00590CC9"/>
    <w:rsid w:val="005911B9"/>
    <w:rsid w:val="005947CD"/>
    <w:rsid w:val="005960DC"/>
    <w:rsid w:val="0059797C"/>
    <w:rsid w:val="005A558B"/>
    <w:rsid w:val="005A5A0D"/>
    <w:rsid w:val="005A74AC"/>
    <w:rsid w:val="005A7964"/>
    <w:rsid w:val="005B2ABD"/>
    <w:rsid w:val="005B5586"/>
    <w:rsid w:val="005B75F0"/>
    <w:rsid w:val="005C1093"/>
    <w:rsid w:val="005F3B8C"/>
    <w:rsid w:val="006057D9"/>
    <w:rsid w:val="006109FB"/>
    <w:rsid w:val="0061229E"/>
    <w:rsid w:val="00612707"/>
    <w:rsid w:val="00615F8C"/>
    <w:rsid w:val="00616D50"/>
    <w:rsid w:val="00623AF1"/>
    <w:rsid w:val="00625697"/>
    <w:rsid w:val="0062598C"/>
    <w:rsid w:val="00633E6F"/>
    <w:rsid w:val="0064051A"/>
    <w:rsid w:val="006434C6"/>
    <w:rsid w:val="00651168"/>
    <w:rsid w:val="006513B2"/>
    <w:rsid w:val="006552B3"/>
    <w:rsid w:val="006675E0"/>
    <w:rsid w:val="00670DC1"/>
    <w:rsid w:val="00676287"/>
    <w:rsid w:val="00682894"/>
    <w:rsid w:val="006A03A7"/>
    <w:rsid w:val="006A079C"/>
    <w:rsid w:val="006A4AA1"/>
    <w:rsid w:val="006A562C"/>
    <w:rsid w:val="006A69F2"/>
    <w:rsid w:val="006B0291"/>
    <w:rsid w:val="006B143C"/>
    <w:rsid w:val="006C572A"/>
    <w:rsid w:val="006D1D6F"/>
    <w:rsid w:val="006E1983"/>
    <w:rsid w:val="006E1CF9"/>
    <w:rsid w:val="006E3FB8"/>
    <w:rsid w:val="006E588F"/>
    <w:rsid w:val="006E7923"/>
    <w:rsid w:val="006E7D70"/>
    <w:rsid w:val="006F0EFD"/>
    <w:rsid w:val="006F3B09"/>
    <w:rsid w:val="006F432F"/>
    <w:rsid w:val="006F771F"/>
    <w:rsid w:val="00717C0F"/>
    <w:rsid w:val="007219C9"/>
    <w:rsid w:val="007252E0"/>
    <w:rsid w:val="00737B4C"/>
    <w:rsid w:val="00741E7C"/>
    <w:rsid w:val="00742CAD"/>
    <w:rsid w:val="0074601F"/>
    <w:rsid w:val="007510DA"/>
    <w:rsid w:val="00753ACD"/>
    <w:rsid w:val="007616E9"/>
    <w:rsid w:val="00765A0B"/>
    <w:rsid w:val="007705BA"/>
    <w:rsid w:val="00774A50"/>
    <w:rsid w:val="00777618"/>
    <w:rsid w:val="00781864"/>
    <w:rsid w:val="00783EFD"/>
    <w:rsid w:val="00786C26"/>
    <w:rsid w:val="00791C63"/>
    <w:rsid w:val="007920D9"/>
    <w:rsid w:val="00794BE4"/>
    <w:rsid w:val="007953E7"/>
    <w:rsid w:val="0079561E"/>
    <w:rsid w:val="007A0935"/>
    <w:rsid w:val="007A3A16"/>
    <w:rsid w:val="007A419C"/>
    <w:rsid w:val="007A4CA1"/>
    <w:rsid w:val="007B1FC8"/>
    <w:rsid w:val="007B425F"/>
    <w:rsid w:val="007B5519"/>
    <w:rsid w:val="007B5789"/>
    <w:rsid w:val="007B7752"/>
    <w:rsid w:val="007C1334"/>
    <w:rsid w:val="007D61B8"/>
    <w:rsid w:val="007E243C"/>
    <w:rsid w:val="007F0E55"/>
    <w:rsid w:val="007F3D73"/>
    <w:rsid w:val="007F63B4"/>
    <w:rsid w:val="00806031"/>
    <w:rsid w:val="008064FC"/>
    <w:rsid w:val="00807438"/>
    <w:rsid w:val="008111E9"/>
    <w:rsid w:val="008121C6"/>
    <w:rsid w:val="0081594F"/>
    <w:rsid w:val="00821D4E"/>
    <w:rsid w:val="0082668B"/>
    <w:rsid w:val="008273C3"/>
    <w:rsid w:val="008324A5"/>
    <w:rsid w:val="00836DAF"/>
    <w:rsid w:val="0084029E"/>
    <w:rsid w:val="008460A9"/>
    <w:rsid w:val="00852311"/>
    <w:rsid w:val="0085287E"/>
    <w:rsid w:val="00853187"/>
    <w:rsid w:val="008610C8"/>
    <w:rsid w:val="008622B3"/>
    <w:rsid w:val="00862722"/>
    <w:rsid w:val="00863C0D"/>
    <w:rsid w:val="00870797"/>
    <w:rsid w:val="008707F2"/>
    <w:rsid w:val="00871959"/>
    <w:rsid w:val="008859C8"/>
    <w:rsid w:val="00896FC8"/>
    <w:rsid w:val="008A1151"/>
    <w:rsid w:val="008A20C0"/>
    <w:rsid w:val="008B3A81"/>
    <w:rsid w:val="008B6278"/>
    <w:rsid w:val="008B7D74"/>
    <w:rsid w:val="008D7F7D"/>
    <w:rsid w:val="008E5826"/>
    <w:rsid w:val="008E6607"/>
    <w:rsid w:val="00906EBD"/>
    <w:rsid w:val="00914464"/>
    <w:rsid w:val="0091495B"/>
    <w:rsid w:val="00916A87"/>
    <w:rsid w:val="0092797F"/>
    <w:rsid w:val="00927DF5"/>
    <w:rsid w:val="00937FF3"/>
    <w:rsid w:val="00944C1E"/>
    <w:rsid w:val="0095139A"/>
    <w:rsid w:val="009561CB"/>
    <w:rsid w:val="00963F87"/>
    <w:rsid w:val="00965FE3"/>
    <w:rsid w:val="009835D7"/>
    <w:rsid w:val="00986C72"/>
    <w:rsid w:val="009A013A"/>
    <w:rsid w:val="009A334A"/>
    <w:rsid w:val="009A5976"/>
    <w:rsid w:val="009A60C7"/>
    <w:rsid w:val="009B0118"/>
    <w:rsid w:val="009B2801"/>
    <w:rsid w:val="009B3B74"/>
    <w:rsid w:val="009B4708"/>
    <w:rsid w:val="009C10EF"/>
    <w:rsid w:val="009C38A4"/>
    <w:rsid w:val="009C39D8"/>
    <w:rsid w:val="009C4392"/>
    <w:rsid w:val="009C7212"/>
    <w:rsid w:val="009D271C"/>
    <w:rsid w:val="009D3562"/>
    <w:rsid w:val="009E3534"/>
    <w:rsid w:val="00A078EA"/>
    <w:rsid w:val="00A1440C"/>
    <w:rsid w:val="00A20CDF"/>
    <w:rsid w:val="00A27075"/>
    <w:rsid w:val="00A32E88"/>
    <w:rsid w:val="00A422E6"/>
    <w:rsid w:val="00A50788"/>
    <w:rsid w:val="00A53526"/>
    <w:rsid w:val="00A602C1"/>
    <w:rsid w:val="00A6336C"/>
    <w:rsid w:val="00A634F2"/>
    <w:rsid w:val="00A655B3"/>
    <w:rsid w:val="00A977C0"/>
    <w:rsid w:val="00AA440E"/>
    <w:rsid w:val="00AB35BE"/>
    <w:rsid w:val="00AB7712"/>
    <w:rsid w:val="00AC1780"/>
    <w:rsid w:val="00AC1E92"/>
    <w:rsid w:val="00AE01DF"/>
    <w:rsid w:val="00AE2870"/>
    <w:rsid w:val="00AE4482"/>
    <w:rsid w:val="00AF7C57"/>
    <w:rsid w:val="00B0166D"/>
    <w:rsid w:val="00B05629"/>
    <w:rsid w:val="00B0648E"/>
    <w:rsid w:val="00B2703C"/>
    <w:rsid w:val="00B32646"/>
    <w:rsid w:val="00B43E2E"/>
    <w:rsid w:val="00B465A6"/>
    <w:rsid w:val="00B46A4C"/>
    <w:rsid w:val="00B471FB"/>
    <w:rsid w:val="00B515BF"/>
    <w:rsid w:val="00B52A8C"/>
    <w:rsid w:val="00B53A1A"/>
    <w:rsid w:val="00B55CDA"/>
    <w:rsid w:val="00B62FE8"/>
    <w:rsid w:val="00B64E3A"/>
    <w:rsid w:val="00B703B1"/>
    <w:rsid w:val="00B73A38"/>
    <w:rsid w:val="00B74841"/>
    <w:rsid w:val="00B76E2F"/>
    <w:rsid w:val="00B95929"/>
    <w:rsid w:val="00BA1B7A"/>
    <w:rsid w:val="00BB7097"/>
    <w:rsid w:val="00BC3FDB"/>
    <w:rsid w:val="00BD0DCE"/>
    <w:rsid w:val="00BD12C4"/>
    <w:rsid w:val="00BD5BDE"/>
    <w:rsid w:val="00BD5F22"/>
    <w:rsid w:val="00BE6E3E"/>
    <w:rsid w:val="00BF0C6B"/>
    <w:rsid w:val="00BF1F2C"/>
    <w:rsid w:val="00BF2346"/>
    <w:rsid w:val="00BF4ACE"/>
    <w:rsid w:val="00C05FC3"/>
    <w:rsid w:val="00C1380A"/>
    <w:rsid w:val="00C15085"/>
    <w:rsid w:val="00C207D9"/>
    <w:rsid w:val="00C20F5B"/>
    <w:rsid w:val="00C22D2B"/>
    <w:rsid w:val="00C231CB"/>
    <w:rsid w:val="00C24594"/>
    <w:rsid w:val="00C31AE7"/>
    <w:rsid w:val="00C459EE"/>
    <w:rsid w:val="00C51BD3"/>
    <w:rsid w:val="00C5583C"/>
    <w:rsid w:val="00C56EEA"/>
    <w:rsid w:val="00C60419"/>
    <w:rsid w:val="00C62E8A"/>
    <w:rsid w:val="00C630C7"/>
    <w:rsid w:val="00C6614F"/>
    <w:rsid w:val="00C72272"/>
    <w:rsid w:val="00C814D7"/>
    <w:rsid w:val="00C81EEF"/>
    <w:rsid w:val="00C90B4D"/>
    <w:rsid w:val="00C92085"/>
    <w:rsid w:val="00C9772F"/>
    <w:rsid w:val="00CA37DC"/>
    <w:rsid w:val="00CA4837"/>
    <w:rsid w:val="00CA4C23"/>
    <w:rsid w:val="00CA745C"/>
    <w:rsid w:val="00CC3BE5"/>
    <w:rsid w:val="00CC44D8"/>
    <w:rsid w:val="00CC683E"/>
    <w:rsid w:val="00CC7082"/>
    <w:rsid w:val="00CF020E"/>
    <w:rsid w:val="00CF4E15"/>
    <w:rsid w:val="00D02E67"/>
    <w:rsid w:val="00D04336"/>
    <w:rsid w:val="00D21C92"/>
    <w:rsid w:val="00D36F89"/>
    <w:rsid w:val="00D4501B"/>
    <w:rsid w:val="00D46499"/>
    <w:rsid w:val="00D5145C"/>
    <w:rsid w:val="00D5300A"/>
    <w:rsid w:val="00D54143"/>
    <w:rsid w:val="00D558C0"/>
    <w:rsid w:val="00D56C13"/>
    <w:rsid w:val="00D707CC"/>
    <w:rsid w:val="00D802E6"/>
    <w:rsid w:val="00D8435F"/>
    <w:rsid w:val="00D84720"/>
    <w:rsid w:val="00D8517C"/>
    <w:rsid w:val="00D90612"/>
    <w:rsid w:val="00DC4C04"/>
    <w:rsid w:val="00DD241A"/>
    <w:rsid w:val="00DD55B0"/>
    <w:rsid w:val="00DE2536"/>
    <w:rsid w:val="00DE2A29"/>
    <w:rsid w:val="00DE5361"/>
    <w:rsid w:val="00DE760C"/>
    <w:rsid w:val="00DF1EC4"/>
    <w:rsid w:val="00E01704"/>
    <w:rsid w:val="00E138C9"/>
    <w:rsid w:val="00E167A7"/>
    <w:rsid w:val="00E22243"/>
    <w:rsid w:val="00E26AF8"/>
    <w:rsid w:val="00E27A6A"/>
    <w:rsid w:val="00E30822"/>
    <w:rsid w:val="00E3538B"/>
    <w:rsid w:val="00E430A6"/>
    <w:rsid w:val="00E455EC"/>
    <w:rsid w:val="00E543B6"/>
    <w:rsid w:val="00E6397E"/>
    <w:rsid w:val="00E722A8"/>
    <w:rsid w:val="00E90AA1"/>
    <w:rsid w:val="00EA1D73"/>
    <w:rsid w:val="00EB1778"/>
    <w:rsid w:val="00EC0D05"/>
    <w:rsid w:val="00EC0D91"/>
    <w:rsid w:val="00EC3F9C"/>
    <w:rsid w:val="00ED05DE"/>
    <w:rsid w:val="00ED11E4"/>
    <w:rsid w:val="00ED291B"/>
    <w:rsid w:val="00EE792C"/>
    <w:rsid w:val="00EF2911"/>
    <w:rsid w:val="00EF29B0"/>
    <w:rsid w:val="00EF2A25"/>
    <w:rsid w:val="00EF70F4"/>
    <w:rsid w:val="00F044A9"/>
    <w:rsid w:val="00F061AE"/>
    <w:rsid w:val="00F06B4B"/>
    <w:rsid w:val="00F15691"/>
    <w:rsid w:val="00F165E9"/>
    <w:rsid w:val="00F176DB"/>
    <w:rsid w:val="00F236B8"/>
    <w:rsid w:val="00F2562F"/>
    <w:rsid w:val="00F34193"/>
    <w:rsid w:val="00F41EF7"/>
    <w:rsid w:val="00F447AA"/>
    <w:rsid w:val="00F45F69"/>
    <w:rsid w:val="00F53ED3"/>
    <w:rsid w:val="00F56D11"/>
    <w:rsid w:val="00F57174"/>
    <w:rsid w:val="00F61ACE"/>
    <w:rsid w:val="00F62957"/>
    <w:rsid w:val="00F65661"/>
    <w:rsid w:val="00F72AED"/>
    <w:rsid w:val="00F73729"/>
    <w:rsid w:val="00F7644C"/>
    <w:rsid w:val="00F82E6C"/>
    <w:rsid w:val="00F9167B"/>
    <w:rsid w:val="00FA40A3"/>
    <w:rsid w:val="00FB009F"/>
    <w:rsid w:val="00FB0858"/>
    <w:rsid w:val="00FB2EB4"/>
    <w:rsid w:val="00FB7CA9"/>
    <w:rsid w:val="00FE08E1"/>
    <w:rsid w:val="00FE231B"/>
    <w:rsid w:val="00FF6C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684AF"/>
  <w15:chartTrackingRefBased/>
  <w15:docId w15:val="{E9A1FB86-5E75-48F5-8F1C-63E09E81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DF5"/>
    <w:pPr>
      <w:spacing w:after="120"/>
    </w:pPr>
    <w:rPr>
      <w:rFonts w:ascii="Arial" w:hAnsi="Arial"/>
      <w:sz w:val="22"/>
      <w:szCs w:val="22"/>
      <w:lang w:eastAsia="en-US"/>
    </w:rPr>
  </w:style>
  <w:style w:type="paragraph" w:styleId="Heading1">
    <w:name w:val="heading 1"/>
    <w:basedOn w:val="Normal"/>
    <w:next w:val="Normal"/>
    <w:link w:val="Heading1Char"/>
    <w:uiPriority w:val="9"/>
    <w:qFormat/>
    <w:rsid w:val="0030240B"/>
    <w:pPr>
      <w:keepNext/>
      <w:keepLines/>
      <w:spacing w:before="480" w:after="0"/>
      <w:outlineLvl w:val="0"/>
    </w:pPr>
    <w:rPr>
      <w:rFonts w:eastAsia="Times New Roman"/>
      <w:b/>
      <w:bCs/>
      <w:color w:val="BE5D57"/>
      <w:sz w:val="40"/>
      <w:szCs w:val="28"/>
    </w:rPr>
  </w:style>
  <w:style w:type="paragraph" w:styleId="Heading2">
    <w:name w:val="heading 2"/>
    <w:basedOn w:val="Normal"/>
    <w:next w:val="Normal"/>
    <w:link w:val="Heading2Char"/>
    <w:uiPriority w:val="9"/>
    <w:qFormat/>
    <w:rsid w:val="00D21C92"/>
    <w:pPr>
      <w:keepNext/>
      <w:keepLines/>
      <w:spacing w:before="200" w:after="0"/>
      <w:outlineLvl w:val="1"/>
    </w:pPr>
    <w:rPr>
      <w:rFonts w:eastAsia="Times New Roman"/>
      <w:b/>
      <w:bCs/>
      <w:i/>
      <w:color w:val="000000"/>
      <w:sz w:val="40"/>
      <w:szCs w:val="26"/>
    </w:rPr>
  </w:style>
  <w:style w:type="paragraph" w:styleId="Heading3">
    <w:name w:val="heading 3"/>
    <w:basedOn w:val="Normal"/>
    <w:next w:val="Normal"/>
    <w:link w:val="Heading3Char"/>
    <w:uiPriority w:val="9"/>
    <w:qFormat/>
    <w:rsid w:val="0030240B"/>
    <w:pPr>
      <w:keepNext/>
      <w:keepLines/>
      <w:spacing w:before="200" w:after="0" w:line="360" w:lineRule="auto"/>
      <w:outlineLvl w:val="2"/>
    </w:pPr>
    <w:rPr>
      <w:rFonts w:eastAsia="Times New Roman"/>
      <w:b/>
      <w:bCs/>
      <w:color w:val="BE5D57"/>
      <w:sz w:val="28"/>
    </w:rPr>
  </w:style>
  <w:style w:type="paragraph" w:styleId="Heading4">
    <w:name w:val="heading 4"/>
    <w:basedOn w:val="Normal"/>
    <w:next w:val="Normal"/>
    <w:link w:val="Heading4Char"/>
    <w:uiPriority w:val="1"/>
    <w:unhideWhenUsed/>
    <w:qFormat/>
    <w:rsid w:val="008B7D74"/>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30240B"/>
    <w:rPr>
      <w:rFonts w:ascii="Arial" w:eastAsia="Times New Roman" w:hAnsi="Arial"/>
      <w:b/>
      <w:bCs/>
      <w:color w:val="BE5D57"/>
      <w:sz w:val="40"/>
      <w:szCs w:val="28"/>
      <w:lang w:eastAsia="en-US"/>
    </w:rPr>
  </w:style>
  <w:style w:type="character" w:customStyle="1" w:styleId="Heading2Char">
    <w:name w:val="Heading 2 Char"/>
    <w:link w:val="Heading2"/>
    <w:uiPriority w:val="9"/>
    <w:rsid w:val="00D21C92"/>
    <w:rPr>
      <w:rFonts w:ascii="Arial" w:eastAsia="Times New Roman" w:hAnsi="Arial" w:cs="Times New Roman"/>
      <w:b/>
      <w:bCs/>
      <w:i/>
      <w:color w:val="000000"/>
      <w:sz w:val="40"/>
      <w:szCs w:val="26"/>
    </w:rPr>
  </w:style>
  <w:style w:type="paragraph" w:customStyle="1" w:styleId="ColorfulList-Accent11">
    <w:name w:val="Colorful List - Accent 11"/>
    <w:basedOn w:val="Normal"/>
    <w:uiPriority w:val="34"/>
    <w:rsid w:val="00D21C92"/>
    <w:pPr>
      <w:ind w:left="720"/>
      <w:contextualSpacing/>
    </w:pPr>
  </w:style>
  <w:style w:type="paragraph" w:customStyle="1" w:styleId="MediumGrid21">
    <w:name w:val="Medium Grid 21"/>
    <w:aliases w:val="Body bullets"/>
    <w:basedOn w:val="ColorfulList-Accent11"/>
    <w:uiPriority w:val="1"/>
    <w:qFormat/>
    <w:rsid w:val="008324A5"/>
    <w:pPr>
      <w:numPr>
        <w:numId w:val="1"/>
      </w:numPr>
      <w:spacing w:line="360" w:lineRule="auto"/>
      <w:ind w:left="714" w:hanging="357"/>
    </w:pPr>
  </w:style>
  <w:style w:type="table" w:styleId="TableGrid">
    <w:name w:val="Table Grid"/>
    <w:basedOn w:val="TableNormal"/>
    <w:uiPriority w:val="39"/>
    <w:rsid w:val="0083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30240B"/>
    <w:rPr>
      <w:rFonts w:ascii="Arial" w:eastAsia="Times New Roman" w:hAnsi="Arial"/>
      <w:b/>
      <w:bCs/>
      <w:color w:val="BE5D57"/>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TableParagraph">
    <w:name w:val="Table Paragraph"/>
    <w:basedOn w:val="Normal"/>
    <w:uiPriority w:val="1"/>
    <w:qFormat/>
    <w:rsid w:val="00163416"/>
    <w:pPr>
      <w:widowControl w:val="0"/>
      <w:autoSpaceDE w:val="0"/>
      <w:autoSpaceDN w:val="0"/>
      <w:adjustRightInd w:val="0"/>
      <w:spacing w:after="0"/>
    </w:pPr>
    <w:rPr>
      <w:rFonts w:ascii="Calibri" w:eastAsiaTheme="minorEastAsia" w:hAnsi="Calibri" w:cs="Calibri"/>
      <w:sz w:val="24"/>
      <w:szCs w:val="24"/>
      <w:lang w:eastAsia="en-GB"/>
    </w:rPr>
  </w:style>
  <w:style w:type="paragraph" w:customStyle="1" w:styleId="Tabletext">
    <w:name w:val="Table text"/>
    <w:basedOn w:val="Normal"/>
    <w:qFormat/>
    <w:rsid w:val="008B7D74"/>
    <w:rPr>
      <w:rFonts w:cs="Arial"/>
    </w:rPr>
  </w:style>
  <w:style w:type="paragraph" w:customStyle="1" w:styleId="Tablebullets">
    <w:name w:val="Table bullets"/>
    <w:basedOn w:val="TableParagraph"/>
    <w:qFormat/>
    <w:rsid w:val="004F49B6"/>
    <w:pPr>
      <w:numPr>
        <w:numId w:val="2"/>
      </w:numPr>
      <w:kinsoku w:val="0"/>
      <w:overflowPunct w:val="0"/>
      <w:spacing w:before="40" w:after="120"/>
      <w:ind w:left="284" w:right="851" w:firstLine="0"/>
    </w:pPr>
    <w:rPr>
      <w:rFonts w:ascii="Arial" w:hAnsi="Arial" w:cs="Arial"/>
      <w:sz w:val="22"/>
      <w:szCs w:val="22"/>
    </w:rPr>
  </w:style>
  <w:style w:type="paragraph" w:styleId="ListParagraph">
    <w:name w:val="List Paragraph"/>
    <w:basedOn w:val="Normal"/>
    <w:uiPriority w:val="34"/>
    <w:qFormat/>
    <w:rsid w:val="004F49B6"/>
    <w:pPr>
      <w:ind w:left="720"/>
      <w:contextualSpacing/>
    </w:pPr>
  </w:style>
  <w:style w:type="paragraph" w:customStyle="1" w:styleId="Tablebullets2">
    <w:name w:val="Table bullets 2"/>
    <w:basedOn w:val="ListParagraph"/>
    <w:qFormat/>
    <w:rsid w:val="00F65661"/>
    <w:pPr>
      <w:numPr>
        <w:numId w:val="3"/>
      </w:numPr>
      <w:tabs>
        <w:tab w:val="left" w:pos="567"/>
      </w:tabs>
      <w:ind w:left="1134" w:hanging="567"/>
      <w:contextualSpacing w:val="0"/>
    </w:pPr>
  </w:style>
  <w:style w:type="character" w:customStyle="1" w:styleId="Heading4Char">
    <w:name w:val="Heading 4 Char"/>
    <w:basedOn w:val="DefaultParagraphFont"/>
    <w:link w:val="Heading4"/>
    <w:uiPriority w:val="1"/>
    <w:rsid w:val="008B7D74"/>
    <w:rPr>
      <w:rFonts w:asciiTheme="majorHAnsi" w:eastAsiaTheme="majorEastAsia" w:hAnsiTheme="majorHAnsi" w:cstheme="majorBidi"/>
      <w:i/>
      <w:iCs/>
      <w:color w:val="2F5496" w:themeColor="accent1" w:themeShade="BF"/>
      <w:sz w:val="22"/>
      <w:szCs w:val="22"/>
      <w:lang w:eastAsia="en-US"/>
    </w:rPr>
  </w:style>
  <w:style w:type="character" w:styleId="PlaceholderText">
    <w:name w:val="Placeholder Text"/>
    <w:basedOn w:val="DefaultParagraphFont"/>
    <w:uiPriority w:val="99"/>
    <w:semiHidden/>
    <w:rsid w:val="008B7D74"/>
    <w:rPr>
      <w:color w:val="808080"/>
    </w:rPr>
  </w:style>
  <w:style w:type="numbering" w:customStyle="1" w:styleId="Newstyle1">
    <w:name w:val="New style 1"/>
    <w:uiPriority w:val="99"/>
    <w:rsid w:val="0010325D"/>
    <w:pPr>
      <w:numPr>
        <w:numId w:val="13"/>
      </w:numPr>
    </w:pPr>
  </w:style>
  <w:style w:type="paragraph" w:styleId="NoSpacing">
    <w:name w:val="No Spacing"/>
    <w:aliases w:val="bold"/>
    <w:uiPriority w:val="1"/>
    <w:qFormat/>
    <w:rsid w:val="008B7D74"/>
    <w:rPr>
      <w:rFonts w:ascii="Arial" w:hAnsi="Arial"/>
      <w:b/>
      <w:sz w:val="22"/>
      <w:szCs w:val="22"/>
      <w:lang w:eastAsia="en-US"/>
    </w:rPr>
  </w:style>
  <w:style w:type="numbering" w:customStyle="1" w:styleId="Style1">
    <w:name w:val="Style1"/>
    <w:uiPriority w:val="99"/>
    <w:rsid w:val="00067DFF"/>
    <w:pPr>
      <w:numPr>
        <w:numId w:val="12"/>
      </w:numPr>
    </w:pPr>
  </w:style>
  <w:style w:type="paragraph" w:customStyle="1" w:styleId="Tablenumbering1">
    <w:name w:val="Table numbering 1"/>
    <w:basedOn w:val="Normal"/>
    <w:qFormat/>
    <w:rsid w:val="00234DD9"/>
    <w:pPr>
      <w:numPr>
        <w:numId w:val="14"/>
      </w:numPr>
      <w:tabs>
        <w:tab w:val="left" w:pos="567"/>
      </w:tabs>
      <w:spacing w:after="0"/>
      <w:ind w:left="567" w:hanging="567"/>
    </w:pPr>
  </w:style>
  <w:style w:type="character" w:styleId="UnresolvedMention">
    <w:name w:val="Unresolved Mention"/>
    <w:basedOn w:val="DefaultParagraphFont"/>
    <w:uiPriority w:val="99"/>
    <w:semiHidden/>
    <w:unhideWhenUsed/>
    <w:rsid w:val="001F47B4"/>
    <w:rPr>
      <w:color w:val="605E5C"/>
      <w:shd w:val="clear" w:color="auto" w:fill="E1DFDD"/>
    </w:rPr>
  </w:style>
  <w:style w:type="character" w:styleId="FollowedHyperlink">
    <w:name w:val="FollowedHyperlink"/>
    <w:basedOn w:val="DefaultParagraphFont"/>
    <w:uiPriority w:val="99"/>
    <w:semiHidden/>
    <w:unhideWhenUsed/>
    <w:rsid w:val="00B0648E"/>
    <w:rPr>
      <w:color w:val="954F72" w:themeColor="followedHyperlink"/>
      <w:u w:val="single"/>
    </w:rPr>
  </w:style>
  <w:style w:type="numbering" w:customStyle="1" w:styleId="NoList1">
    <w:name w:val="No List1"/>
    <w:next w:val="NoList"/>
    <w:uiPriority w:val="99"/>
    <w:semiHidden/>
    <w:unhideWhenUsed/>
    <w:rsid w:val="007510DA"/>
  </w:style>
  <w:style w:type="table" w:customStyle="1" w:styleId="TableGrid1">
    <w:name w:val="Table Grid1"/>
    <w:basedOn w:val="TableNormal"/>
    <w:next w:val="TableGrid"/>
    <w:uiPriority w:val="39"/>
    <w:rsid w:val="007510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510DA"/>
    <w:pPr>
      <w:widowControl w:val="0"/>
      <w:autoSpaceDE w:val="0"/>
      <w:autoSpaceDN w:val="0"/>
      <w:adjustRightInd w:val="0"/>
      <w:spacing w:after="0"/>
    </w:pPr>
    <w:rPr>
      <w:rFonts w:ascii="Calibri" w:eastAsiaTheme="minorEastAsia" w:hAnsi="Calibri" w:cs="Calibri"/>
      <w:sz w:val="21"/>
      <w:szCs w:val="21"/>
      <w:lang w:eastAsia="en-GB"/>
    </w:rPr>
  </w:style>
  <w:style w:type="character" w:customStyle="1" w:styleId="BodyTextChar">
    <w:name w:val="Body Text Char"/>
    <w:basedOn w:val="DefaultParagraphFont"/>
    <w:link w:val="BodyText"/>
    <w:uiPriority w:val="1"/>
    <w:rsid w:val="007510DA"/>
    <w:rPr>
      <w:rFonts w:eastAsiaTheme="minorEastAsia" w:cs="Calibri"/>
      <w:sz w:val="21"/>
      <w:szCs w:val="21"/>
    </w:rPr>
  </w:style>
  <w:style w:type="numbering" w:customStyle="1" w:styleId="NoList2">
    <w:name w:val="No List2"/>
    <w:next w:val="NoList"/>
    <w:uiPriority w:val="99"/>
    <w:semiHidden/>
    <w:unhideWhenUsed/>
    <w:rsid w:val="00B55CDA"/>
  </w:style>
  <w:style w:type="table" w:customStyle="1" w:styleId="TableGrid2">
    <w:name w:val="Table Grid2"/>
    <w:basedOn w:val="TableNormal"/>
    <w:next w:val="TableGrid"/>
    <w:uiPriority w:val="39"/>
    <w:rsid w:val="00B55C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5A56"/>
    <w:rPr>
      <w:sz w:val="16"/>
      <w:szCs w:val="16"/>
    </w:rPr>
  </w:style>
  <w:style w:type="paragraph" w:styleId="CommentText">
    <w:name w:val="annotation text"/>
    <w:basedOn w:val="Normal"/>
    <w:link w:val="CommentTextChar"/>
    <w:uiPriority w:val="99"/>
    <w:semiHidden/>
    <w:unhideWhenUsed/>
    <w:rsid w:val="00105A56"/>
    <w:rPr>
      <w:sz w:val="20"/>
      <w:szCs w:val="20"/>
    </w:rPr>
  </w:style>
  <w:style w:type="character" w:customStyle="1" w:styleId="CommentTextChar">
    <w:name w:val="Comment Text Char"/>
    <w:basedOn w:val="DefaultParagraphFont"/>
    <w:link w:val="CommentText"/>
    <w:uiPriority w:val="99"/>
    <w:semiHidden/>
    <w:rsid w:val="00105A5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05A56"/>
    <w:rPr>
      <w:b/>
      <w:bCs/>
    </w:rPr>
  </w:style>
  <w:style w:type="character" w:customStyle="1" w:styleId="CommentSubjectChar">
    <w:name w:val="Comment Subject Char"/>
    <w:basedOn w:val="CommentTextChar"/>
    <w:link w:val="CommentSubject"/>
    <w:uiPriority w:val="99"/>
    <w:semiHidden/>
    <w:rsid w:val="00105A56"/>
    <w:rPr>
      <w:rFonts w:ascii="Arial" w:hAnsi="Arial"/>
      <w:b/>
      <w:bCs/>
      <w:lang w:eastAsia="en-US"/>
    </w:rPr>
  </w:style>
  <w:style w:type="paragraph" w:styleId="Revision">
    <w:name w:val="Revision"/>
    <w:hidden/>
    <w:uiPriority w:val="99"/>
    <w:semiHidden/>
    <w:rsid w:val="00DD55B0"/>
    <w:rPr>
      <w:rFonts w:ascii="Arial" w:hAnsi="Arial"/>
      <w:sz w:val="22"/>
      <w:szCs w:val="22"/>
      <w:lang w:eastAsia="en-US"/>
    </w:rPr>
  </w:style>
  <w:style w:type="character" w:customStyle="1" w:styleId="normaltextrun">
    <w:name w:val="normaltextrun"/>
    <w:basedOn w:val="DefaultParagraphFont"/>
    <w:rsid w:val="00896FC8"/>
  </w:style>
  <w:style w:type="character" w:customStyle="1" w:styleId="eop">
    <w:name w:val="eop"/>
    <w:basedOn w:val="DefaultParagraphFont"/>
    <w:rsid w:val="0089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69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www.ocr.org.uk/Images/234594-specification-accredited-gcse-gateway-science-suite-biology-a-j247.pdf" TargetMode="External"/><Relationship Id="rId26" Type="http://schemas.openxmlformats.org/officeDocument/2006/relationships/hyperlink" Target="mailto:resources.feedback@ocr.org.uk" TargetMode="External"/><Relationship Id="rId3" Type="http://schemas.openxmlformats.org/officeDocument/2006/relationships/customXml" Target="../customXml/item3.xml"/><Relationship Id="rId21" Type="http://schemas.openxmlformats.org/officeDocument/2006/relationships/hyperlink" Target="http://www.ocr.org.uk/expression-of-interes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ocr.org.uk/biology" TargetMode="External"/><Relationship Id="rId25" Type="http://schemas.openxmlformats.org/officeDocument/2006/relationships/hyperlink" Target="mailto:resources.feedback@ocr.org.uk" TargetMode="External"/><Relationship Id="rId2" Type="http://schemas.openxmlformats.org/officeDocument/2006/relationships/customXml" Target="../customXml/item2.xml"/><Relationship Id="rId16" Type="http://schemas.openxmlformats.org/officeDocument/2006/relationships/hyperlink" Target="http://www.ocr.org.uk/biology" TargetMode="External"/><Relationship Id="rId20" Type="http://schemas.openxmlformats.org/officeDocument/2006/relationships/image" Target="media/image3.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esources.feedback@ocr.org.u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resources.feedback@ocr.org.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urveymonkey.co.uk/r/ZL5Z53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ocr.org.uk/expression-of-interest"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86E36A86-A18F-47F6-BD3D-487E0F8B088A}"/>
      </w:docPartPr>
      <w:docPartBody>
        <w:p w:rsidR="00BE5628" w:rsidRDefault="004F120E">
          <w:r w:rsidRPr="00841A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A00002AF" w:usb1="5000204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0E"/>
    <w:rsid w:val="00123D99"/>
    <w:rsid w:val="004F120E"/>
    <w:rsid w:val="005456B9"/>
    <w:rsid w:val="00545B94"/>
    <w:rsid w:val="0067174C"/>
    <w:rsid w:val="006C4589"/>
    <w:rsid w:val="008351FE"/>
    <w:rsid w:val="009C14D6"/>
    <w:rsid w:val="00A05EAF"/>
    <w:rsid w:val="00A73554"/>
    <w:rsid w:val="00AA25F2"/>
    <w:rsid w:val="00BE3CF3"/>
    <w:rsid w:val="00BE5628"/>
    <w:rsid w:val="00D44F3C"/>
    <w:rsid w:val="00DE7996"/>
    <w:rsid w:val="00E558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2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ED9715CBF0764BB013976358613F4F" ma:contentTypeVersion="18" ma:contentTypeDescription="Create a new document." ma:contentTypeScope="" ma:versionID="9fb7c8b14e4e9132a19347da557e1f1b">
  <xsd:schema xmlns:xsd="http://www.w3.org/2001/XMLSchema" xmlns:xs="http://www.w3.org/2001/XMLSchema" xmlns:p="http://schemas.microsoft.com/office/2006/metadata/properties" xmlns:ns2="5e03bce0-7524-4853-bc3e-4de1abf149ba" xmlns:ns3="742941ed-8b28-480a-8509-e55af6a4109e" targetNamespace="http://schemas.microsoft.com/office/2006/metadata/properties" ma:root="true" ma:fieldsID="5e229ca81f83eb3d83703c51c2d1473f" ns2:_="" ns3:_="">
    <xsd:import namespace="5e03bce0-7524-4853-bc3e-4de1abf149ba"/>
    <xsd:import namespace="742941ed-8b28-480a-8509-e55af6a41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bc9373e-2d0f-4f82-b972-fcd84205de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20139-6D80-461D-A542-C913DC6C8A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FE8D80-7B3D-4850-BD68-09DF756C3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BF3DE-930D-4EF4-A2EB-52AD64C6A56F}">
  <ds:schemaRefs>
    <ds:schemaRef ds:uri="http://schemas.microsoft.com/sharepoint/v3/contenttype/forms"/>
  </ds:schemaRefs>
</ds:datastoreItem>
</file>

<file path=customXml/itemProps4.xml><?xml version="1.0" encoding="utf-8"?>
<ds:datastoreItem xmlns:ds="http://schemas.openxmlformats.org/officeDocument/2006/customXml" ds:itemID="{21C91DF1-4886-4DBE-BE0C-42A643273351}">
  <ds:schemaRefs>
    <ds:schemaRef ds:uri="Microsoft.SharePoint.Taxonomy.ContentTypeSync"/>
  </ds:schemaRefs>
</ds:datastoreItem>
</file>

<file path=customXml/itemProps5.xml><?xml version="1.0" encoding="utf-8"?>
<ds:datastoreItem xmlns:ds="http://schemas.openxmlformats.org/officeDocument/2006/customXml" ds:itemID="{7C59847B-BBB8-4EB4-98D5-C838A85C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53</Pages>
  <Words>5344</Words>
  <Characters>30466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OCR GCSE (9-1) Gateway Science Biology A Student revision guide</vt:lpstr>
    </vt:vector>
  </TitlesOfParts>
  <Company>Cambridge Assessment</Company>
  <LinksUpToDate>false</LinksUpToDate>
  <CharactersWithSpaces>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Gateway Science Biology A Student revision guide</dc:title>
  <dc:subject/>
  <dc:creator>OCR</dc:creator>
  <cp:keywords>GCSE; Gateway;  Biology J247; guide;</cp:keywords>
  <cp:lastModifiedBy>Ceri Mullen</cp:lastModifiedBy>
  <cp:revision>26</cp:revision>
  <dcterms:created xsi:type="dcterms:W3CDTF">2020-08-17T11:34:00Z</dcterms:created>
  <dcterms:modified xsi:type="dcterms:W3CDTF">2020-08-19T15:12:00Z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0x01010005ED9715CBF0764BB013976358613F4F</vt:lpwstr>
  </property>
</Properties>
</file>