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F7" w:rsidRDefault="001C36F7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  <w:bookmarkStart w:id="0" w:name="_GoBack"/>
      <w:bookmarkEnd w:id="0"/>
    </w:p>
    <w:p w:rsidR="001C36F7" w:rsidRDefault="006A7341">
      <w:pPr>
        <w:pStyle w:val="BodyText"/>
        <w:ind w:left="2519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883285</wp:posOffset>
            </wp:positionH>
            <wp:positionV relativeFrom="paragraph">
              <wp:posOffset>-29210</wp:posOffset>
            </wp:positionV>
            <wp:extent cx="669290" cy="669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GCE</w:t>
      </w:r>
      <w:r>
        <w:rPr>
          <w:spacing w:val="-12"/>
        </w:rPr>
        <w:t xml:space="preserve"> </w:t>
      </w:r>
      <w:r>
        <w:rPr>
          <w:spacing w:val="-1"/>
        </w:rPr>
        <w:t>Drama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Theatre</w:t>
      </w:r>
      <w:r>
        <w:rPr>
          <w:spacing w:val="-12"/>
        </w:rPr>
        <w:t xml:space="preserve"> </w:t>
      </w:r>
      <w:r>
        <w:rPr>
          <w:spacing w:val="-1"/>
        </w:rPr>
        <w:t>Studies</w:t>
      </w:r>
    </w:p>
    <w:p w:rsidR="001C36F7" w:rsidRDefault="006A7341">
      <w:pPr>
        <w:pStyle w:val="BodyText"/>
        <w:spacing w:before="151"/>
        <w:ind w:left="2519"/>
        <w:rPr>
          <w:rFonts w:cs="Arial"/>
          <w:b w:val="0"/>
          <w:bCs w:val="0"/>
        </w:rPr>
      </w:pP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Unit</w:t>
      </w:r>
      <w:r>
        <w:rPr>
          <w:spacing w:val="-8"/>
        </w:rPr>
        <w:t xml:space="preserve"> </w:t>
      </w:r>
      <w:r>
        <w:rPr>
          <w:spacing w:val="-1"/>
        </w:rPr>
        <w:t>1:</w:t>
      </w:r>
      <w:r>
        <w:rPr>
          <w:spacing w:val="-8"/>
        </w:rPr>
        <w:t xml:space="preserve"> </w:t>
      </w:r>
      <w:r>
        <w:rPr>
          <w:spacing w:val="-1"/>
        </w:rPr>
        <w:t>Theatre</w:t>
      </w:r>
      <w:r>
        <w:rPr>
          <w:spacing w:val="-8"/>
        </w:rPr>
        <w:t xml:space="preserve"> </w:t>
      </w:r>
      <w:r>
        <w:rPr>
          <w:spacing w:val="-1"/>
        </w:rPr>
        <w:t>Workshop</w:t>
      </w:r>
    </w:p>
    <w:p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1C36F7" w:rsidRDefault="001C36F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1C36F7" w:rsidRDefault="006A7341">
      <w:pPr>
        <w:pStyle w:val="BodyText"/>
        <w:spacing w:line="479" w:lineRule="auto"/>
        <w:ind w:right="1216"/>
        <w:jc w:val="both"/>
        <w:rPr>
          <w:b w:val="0"/>
          <w:bCs w:val="0"/>
        </w:rPr>
      </w:pPr>
      <w:r>
        <w:rPr>
          <w:spacing w:val="-1"/>
        </w:rPr>
        <w:t>Centre</w:t>
      </w:r>
      <w:r>
        <w:rPr>
          <w:spacing w:val="-26"/>
        </w:rPr>
        <w:t xml:space="preserve"> </w:t>
      </w:r>
      <w:r>
        <w:rPr>
          <w:spacing w:val="-1"/>
        </w:rPr>
        <w:t>number</w:t>
      </w:r>
      <w:r>
        <w:rPr>
          <w:spacing w:val="-25"/>
        </w:rPr>
        <w:t xml:space="preserve"> </w:t>
      </w:r>
      <w:r>
        <w:t>………………………………………………</w:t>
      </w:r>
      <w:r>
        <w:rPr>
          <w:spacing w:val="26"/>
          <w:w w:val="99"/>
        </w:rPr>
        <w:t xml:space="preserve"> </w:t>
      </w:r>
      <w:r>
        <w:rPr>
          <w:spacing w:val="-1"/>
        </w:rPr>
        <w:t>Name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centre</w:t>
      </w:r>
      <w:r>
        <w:rPr>
          <w:spacing w:val="-17"/>
        </w:rPr>
        <w:t xml:space="preserve"> </w:t>
      </w:r>
      <w:r>
        <w:t>……………………………………………...</w:t>
      </w:r>
      <w:r>
        <w:rPr>
          <w:spacing w:val="30"/>
          <w:w w:val="99"/>
        </w:rPr>
        <w:t xml:space="preserve"> </w:t>
      </w:r>
      <w:r>
        <w:rPr>
          <w:spacing w:val="-1"/>
        </w:rPr>
        <w:t>Date(s)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Performance….………………………………....</w:t>
      </w:r>
    </w:p>
    <w:p w:rsidR="001C36F7" w:rsidRDefault="001C36F7">
      <w:pPr>
        <w:rPr>
          <w:rFonts w:ascii="Arial" w:eastAsia="Arial" w:hAnsi="Arial" w:cs="Arial"/>
          <w:b/>
          <w:bCs/>
          <w:sz w:val="32"/>
          <w:szCs w:val="32"/>
        </w:rPr>
      </w:pPr>
    </w:p>
    <w:p w:rsidR="001C36F7" w:rsidRDefault="001C36F7">
      <w:pPr>
        <w:rPr>
          <w:rFonts w:ascii="Arial" w:eastAsia="Arial" w:hAnsi="Arial" w:cs="Arial"/>
          <w:b/>
          <w:bCs/>
          <w:sz w:val="32"/>
          <w:szCs w:val="32"/>
        </w:rPr>
      </w:pPr>
    </w:p>
    <w:p w:rsidR="001C36F7" w:rsidRDefault="001C36F7">
      <w:pPr>
        <w:rPr>
          <w:rFonts w:ascii="Arial" w:eastAsia="Arial" w:hAnsi="Arial" w:cs="Arial"/>
          <w:b/>
          <w:bCs/>
          <w:sz w:val="32"/>
          <w:szCs w:val="32"/>
        </w:rPr>
      </w:pPr>
    </w:p>
    <w:p w:rsidR="001C36F7" w:rsidRDefault="001C36F7">
      <w:pPr>
        <w:spacing w:before="11"/>
        <w:rPr>
          <w:rFonts w:ascii="Arial" w:eastAsia="Arial" w:hAnsi="Arial" w:cs="Arial"/>
          <w:b/>
          <w:bCs/>
          <w:sz w:val="32"/>
          <w:szCs w:val="32"/>
        </w:rPr>
      </w:pPr>
    </w:p>
    <w:p w:rsidR="001C36F7" w:rsidRDefault="006A7341">
      <w:pPr>
        <w:ind w:left="159" w:right="111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i/>
          <w:sz w:val="32"/>
        </w:rPr>
        <w:t>I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confirm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z w:val="32"/>
        </w:rPr>
        <w:t>that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z w:val="32"/>
        </w:rPr>
        <w:t>this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centre</w:t>
      </w:r>
      <w:r>
        <w:rPr>
          <w:rFonts w:ascii="Arial"/>
          <w:b/>
          <w:i/>
          <w:spacing w:val="-6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considers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all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material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z w:val="32"/>
        </w:rPr>
        <w:t>intended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for</w:t>
      </w:r>
      <w:r>
        <w:rPr>
          <w:rFonts w:ascii="Arial"/>
          <w:b/>
          <w:i/>
          <w:spacing w:val="26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performance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as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part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the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assessment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the</w:t>
      </w:r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GCE</w:t>
      </w:r>
      <w:r>
        <w:rPr>
          <w:rFonts w:ascii="Arial"/>
          <w:b/>
          <w:i/>
          <w:spacing w:val="28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qualification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pacing w:val="1"/>
          <w:sz w:val="32"/>
        </w:rPr>
        <w:t>in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Drama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z w:val="32"/>
        </w:rPr>
        <w:t>&amp;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z w:val="32"/>
        </w:rPr>
        <w:t>Theatre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Studies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acceptable</w:t>
      </w:r>
      <w:r>
        <w:rPr>
          <w:rFonts w:ascii="Arial"/>
          <w:b/>
          <w:i/>
          <w:spacing w:val="-11"/>
          <w:sz w:val="32"/>
        </w:rPr>
        <w:t xml:space="preserve"> </w:t>
      </w:r>
      <w:r>
        <w:rPr>
          <w:rFonts w:ascii="Arial"/>
          <w:b/>
          <w:i/>
          <w:spacing w:val="1"/>
          <w:sz w:val="32"/>
        </w:rPr>
        <w:t>in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terms</w:t>
      </w:r>
      <w:r>
        <w:rPr>
          <w:rFonts w:ascii="Arial"/>
          <w:b/>
          <w:i/>
          <w:spacing w:val="66"/>
          <w:w w:val="9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of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z w:val="32"/>
        </w:rPr>
        <w:t>both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z w:val="32"/>
        </w:rPr>
        <w:t>content</w:t>
      </w:r>
      <w:r>
        <w:rPr>
          <w:rFonts w:ascii="Arial"/>
          <w:b/>
          <w:i/>
          <w:spacing w:val="-9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and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pacing w:val="-1"/>
          <w:sz w:val="32"/>
        </w:rPr>
        <w:t>treatment.</w:t>
      </w:r>
    </w:p>
    <w:p w:rsidR="001C36F7" w:rsidRDefault="001C36F7">
      <w:pPr>
        <w:spacing w:before="1"/>
        <w:rPr>
          <w:rFonts w:ascii="Arial" w:eastAsia="Arial" w:hAnsi="Arial" w:cs="Arial"/>
          <w:b/>
          <w:bCs/>
          <w:i/>
          <w:sz w:val="32"/>
          <w:szCs w:val="32"/>
        </w:rPr>
      </w:pPr>
    </w:p>
    <w:p w:rsidR="001C36F7" w:rsidRDefault="006A7341">
      <w:pPr>
        <w:pStyle w:val="BodyText"/>
        <w:spacing w:before="0" w:line="478" w:lineRule="auto"/>
        <w:ind w:right="1652"/>
        <w:rPr>
          <w:b w:val="0"/>
          <w:bCs w:val="0"/>
        </w:rPr>
      </w:pPr>
      <w:r>
        <w:rPr>
          <w:spacing w:val="-1"/>
        </w:rPr>
        <w:t>Signed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spacing w:val="-1"/>
        </w:rPr>
        <w:t>Head/Principal)</w:t>
      </w:r>
      <w:r>
        <w:rPr>
          <w:spacing w:val="45"/>
          <w:w w:val="99"/>
        </w:rPr>
        <w:t xml:space="preserve"> </w:t>
      </w:r>
      <w:r>
        <w:rPr>
          <w:spacing w:val="-1"/>
        </w:rPr>
        <w:t>Date:</w:t>
      </w:r>
      <w:r>
        <w:rPr>
          <w:spacing w:val="-50"/>
        </w:rPr>
        <w:t xml:space="preserve"> </w:t>
      </w:r>
      <w:r>
        <w:t>………………………………….</w:t>
      </w:r>
    </w:p>
    <w:p w:rsidR="001C36F7" w:rsidRDefault="001C36F7">
      <w:pPr>
        <w:rPr>
          <w:rFonts w:ascii="Arial" w:eastAsia="Arial" w:hAnsi="Arial" w:cs="Arial"/>
          <w:b/>
          <w:bCs/>
          <w:sz w:val="20"/>
          <w:szCs w:val="20"/>
        </w:rPr>
      </w:pPr>
    </w:p>
    <w:p w:rsidR="001C36F7" w:rsidRDefault="001C36F7">
      <w:pPr>
        <w:rPr>
          <w:rFonts w:ascii="Arial" w:eastAsia="Arial" w:hAnsi="Arial" w:cs="Arial"/>
          <w:b/>
          <w:bCs/>
          <w:sz w:val="14"/>
          <w:szCs w:val="14"/>
        </w:rPr>
      </w:pPr>
    </w:p>
    <w:p w:rsidR="001C36F7" w:rsidRDefault="006A7341">
      <w:pPr>
        <w:spacing w:line="200" w:lineRule="atLeast"/>
        <w:ind w:left="23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772410" cy="1565275"/>
                <wp:effectExtent l="9525" t="9525" r="889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5652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6F7" w:rsidRDefault="006A7341">
                            <w:pPr>
                              <w:spacing w:before="16"/>
                              <w:ind w:left="15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School/college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8.3pt;height:1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" filled="f" strokeweight=".58pt">
                <v:textbox inset="0,0,0,0">
                  <w:txbxContent>
                    <w:p w:rsidR="001C36F7" w:rsidRDefault="006A7341">
                      <w:pPr>
                        <w:spacing w:before="16"/>
                        <w:ind w:left="159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School/college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stamp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C36F7">
      <w:type w:val="continuous"/>
      <w:pgSz w:w="11900" w:h="16840"/>
      <w:pgMar w:top="1300" w:right="11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F7"/>
    <w:rsid w:val="001C36F7"/>
    <w:rsid w:val="006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60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60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15B75-CD79-4D4A-80D2-D7DD4C80389A}"/>
</file>

<file path=customXml/itemProps2.xml><?xml version="1.0" encoding="utf-8"?>
<ds:datastoreItem xmlns:ds="http://schemas.openxmlformats.org/officeDocument/2006/customXml" ds:itemID="{65E84D8F-2871-44B4-965B-409A72C8129F}"/>
</file>

<file path=customXml/itemProps3.xml><?xml version="1.0" encoding="utf-8"?>
<ds:datastoreItem xmlns:ds="http://schemas.openxmlformats.org/officeDocument/2006/customXml" ds:itemID="{841C23C2-8326-4C0D-8689-93A16F817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4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Suitability Form DA3</dc:title>
  <dc:creator>perkia@WJEC3543</dc:creator>
  <cp:lastModifiedBy>WJEC</cp:lastModifiedBy>
  <cp:revision>2</cp:revision>
  <dcterms:created xsi:type="dcterms:W3CDTF">2017-04-06T11:02:00Z</dcterms:created>
  <dcterms:modified xsi:type="dcterms:W3CDTF">2017-04-06T11:02:00Z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2009-11-04T00:00:00Z</vt:filetime>
  </property>
  <property fmtid="{D5CDD505-2E9C-101B-9397-08002B2CF9AE}" pid="3" name="LastSaved">
    <vt:filetime>2017-04-06T00:00:00Z</vt:filetime>
  </property>
  <property fmtid="{D5CDD505-2E9C-101B-9397-08002B2CF9AE}" pid="4" name="ContentTypeId">
    <vt:lpwstr>0x0101007693802442252A44A01AC30ADCE95A43</vt:lpwstr>
  </property>
</Properties>
</file>